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ascii="BIZ UDPゴシック" w:hAnsi="BIZ UDPゴシック" w:eastAsia="BIZ UDPゴシック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933450" cy="363220"/>
                <wp:effectExtent l="19050" t="19050" r="38100" b="36830"/>
                <wp:wrapNone/>
                <wp:docPr id="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-111" w:leftChars="-53" w:right="-139" w:rightChars="-66"/>
                              <w:jc w:val="center"/>
                              <w:rPr>
                                <w:rFonts w:ascii="HGS創英角ｺﾞｼｯｸUB" w:eastAsia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S創英角ｺﾞｼｯｸUB" w:eastAsia="HGS創英角ｺﾞｼｯｸUB"/>
                                <w:sz w:val="36"/>
                                <w:szCs w:val="36"/>
                              </w:rPr>
                              <w:t>再発行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top:2.55pt;height:28.6pt;width:73.5pt;mso-position-horizontal:left;mso-position-horizontal-relative:margin;z-index:251660288;mso-width-relative:page;mso-height-relative:page;" fillcolor="#FFFFFF" filled="t" stroked="t" coordsize="21600,21600" o:gfxdata="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hM+avVAAAABQEAAA8AAAAAAAAAAQAg&#10;AAAAIgAAAGRycy9kb3ducmV2LnhtbFBLAQIUABQAAAAIAIdO4kCsDyAhSgIAALsEAAAOAAAAAAAA&#10;AAEAIAAAACQBAABkcnMvZTJvRG9jLnhtbFBLBQYAAAAABgAGAFkBAADgBQAAAAA=&#10;">
                <v:fill on="t" focussize="0,0"/>
                <v:stroke weight="4.5pt" color="#000000 [3229]" miterlimit="8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ind w:left="-111" w:leftChars="-53" w:right="-139" w:rightChars="-66"/>
                        <w:jc w:val="center"/>
                        <w:rPr>
                          <w:rFonts w:ascii="HGS創英角ｺﾞｼｯｸUB" w:eastAsia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S創英角ｺﾞｼｯｸUB" w:eastAsia="HGS創英角ｺﾞｼｯｸUB"/>
                          <w:sz w:val="36"/>
                          <w:szCs w:val="36"/>
                        </w:rPr>
                        <w:t>再発行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500" w:lineRule="exact"/>
        <w:ind w:left="240" w:leftChars="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22"/>
          <w:szCs w:val="22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lang w:val="en-US" w:eastAsia="ja-JP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  <w:t>年度　手話通訳者全国統一試験</w:t>
      </w:r>
    </w:p>
    <w:p>
      <w:pPr>
        <w:pStyle w:val="6"/>
        <w:spacing w:line="50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受　験　票</w:t>
      </w:r>
    </w:p>
    <w:p>
      <w:pPr>
        <w:pStyle w:val="6"/>
        <w:spacing w:line="50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4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57" w:type="dxa"/>
            <w:gridSpan w:val="2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実施団体記入欄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79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試験実施団体名</w:t>
            </w:r>
          </w:p>
        </w:tc>
        <w:tc>
          <w:tcPr>
            <w:tcW w:w="1960" w:type="dxa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受験番号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7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東京手話通訳者</w:t>
            </w:r>
          </w:p>
          <w:p>
            <w:pPr>
              <w:pStyle w:val="6"/>
              <w:ind w:left="0" w:leftChars="0" w:right="-145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統一試験委員会</w:t>
            </w:r>
          </w:p>
        </w:tc>
        <w:tc>
          <w:tcPr>
            <w:tcW w:w="1960" w:type="dxa"/>
          </w:tcPr>
          <w:p>
            <w:pPr>
              <w:pStyle w:val="6"/>
              <w:ind w:left="0" w:leftChars="0" w:firstLine="0" w:firstLineChars="0"/>
              <w:jc w:val="right"/>
              <w:rPr>
                <w:rFonts w:ascii="BIZ UDPゴシック" w:hAnsi="BIZ UDPゴシック" w:eastAsia="BIZ UDPゴシック"/>
                <w:sz w:val="20"/>
                <w:szCs w:val="20"/>
              </w:rPr>
            </w:pPr>
          </w:p>
        </w:tc>
      </w:tr>
    </w:tbl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tbl>
      <w:tblPr>
        <w:tblStyle w:val="3"/>
        <w:tblW w:w="924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615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4" w:hRule="atLeast"/>
        </w:trPr>
        <w:tc>
          <w:tcPr>
            <w:tcW w:w="1155" w:type="dxa"/>
            <w:tcBorders>
              <w:bottom w:val="dashed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フリガナ</w:t>
            </w:r>
          </w:p>
        </w:tc>
        <w:tc>
          <w:tcPr>
            <w:tcW w:w="6153" w:type="dxa"/>
            <w:tcBorders>
              <w:bottom w:val="dashed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BIZ UDPゴシック" w:hAnsi="BIZ UDPゴシック" w:eastAsia="BIZ UDPゴシック"/>
                <w:b/>
              </w:rPr>
            </w:pPr>
            <w:r>
              <w:rPr>
                <w:rFonts w:hint="eastAsia" w:ascii="BIZ UDPゴシック" w:hAnsi="BIZ UDPゴシック" w:eastAsia="BIZ UDPゴシック"/>
                <w:b/>
              </w:rPr>
              <w:t>　　　　</w:t>
            </w:r>
          </w:p>
          <w:p>
            <w:pPr>
              <w:pStyle w:val="6"/>
              <w:rPr>
                <w:rFonts w:ascii="BIZ UDPゴシック" w:hAnsi="BIZ UDPゴシック" w:eastAsia="BIZ UDPゴシック"/>
                <w:b/>
              </w:rPr>
            </w:pPr>
            <w:r>
              <w:rPr>
                <w:rFonts w:hint="eastAsia" w:ascii="BIZ UDPゴシック" w:hAnsi="BIZ UDPゴシック" w:eastAsia="BIZ UDPゴシック"/>
                <w:b/>
              </w:rPr>
              <w:t>　　　</w:t>
            </w:r>
          </w:p>
        </w:tc>
        <w:tc>
          <w:tcPr>
            <w:tcW w:w="1932" w:type="dxa"/>
            <w:vMerge w:val="restart"/>
            <w:tcBorders>
              <w:left w:val="single" w:color="auto" w:sz="4" w:space="0"/>
            </w:tcBorders>
          </w:tcPr>
          <w:p>
            <w:pPr>
              <w:pStyle w:val="6"/>
              <w:jc w:val="center"/>
              <w:rPr>
                <w:rFonts w:ascii="BIZ UDPゴシック" w:hAnsi="BIZ UDPゴシック" w:eastAsia="BIZ UDPゴシック"/>
              </w:rPr>
            </w:pP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6ヶ月以内撮影</w:t>
            </w: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写真貼付</w:t>
            </w: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縦4.0cm×横3.0cm</w:t>
            </w:r>
          </w:p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806" w:hRule="atLeast"/>
        </w:trPr>
        <w:tc>
          <w:tcPr>
            <w:tcW w:w="115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氏　　名</w:t>
            </w:r>
          </w:p>
        </w:tc>
        <w:tc>
          <w:tcPr>
            <w:tcW w:w="6153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BIZ UDPゴシック" w:hAnsi="BIZ UDPゴシック" w:eastAsia="BIZ UDPゴシック"/>
                <w:b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</w:tbl>
    <w:p>
      <w:pPr>
        <w:pStyle w:val="6"/>
        <w:spacing w:line="50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183515</wp:posOffset>
                </wp:positionV>
                <wp:extent cx="7000875" cy="0"/>
                <wp:effectExtent l="11430" t="12700" r="7620" b="6350"/>
                <wp:wrapNone/>
                <wp:docPr id="3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o:spt="20" style="position:absolute;left:0pt;margin-left:-34.8pt;margin-top:14.45pt;height:0pt;width:551.25pt;z-index:251659264;mso-width-relative:page;mso-height-relative:page;" filled="f" stroked="t" coordsize="21600,21600" o:gfxdata="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8rT1dgAAAAKAQAADwAAAAAAAAABACAA&#10;AAAiAAAAZHJzL2Rvd25yZXYueG1sUEsBAhQAFAAAAAgAh07iQOnbvPLUAQAAugMAAA4AAAAAAAAA&#10;AQAgAAAAJwEAAGRycy9lMm9Eb2MueG1sUEsFBgAAAAAGAAYAWQEAAG0FAAAAAA==&#10;">
                <v:fill on="f" focussize="0,0"/>
                <v:stroke weight="0.25pt" color="#808080" joinstyle="round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center"/>
        <w:rPr>
          <w:sz w:val="28"/>
          <w:szCs w:val="28"/>
        </w:rPr>
      </w:pPr>
    </w:p>
    <w:p/>
    <w:p>
      <w:r>
        <w:rPr>
          <w:rFonts w:ascii="BIZ UDPゴシック" w:hAnsi="BIZ UDPゴシック" w:eastAsia="BIZ UDPゴシック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62230</wp:posOffset>
                </wp:positionV>
                <wp:extent cx="933450" cy="363220"/>
                <wp:effectExtent l="19050" t="19050" r="38100" b="36830"/>
                <wp:wrapNone/>
                <wp:docPr id="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-111" w:leftChars="-53" w:right="-139" w:rightChars="-66"/>
                              <w:jc w:val="center"/>
                              <w:rPr>
                                <w:rFonts w:ascii="HGS創英角ｺﾞｼｯｸUB" w:eastAsia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S創英角ｺﾞｼｯｸUB" w:eastAsia="HGS創英角ｺﾞｼｯｸUB"/>
                                <w:sz w:val="36"/>
                                <w:szCs w:val="36"/>
                              </w:rPr>
                              <w:t>再発行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1.5pt;margin-top:4.9pt;height:28.6pt;width:73.5pt;mso-position-horizontal-relative:margin;z-index:251661312;mso-width-relative:page;mso-height-relative:page;" fillcolor="#FFFFFF" filled="t" stroked="t" coordsize="21600,21600" o:gfxdata="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ar1ALVAAAABgEAAA8AAAAAAAAAAQAg&#10;AAAAIgAAAGRycy9kb3ducmV2LnhtbFBLAQIUABQAAAAIAIdO4kAf7GX2SgIAALsEAAAOAAAAAAAA&#10;AAEAIAAAACQBAABkcnMvZTJvRG9jLnhtbFBLBQYAAAAABgAGAFkBAADgBQAAAAA=&#10;">
                <v:fill on="t" focussize="0,0"/>
                <v:stroke weight="4.5pt" color="#000000 [3229]" miterlimit="8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ind w:left="-111" w:leftChars="-53" w:right="-139" w:rightChars="-66"/>
                        <w:jc w:val="center"/>
                        <w:rPr>
                          <w:rFonts w:ascii="HGS創英角ｺﾞｼｯｸUB" w:eastAsia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S創英角ｺﾞｼｯｸUB" w:eastAsia="HGS創英角ｺﾞｼｯｸUB"/>
                          <w:sz w:val="36"/>
                          <w:szCs w:val="36"/>
                        </w:rPr>
                        <w:t>再発行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500" w:lineRule="exact"/>
        <w:ind w:left="240" w:leftChars="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22"/>
          <w:szCs w:val="22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lang w:val="en-US" w:eastAsia="ja-JP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  <w:t>年度　手話通訳者全国統一試験</w:t>
      </w:r>
    </w:p>
    <w:p>
      <w:pPr>
        <w:pStyle w:val="6"/>
        <w:spacing w:line="50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受　験　票</w:t>
      </w:r>
    </w:p>
    <w:p>
      <w:pPr>
        <w:pStyle w:val="6"/>
        <w:spacing w:line="500" w:lineRule="exact"/>
        <w:ind w:left="630" w:leftChars="30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4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57" w:type="dxa"/>
            <w:gridSpan w:val="2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実施団体記入欄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79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試験実施団体名</w:t>
            </w:r>
          </w:p>
        </w:tc>
        <w:tc>
          <w:tcPr>
            <w:tcW w:w="1960" w:type="dxa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受験番号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7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東京手話通訳者</w:t>
            </w:r>
          </w:p>
          <w:p>
            <w:pPr>
              <w:pStyle w:val="6"/>
              <w:ind w:left="0" w:leftChars="0" w:right="-145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統一試験委員会</w:t>
            </w:r>
          </w:p>
        </w:tc>
        <w:tc>
          <w:tcPr>
            <w:tcW w:w="1960" w:type="dxa"/>
          </w:tcPr>
          <w:p>
            <w:pPr>
              <w:pStyle w:val="6"/>
              <w:ind w:left="0" w:leftChars="0" w:firstLine="0" w:firstLineChars="0"/>
              <w:jc w:val="right"/>
              <w:rPr>
                <w:rFonts w:ascii="BIZ UDPゴシック" w:hAnsi="BIZ UDPゴシック" w:eastAsia="BIZ UDPゴシック"/>
                <w:sz w:val="20"/>
                <w:szCs w:val="20"/>
              </w:rPr>
            </w:pPr>
          </w:p>
        </w:tc>
      </w:tr>
    </w:tbl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tbl>
      <w:tblPr>
        <w:tblStyle w:val="3"/>
        <w:tblW w:w="924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615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4" w:hRule="atLeast"/>
        </w:trPr>
        <w:tc>
          <w:tcPr>
            <w:tcW w:w="1155" w:type="dxa"/>
            <w:tcBorders>
              <w:bottom w:val="dashed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フリガナ</w:t>
            </w:r>
          </w:p>
        </w:tc>
        <w:tc>
          <w:tcPr>
            <w:tcW w:w="6153" w:type="dxa"/>
            <w:tcBorders>
              <w:bottom w:val="dashed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BIZ UDPゴシック" w:hAnsi="BIZ UDPゴシック" w:eastAsia="BIZ UDPゴシック"/>
                <w:b/>
              </w:rPr>
            </w:pPr>
            <w:r>
              <w:rPr>
                <w:rFonts w:hint="eastAsia" w:ascii="BIZ UDPゴシック" w:hAnsi="BIZ UDPゴシック" w:eastAsia="BIZ UDPゴシック"/>
                <w:b/>
              </w:rPr>
              <w:t>　　　　</w:t>
            </w:r>
          </w:p>
          <w:p>
            <w:pPr>
              <w:pStyle w:val="6"/>
              <w:rPr>
                <w:rFonts w:ascii="BIZ UDPゴシック" w:hAnsi="BIZ UDPゴシック" w:eastAsia="BIZ UDPゴシック"/>
                <w:b/>
              </w:rPr>
            </w:pPr>
            <w:r>
              <w:rPr>
                <w:rFonts w:hint="eastAsia" w:ascii="BIZ UDPゴシック" w:hAnsi="BIZ UDPゴシック" w:eastAsia="BIZ UDPゴシック"/>
                <w:b/>
              </w:rPr>
              <w:t>　　　</w:t>
            </w:r>
          </w:p>
        </w:tc>
        <w:tc>
          <w:tcPr>
            <w:tcW w:w="1932" w:type="dxa"/>
            <w:vMerge w:val="restart"/>
            <w:tcBorders>
              <w:left w:val="single" w:color="auto" w:sz="4" w:space="0"/>
            </w:tcBorders>
          </w:tcPr>
          <w:p>
            <w:pPr>
              <w:pStyle w:val="6"/>
              <w:jc w:val="center"/>
              <w:rPr>
                <w:rFonts w:ascii="BIZ UDPゴシック" w:hAnsi="BIZ UDPゴシック" w:eastAsia="BIZ UDPゴシック"/>
              </w:rPr>
            </w:pP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6ヶ月以内撮影</w:t>
            </w: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写真貼付</w:t>
            </w: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  <w:color w:val="808080"/>
                <w:sz w:val="18"/>
                <w:szCs w:val="18"/>
              </w:rPr>
            </w:pPr>
          </w:p>
          <w:p>
            <w:pPr>
              <w:pStyle w:val="6"/>
              <w:spacing w:line="240" w:lineRule="exact"/>
              <w:ind w:left="274" w:leftChars="2" w:hanging="270"/>
              <w:jc w:val="center"/>
              <w:rPr>
                <w:rFonts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color w:val="808080"/>
                <w:sz w:val="18"/>
                <w:szCs w:val="18"/>
              </w:rPr>
              <w:t>縦4.0cm×横3.0cm</w:t>
            </w:r>
          </w:p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806" w:hRule="atLeast"/>
        </w:trPr>
        <w:tc>
          <w:tcPr>
            <w:tcW w:w="115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氏　　名</w:t>
            </w:r>
          </w:p>
        </w:tc>
        <w:tc>
          <w:tcPr>
            <w:tcW w:w="6153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BIZ UDPゴシック" w:hAnsi="BIZ UDPゴシック" w:eastAsia="BIZ UDPゴシック"/>
                <w:b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</w:tbl>
    <w:p>
      <w:pPr>
        <w:pStyle w:val="6"/>
        <w:spacing w:line="500" w:lineRule="exact"/>
        <w:ind w:left="630" w:leftChars="300" w:firstLine="0" w:firstLineChars="0"/>
        <w:jc w:val="center"/>
        <w:rPr>
          <w:sz w:val="28"/>
          <w:szCs w:val="28"/>
        </w:rPr>
      </w:pPr>
    </w:p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p>
      <w:pPr>
        <w:pStyle w:val="6"/>
        <w:spacing w:line="240" w:lineRule="exact"/>
        <w:ind w:left="630" w:leftChars="30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p>
      <w:pPr>
        <w:pStyle w:val="6"/>
        <w:spacing w:after="120" w:afterLines="50" w:line="500" w:lineRule="exact"/>
        <w:ind w:left="0" w:leftChars="0" w:firstLine="0" w:firstLineChars="0"/>
        <w:jc w:val="right"/>
        <w:rPr>
          <w:rFonts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  <w:t>記入日：</w:t>
      </w:r>
      <w:r>
        <w:rPr>
          <w:rFonts w:hint="eastAsia" w:ascii="BIZ UDPゴシック" w:hAnsi="BIZ UDPゴシック" w:eastAsia="BIZ UDPゴシック"/>
          <w:color w:val="000000" w:themeColor="text1"/>
          <w:lang w:val="en-US" w:eastAsia="ja-JP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  <w:t>年　　月　　日</w:t>
      </w:r>
    </w:p>
    <w:p>
      <w:pPr>
        <w:pStyle w:val="6"/>
        <w:spacing w:after="120" w:afterLines="50" w:line="500" w:lineRule="exact"/>
        <w:ind w:left="0" w:leftChars="0" w:firstLine="0" w:firstLineChars="0"/>
        <w:jc w:val="center"/>
        <w:rPr>
          <w:rFonts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lang w:val="en-US" w:eastAsia="ja-JP"/>
          <w14:textFill>
            <w14:solidFill>
              <w14:schemeClr w14:val="tx1"/>
            </w14:solidFill>
          </w14:textFill>
        </w:rPr>
        <w:t>2025</w:t>
      </w:r>
      <w:bookmarkStart w:id="1" w:name="_GoBack"/>
      <w:bookmarkEnd w:id="1"/>
      <w:r>
        <w:rPr>
          <w:rFonts w:hint="eastAsia"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BIZ UDPゴシック" w:hAnsi="BIZ UDPゴシック" w:eastAsia="BIZ UDPゴシック"/>
          <w:color w:val="000000" w:themeColor="text1"/>
          <w:lang w:eastAsia="zh-TW"/>
          <w14:textFill>
            <w14:solidFill>
              <w14:schemeClr w14:val="tx1"/>
            </w14:solidFill>
          </w14:textFill>
        </w:rPr>
        <w:t>度　手話通訳者全国統一試験</w:t>
      </w:r>
    </w:p>
    <w:p>
      <w:pPr>
        <w:pStyle w:val="6"/>
        <w:spacing w:after="240" w:afterLines="100" w:line="500" w:lineRule="exact"/>
        <w:ind w:left="0" w:leftChars="0" w:firstLine="0" w:firstLineChars="0"/>
        <w:jc w:val="center"/>
        <w:rPr>
          <w:rFonts w:ascii="BIZ UDPゴシック" w:hAnsi="BIZ UDPゴシック" w:eastAsia="BIZ UDPゴシック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Hlk195697970"/>
      <w:r>
        <w:rPr>
          <w:rFonts w:hint="eastAsia" w:ascii="BIZ UDPゴシック" w:hAnsi="BIZ UDPゴシック" w:eastAsia="BIZ UDPゴシック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受験申込書記載事項変更届</w:t>
      </w:r>
    </w:p>
    <w:bookmarkEnd w:id="0"/>
    <w:p>
      <w:pPr>
        <w:pStyle w:val="6"/>
        <w:spacing w:after="240" w:afterLines="100" w:line="500" w:lineRule="exact"/>
        <w:ind w:left="240" w:leftChars="0" w:hanging="240" w:hangingChars="100"/>
        <w:rPr>
          <w:rFonts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t>下記のとおり、　</w:t>
      </w:r>
      <w:r>
        <w:rPr>
          <w:rFonts w:hint="eastAsia" w:ascii="BIZ UDPゴシック" w:hAnsi="BIZ UDPゴシック" w:eastAsia="BIZ UDPゴシック"/>
          <w:color w:val="000000" w:themeColor="text1"/>
          <w:bdr w:val="single" w:color="auto" w:sz="4" w:space="0"/>
          <w14:textFill>
            <w14:solidFill>
              <w14:schemeClr w14:val="tx1"/>
            </w14:solidFill>
          </w14:textFill>
        </w:rPr>
        <w:t>　　　　　年　　　月　　　日</w:t>
      </w:r>
      <w:r>
        <w:rPr>
          <w:rFonts w:hint="eastAsia"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t>　変更になりますので届け出ます。</w:t>
      </w:r>
    </w:p>
    <w:p>
      <w:pPr>
        <w:pStyle w:val="6"/>
        <w:spacing w:line="400" w:lineRule="exact"/>
        <w:ind w:left="240" w:leftChars="0" w:hanging="240" w:hangingChars="100"/>
        <w:rPr>
          <w:rFonts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t>変更前</w:t>
      </w:r>
      <w:r>
        <w:rPr>
          <w:rFonts w:hint="eastAsia" w:ascii="BIZ UDPゴシック" w:hAnsi="BIZ UDPゴシック" w:eastAsia="BIZ UDPゴシック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（太枠内を全て記入すること）</w:t>
      </w:r>
    </w:p>
    <w:tbl>
      <w:tblPr>
        <w:tblStyle w:val="3"/>
        <w:tblW w:w="92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1162"/>
        <w:gridCol w:w="2955"/>
        <w:gridCol w:w="765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フリガナ</w:t>
            </w:r>
          </w:p>
        </w:tc>
        <w:tc>
          <w:tcPr>
            <w:tcW w:w="8085" w:type="dxa"/>
            <w:gridSpan w:val="4"/>
            <w:tcBorders>
              <w:top w:val="single" w:color="auto" w:sz="18" w:space="0"/>
              <w:bottom w:val="dashed" w:color="auto" w:sz="4" w:space="0"/>
              <w:right w:val="single" w:color="auto" w:sz="18" w:space="0"/>
            </w:tcBorders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993" w:hRule="atLeast"/>
        </w:trPr>
        <w:tc>
          <w:tcPr>
            <w:tcW w:w="1155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氏　　名</w:t>
            </w:r>
          </w:p>
        </w:tc>
        <w:tc>
          <w:tcPr>
            <w:tcW w:w="8085" w:type="dxa"/>
            <w:gridSpan w:val="4"/>
            <w:tcBorders>
              <w:top w:val="dashed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8" w:hRule="atLeast"/>
        </w:trPr>
        <w:tc>
          <w:tcPr>
            <w:tcW w:w="1155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生年月日</w:t>
            </w:r>
          </w:p>
        </w:tc>
        <w:tc>
          <w:tcPr>
            <w:tcW w:w="8085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Cs w:val="16"/>
              </w:rPr>
              <w:t>（ 西暦　・　昭和　・　平成 ）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</w:t>
            </w:r>
            <w:r>
              <w:rPr>
                <w:rFonts w:hint="eastAsia" w:ascii="BIZ UDPゴシック" w:hAnsi="BIZ UDPゴシック" w:eastAsia="BIZ UDPゴシック"/>
                <w:b/>
                <w:sz w:val="24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年</w:t>
            </w:r>
            <w:r>
              <w:rPr>
                <w:rFonts w:hint="eastAsia" w:ascii="BIZ UDPゴシック" w:hAnsi="BIZ UDPゴシック" w:eastAsia="BIZ UDPゴシック"/>
                <w:b/>
                <w:sz w:val="24"/>
              </w:rPr>
              <w:t>　　　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月　　　　日 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26" w:hRule="atLeast"/>
        </w:trPr>
        <w:tc>
          <w:tcPr>
            <w:tcW w:w="115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住 所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1440" w:leftChars="4" w:hanging="1432" w:hangingChars="597"/>
              <w:rPr>
                <w:rFonts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（〒　　　　―　　　　　　）　　</w:t>
            </w:r>
          </w:p>
          <w:p>
            <w:pPr>
              <w:pStyle w:val="6"/>
              <w:ind w:left="1082" w:leftChars="4" w:hanging="1074" w:hangingChars="597"/>
              <w:rPr>
                <w:rFonts w:ascii="BIZ UDPゴシック" w:hAnsi="BIZ UDPゴシック" w:eastAsia="BIZ UDPゴシック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85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連絡先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before="120" w:beforeLines="50" w:after="120" w:afterLines="50"/>
              <w:ind w:left="1202" w:leftChars="4" w:hanging="1194" w:hangingChars="597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14"/>
              </w:rPr>
              <w:t>メール</w:t>
            </w:r>
          </w:p>
        </w:tc>
        <w:tc>
          <w:tcPr>
            <w:tcW w:w="69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19" w:hRule="atLeast"/>
        </w:trPr>
        <w:tc>
          <w:tcPr>
            <w:tcW w:w="115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pStyle w:val="6"/>
              <w:spacing w:before="120" w:beforeLines="50" w:after="120" w:afterLines="50"/>
              <w:ind w:left="1202" w:leftChars="4" w:hanging="1194" w:hangingChars="597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color="auto" w:sz="4" w:space="0"/>
              <w:bottom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14"/>
              </w:rPr>
              <w:t>FAX</w:t>
            </w:r>
          </w:p>
        </w:tc>
        <w:tc>
          <w:tcPr>
            <w:tcW w:w="3203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</w:tr>
    </w:tbl>
    <w:p>
      <w:pPr>
        <w:pStyle w:val="6"/>
        <w:spacing w:line="400" w:lineRule="exact"/>
        <w:ind w:left="210" w:leftChars="0" w:hanging="210" w:hangingChars="100"/>
        <w:rPr>
          <w:rFonts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IZ UDPゴシック" w:hAnsi="BIZ UDPゴシック" w:eastAsia="BIZ UDPゴシック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17780</wp:posOffset>
                </wp:positionV>
                <wp:extent cx="457200" cy="425450"/>
                <wp:effectExtent l="19050" t="0" r="19050" b="31750"/>
                <wp:wrapNone/>
                <wp:docPr id="644355890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5669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矢印: 下 13" o:spid="_x0000_s1026" o:spt="67" type="#_x0000_t67" style="position:absolute;left:0pt;margin-left:225.35pt;margin-top:1.4pt;height:33.5pt;width:36pt;z-index:251662336;v-text-anchor:middle;mso-width-relative:page;mso-height-relative:page;" fillcolor="#BFBFBF [2412]" filled="t" stroked="t" coordsize="21600,21600" o:gfxdata="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ZzwZ/X&#10;AAAACAEAAA8AAAAAAAAAAQAgAAAAIgAAAGRycy9kb3ducmV2LnhtbFBLAQIUABQAAAAIAIdO4kDA&#10;t+5ikwIAAD4FAAAOAAAAAAAAAAEAIAAAACYBAABkcnMvZTJvRG9jLnhtbFBLBQYAAAAABgAGAFkB&#10;AAArBgAAAAA=&#10;" adj="10800,5400">
                <v:fill on="t" focussize="0,0"/>
                <v:stroke weight="2pt" color="#A6A6A6 [209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400" w:lineRule="exact"/>
        <w:ind w:left="240" w:leftChars="0" w:hanging="240" w:hangingChars="100"/>
        <w:rPr>
          <w:rFonts w:ascii="BIZ UDPゴシック" w:hAnsi="BIZ UDPゴシック" w:eastAsia="BIZ UDPゴシック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  <w:t>変更後</w:t>
      </w:r>
      <w:r>
        <w:rPr>
          <w:rFonts w:hint="eastAsia" w:ascii="BIZ UDPゴシック" w:hAnsi="BIZ UDPゴシック" w:eastAsia="BIZ UDPゴシック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（変更のあった項目のみ記入すること）</w:t>
      </w:r>
    </w:p>
    <w:tbl>
      <w:tblPr>
        <w:tblStyle w:val="3"/>
        <w:tblW w:w="92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1162"/>
        <w:gridCol w:w="2955"/>
        <w:gridCol w:w="765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フリガナ</w:t>
            </w:r>
          </w:p>
        </w:tc>
        <w:tc>
          <w:tcPr>
            <w:tcW w:w="8085" w:type="dxa"/>
            <w:gridSpan w:val="4"/>
            <w:tcBorders>
              <w:top w:val="single" w:color="auto" w:sz="18" w:space="0"/>
              <w:bottom w:val="dashed" w:color="auto" w:sz="4" w:space="0"/>
              <w:right w:val="single" w:color="auto" w:sz="18" w:space="0"/>
            </w:tcBorders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993" w:hRule="atLeast"/>
        </w:trPr>
        <w:tc>
          <w:tcPr>
            <w:tcW w:w="1155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氏　　名</w:t>
            </w:r>
          </w:p>
        </w:tc>
        <w:tc>
          <w:tcPr>
            <w:tcW w:w="8085" w:type="dxa"/>
            <w:gridSpan w:val="4"/>
            <w:tcBorders>
              <w:top w:val="dashed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6"/>
              <w:spacing w:line="240" w:lineRule="exact"/>
              <w:ind w:left="364" w:leftChars="2"/>
              <w:jc w:val="center"/>
              <w:rPr>
                <w:rFonts w:ascii="BIZ UDPゴシック" w:hAnsi="BIZ UDPゴシック" w:eastAsia="BIZ UDP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8" w:hRule="atLeast"/>
        </w:trPr>
        <w:tc>
          <w:tcPr>
            <w:tcW w:w="1155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BIZ UDPゴシック" w:hAnsi="BIZ UDPゴシック" w:eastAsia="BIZ UDPゴシック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Cs w:val="21"/>
              </w:rPr>
              <w:t>生年月日</w:t>
            </w:r>
          </w:p>
        </w:tc>
        <w:tc>
          <w:tcPr>
            <w:tcW w:w="8085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Cs w:val="16"/>
              </w:rPr>
              <w:t>（ 西暦　・　昭和　・　平成 ）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</w:t>
            </w:r>
            <w:r>
              <w:rPr>
                <w:rFonts w:hint="eastAsia" w:ascii="BIZ UDPゴシック" w:hAnsi="BIZ UDPゴシック" w:eastAsia="BIZ UDPゴシック"/>
                <w:b/>
                <w:sz w:val="24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年</w:t>
            </w:r>
            <w:r>
              <w:rPr>
                <w:rFonts w:hint="eastAsia" w:ascii="BIZ UDPゴシック" w:hAnsi="BIZ UDPゴシック" w:eastAsia="BIZ UDPゴシック"/>
                <w:b/>
                <w:sz w:val="24"/>
              </w:rPr>
              <w:t>　　　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月　　　　日 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26" w:hRule="atLeast"/>
        </w:trPr>
        <w:tc>
          <w:tcPr>
            <w:tcW w:w="115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住 所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1440" w:leftChars="4" w:hanging="1432" w:hangingChars="597"/>
              <w:rPr>
                <w:rFonts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（〒　　　　―　　　　　　）　　</w:t>
            </w:r>
          </w:p>
          <w:p>
            <w:pPr>
              <w:pStyle w:val="6"/>
              <w:ind w:left="1082" w:leftChars="4" w:hanging="1074" w:hangingChars="597"/>
              <w:rPr>
                <w:rFonts w:ascii="BIZ UDPゴシック" w:hAnsi="BIZ UDPゴシック" w:eastAsia="BIZ UDPゴシック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85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  <w:szCs w:val="21"/>
              </w:rPr>
              <w:t>連絡先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before="120" w:beforeLines="50" w:after="120" w:afterLines="50"/>
              <w:ind w:left="1202" w:leftChars="4" w:hanging="1194" w:hangingChars="597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14"/>
              </w:rPr>
              <w:t>メール</w:t>
            </w:r>
          </w:p>
        </w:tc>
        <w:tc>
          <w:tcPr>
            <w:tcW w:w="69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19" w:hRule="atLeast"/>
        </w:trPr>
        <w:tc>
          <w:tcPr>
            <w:tcW w:w="115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pStyle w:val="6"/>
              <w:ind w:left="709" w:leftChars="4" w:hanging="701" w:hangingChars="334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pStyle w:val="6"/>
              <w:spacing w:before="120" w:beforeLines="50" w:after="120" w:afterLines="50"/>
              <w:ind w:left="1202" w:leftChars="4" w:hanging="1194" w:hangingChars="597"/>
              <w:jc w:val="center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color="auto" w:sz="4" w:space="0"/>
              <w:bottom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14"/>
              </w:rPr>
              <w:t>FAX</w:t>
            </w:r>
          </w:p>
        </w:tc>
        <w:tc>
          <w:tcPr>
            <w:tcW w:w="3203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6"/>
              <w:spacing w:before="120" w:beforeLines="50" w:after="120" w:afterLines="50"/>
              <w:ind w:left="0" w:leftChars="0" w:firstLine="0" w:firstLineChars="0"/>
              <w:rPr>
                <w:rFonts w:ascii="BIZ UDPゴシック" w:hAnsi="BIZ UDPゴシック" w:eastAsia="BIZ UDPゴシック"/>
                <w:sz w:val="21"/>
                <w:szCs w:val="21"/>
              </w:rPr>
            </w:pPr>
          </w:p>
        </w:tc>
      </w:tr>
    </w:tbl>
    <w:p>
      <w:pPr>
        <w:pStyle w:val="6"/>
        <w:spacing w:line="400" w:lineRule="exact"/>
        <w:ind w:left="240" w:leftChars="0" w:hanging="240" w:hangingChars="100"/>
        <w:rPr>
          <w:rFonts w:ascii="BIZ UDPゴシック" w:hAnsi="BIZ UDPゴシック" w:eastAsia="BIZ UDPゴシック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4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955" w:type="dxa"/>
            <w:gridSpan w:val="2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szCs w:val="18"/>
              </w:rPr>
              <w:t>実施団体使用欄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47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東京手話通訳者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szCs w:val="22"/>
              </w:rPr>
              <w:t>統一試験委員会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line="180" w:lineRule="exact"/>
              <w:ind w:left="0" w:leftChars="0" w:firstLine="0" w:firstLineChars="0"/>
              <w:jc w:val="center"/>
              <w:rPr>
                <w:rFonts w:ascii="BIZ UDPゴシック" w:hAnsi="BIZ UDPゴシック" w:eastAsia="BIZ UDPゴシック"/>
                <w:sz w:val="18"/>
                <w:szCs w:val="18"/>
              </w:rPr>
            </w:pPr>
          </w:p>
        </w:tc>
      </w:tr>
    </w:tbl>
    <w:p>
      <w:pPr>
        <w:pStyle w:val="6"/>
        <w:spacing w:line="240" w:lineRule="exact"/>
        <w:ind w:left="0" w:leftChars="0" w:firstLine="0" w:firstLineChars="0"/>
        <w:jc w:val="left"/>
        <w:rPr>
          <w:rFonts w:ascii="BIZ UDPゴシック" w:hAnsi="BIZ UDPゴシック" w:eastAsia="BIZ UDPゴシック"/>
          <w:sz w:val="18"/>
          <w:szCs w:val="18"/>
        </w:rPr>
      </w:pPr>
    </w:p>
    <w:sectPr>
      <w:footerReference r:id="rId3" w:type="even"/>
      <w:pgSz w:w="11906" w:h="16838"/>
      <w:pgMar w:top="851" w:right="1134" w:bottom="624" w:left="1134" w:header="850" w:footer="283" w:gutter="0"/>
      <w:pgNumType w:start="13"/>
      <w:cols w:space="425" w:num="1"/>
      <w:docGrid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IZ UDP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  <w:font w:name="HGS創英角ｺﾞｼｯｸUB">
    <w:altName w:val="ＭＳ ゴシック"/>
    <w:panose1 w:val="020B0900000000000000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BC"/>
    <w:rsid w:val="00043393"/>
    <w:rsid w:val="000835CD"/>
    <w:rsid w:val="00092898"/>
    <w:rsid w:val="000B0CBC"/>
    <w:rsid w:val="000C2A2A"/>
    <w:rsid w:val="000C3C8C"/>
    <w:rsid w:val="000E13D2"/>
    <w:rsid w:val="00120F9D"/>
    <w:rsid w:val="0012188D"/>
    <w:rsid w:val="00144970"/>
    <w:rsid w:val="00181865"/>
    <w:rsid w:val="00193415"/>
    <w:rsid w:val="001C5B7A"/>
    <w:rsid w:val="001E5CB4"/>
    <w:rsid w:val="0020467B"/>
    <w:rsid w:val="00236661"/>
    <w:rsid w:val="00245DFF"/>
    <w:rsid w:val="00253658"/>
    <w:rsid w:val="002550E6"/>
    <w:rsid w:val="0028721F"/>
    <w:rsid w:val="00293497"/>
    <w:rsid w:val="002D5438"/>
    <w:rsid w:val="002F227A"/>
    <w:rsid w:val="00331D21"/>
    <w:rsid w:val="003365B2"/>
    <w:rsid w:val="003432BA"/>
    <w:rsid w:val="00351E44"/>
    <w:rsid w:val="00361C06"/>
    <w:rsid w:val="00383DC8"/>
    <w:rsid w:val="003B6625"/>
    <w:rsid w:val="003E6F68"/>
    <w:rsid w:val="003F5B3A"/>
    <w:rsid w:val="003F709C"/>
    <w:rsid w:val="00402E3B"/>
    <w:rsid w:val="004101EC"/>
    <w:rsid w:val="00414925"/>
    <w:rsid w:val="004362E4"/>
    <w:rsid w:val="00436DE6"/>
    <w:rsid w:val="00454C26"/>
    <w:rsid w:val="00485FCB"/>
    <w:rsid w:val="00494A83"/>
    <w:rsid w:val="004A1387"/>
    <w:rsid w:val="004C12DB"/>
    <w:rsid w:val="004D2226"/>
    <w:rsid w:val="004D3809"/>
    <w:rsid w:val="004D5FA0"/>
    <w:rsid w:val="0050054F"/>
    <w:rsid w:val="005274E2"/>
    <w:rsid w:val="00534148"/>
    <w:rsid w:val="00582D2C"/>
    <w:rsid w:val="005C378D"/>
    <w:rsid w:val="005C7272"/>
    <w:rsid w:val="006330A3"/>
    <w:rsid w:val="006446F5"/>
    <w:rsid w:val="006829D7"/>
    <w:rsid w:val="00696984"/>
    <w:rsid w:val="006D5EF6"/>
    <w:rsid w:val="006E314F"/>
    <w:rsid w:val="00743FCD"/>
    <w:rsid w:val="00745446"/>
    <w:rsid w:val="00757E8F"/>
    <w:rsid w:val="0076699B"/>
    <w:rsid w:val="00775353"/>
    <w:rsid w:val="007B4661"/>
    <w:rsid w:val="007B700D"/>
    <w:rsid w:val="007E05C2"/>
    <w:rsid w:val="00826C8B"/>
    <w:rsid w:val="00836561"/>
    <w:rsid w:val="00863DC5"/>
    <w:rsid w:val="00866FCA"/>
    <w:rsid w:val="00870DD2"/>
    <w:rsid w:val="008A19EA"/>
    <w:rsid w:val="008B0F4B"/>
    <w:rsid w:val="008D6FFC"/>
    <w:rsid w:val="008E0D6C"/>
    <w:rsid w:val="008F1C69"/>
    <w:rsid w:val="00914B27"/>
    <w:rsid w:val="00951D9B"/>
    <w:rsid w:val="00953872"/>
    <w:rsid w:val="00954512"/>
    <w:rsid w:val="0097391D"/>
    <w:rsid w:val="00983358"/>
    <w:rsid w:val="00992D53"/>
    <w:rsid w:val="009A6B45"/>
    <w:rsid w:val="009C3E10"/>
    <w:rsid w:val="009C5808"/>
    <w:rsid w:val="009F3C37"/>
    <w:rsid w:val="009F6DA7"/>
    <w:rsid w:val="00A17138"/>
    <w:rsid w:val="00A20D4A"/>
    <w:rsid w:val="00A24DE4"/>
    <w:rsid w:val="00A3698D"/>
    <w:rsid w:val="00A50861"/>
    <w:rsid w:val="00A742F9"/>
    <w:rsid w:val="00A83005"/>
    <w:rsid w:val="00A8326A"/>
    <w:rsid w:val="00A86375"/>
    <w:rsid w:val="00A86380"/>
    <w:rsid w:val="00A93827"/>
    <w:rsid w:val="00AC1CB9"/>
    <w:rsid w:val="00AD70FA"/>
    <w:rsid w:val="00AE79BA"/>
    <w:rsid w:val="00B12A7A"/>
    <w:rsid w:val="00B12C05"/>
    <w:rsid w:val="00B165A4"/>
    <w:rsid w:val="00B21986"/>
    <w:rsid w:val="00B25D62"/>
    <w:rsid w:val="00B3584C"/>
    <w:rsid w:val="00B718A5"/>
    <w:rsid w:val="00B71D1C"/>
    <w:rsid w:val="00B81D4A"/>
    <w:rsid w:val="00B969D6"/>
    <w:rsid w:val="00B96BCD"/>
    <w:rsid w:val="00BA45A3"/>
    <w:rsid w:val="00BB2FF7"/>
    <w:rsid w:val="00BC255D"/>
    <w:rsid w:val="00BC6D46"/>
    <w:rsid w:val="00BD2512"/>
    <w:rsid w:val="00BE1B5C"/>
    <w:rsid w:val="00BF2CE0"/>
    <w:rsid w:val="00BF76BE"/>
    <w:rsid w:val="00C013F0"/>
    <w:rsid w:val="00C256A6"/>
    <w:rsid w:val="00C37AD5"/>
    <w:rsid w:val="00C73AB2"/>
    <w:rsid w:val="00C8732A"/>
    <w:rsid w:val="00CB14E7"/>
    <w:rsid w:val="00CC2425"/>
    <w:rsid w:val="00CC46EA"/>
    <w:rsid w:val="00CE2262"/>
    <w:rsid w:val="00D2014D"/>
    <w:rsid w:val="00D21E25"/>
    <w:rsid w:val="00D369A4"/>
    <w:rsid w:val="00D40481"/>
    <w:rsid w:val="00D91F73"/>
    <w:rsid w:val="00DA05EE"/>
    <w:rsid w:val="00DA6B51"/>
    <w:rsid w:val="00DB030C"/>
    <w:rsid w:val="00DB1038"/>
    <w:rsid w:val="00E210C2"/>
    <w:rsid w:val="00E548D4"/>
    <w:rsid w:val="00E576D1"/>
    <w:rsid w:val="00E87B33"/>
    <w:rsid w:val="00EB5CF3"/>
    <w:rsid w:val="00EE2294"/>
    <w:rsid w:val="00EE27F1"/>
    <w:rsid w:val="00F1696D"/>
    <w:rsid w:val="00F662E8"/>
    <w:rsid w:val="00F746B3"/>
    <w:rsid w:val="00F94542"/>
    <w:rsid w:val="00FA597D"/>
    <w:rsid w:val="00FE66E2"/>
    <w:rsid w:val="3DB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footer"/>
    <w:basedOn w:val="1"/>
    <w:link w:val="9"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ody Text Indent 3"/>
    <w:basedOn w:val="1"/>
    <w:link w:val="10"/>
    <w:uiPriority w:val="0"/>
    <w:pPr>
      <w:ind w:left="1439" w:leftChars="514" w:hanging="360" w:hangingChars="150"/>
    </w:pPr>
    <w:rPr>
      <w:rFonts w:ascii="ＭＳ 明朝"/>
      <w:sz w:val="24"/>
      <w:szCs w:val="24"/>
    </w:rPr>
  </w:style>
  <w:style w:type="paragraph" w:styleId="7">
    <w:name w:val="header"/>
    <w:basedOn w:val="1"/>
    <w:link w:val="11"/>
    <w:qFormat/>
    <w:uiPriority w:val="0"/>
    <w:pPr>
      <w:tabs>
        <w:tab w:val="center" w:pos="4252"/>
        <w:tab w:val="right" w:pos="8504"/>
      </w:tabs>
      <w:snapToGrid w:val="0"/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フッター (文字)"/>
    <w:link w:val="5"/>
    <w:qFormat/>
    <w:uiPriority w:val="99"/>
    <w:rPr>
      <w:kern w:val="2"/>
      <w:sz w:val="21"/>
    </w:rPr>
  </w:style>
  <w:style w:type="character" w:customStyle="1" w:styleId="10">
    <w:name w:val="本文インデント 3 (文字)"/>
    <w:link w:val="6"/>
    <w:qFormat/>
    <w:uiPriority w:val="0"/>
    <w:rPr>
      <w:rFonts w:ascii="ＭＳ 明朝"/>
      <w:kern w:val="2"/>
      <w:sz w:val="24"/>
      <w:szCs w:val="24"/>
    </w:rPr>
  </w:style>
  <w:style w:type="character" w:customStyle="1" w:styleId="11">
    <w:name w:val="ヘッダー (文字)"/>
    <w:link w:val="7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 /><Relationship Id="rId4" Type="http://schemas.openxmlformats.org/officeDocument/2006/relationships/theme" Target="theme/theme1.xml" /><Relationship Id="rId3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Compaq Computer Corporation</Company>
  <Pages>1</Pages>
  <Words>94</Words>
  <Characters>537</Characters>
  <Lines>4</Lines>
  <Paragraphs>1</Paragraphs>
  <TotalTime>108</TotalTime>
  <ScaleCrop>false</ScaleCrop>
  <LinksUpToDate>false</LinksUpToDate>
  <CharactersWithSpaces>630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2023-12-02T01:57:00Z</dcterms:created>
  <dc:creator>Compaq Customer</dc:creator>
  <cp:lastModifiedBy>user</cp:lastModifiedBy>
  <cp:lastPrinted>2025-05-13T09:04:00Z</cp:lastPrinted>
  <dcterms:modified xsi:type="dcterms:W3CDTF">2025-07-23T07:05:30Z</dcterms:modified>
  <dc:title>手話通訳者登録試験　受験申込書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1041-12.2.0.13412</vt:lpwstr>
  </property>
  <property fmtid="{D5CDD505-2E9C-101B-9397-08002B2CF9AE}" pid="3" name="ICV">
    <vt:lpwstr>CAACA844EFD04E0687DC863550209F9D_12</vt:lpwstr>
  </property>
</Properties>
</file>