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6E34" w14:textId="2CFF2F6F" w:rsidR="00E70B32" w:rsidRDefault="00E70B32" w:rsidP="00FE08F7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4BE2E" wp14:editId="2D6E19FA">
                <wp:simplePos x="0" y="0"/>
                <wp:positionH relativeFrom="margin">
                  <wp:posOffset>3527034</wp:posOffset>
                </wp:positionH>
                <wp:positionV relativeFrom="paragraph">
                  <wp:posOffset>-831410</wp:posOffset>
                </wp:positionV>
                <wp:extent cx="2314575" cy="981075"/>
                <wp:effectExtent l="0" t="0" r="28575" b="28575"/>
                <wp:wrapNone/>
                <wp:docPr id="58825048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841A6" w14:textId="77777777" w:rsidR="00594CDA" w:rsidRDefault="00594CDA" w:rsidP="00594CDA">
                            <w:pPr>
                              <w:jc w:val="distribute"/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地域自立支援協議会資料</w:t>
                            </w:r>
                          </w:p>
                          <w:p w14:paraId="33CB326E" w14:textId="77777777" w:rsidR="00594CDA" w:rsidRDefault="00594CDA" w:rsidP="00594CDA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>令和８年２月２４日</w:t>
                            </w:r>
                          </w:p>
                          <w:p w14:paraId="155A777C" w14:textId="77777777" w:rsidR="00594CDA" w:rsidRDefault="00594CDA" w:rsidP="00594CDA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>福祉保健部障害福祉課</w:t>
                            </w:r>
                          </w:p>
                          <w:p w14:paraId="4AA69B80" w14:textId="1E4D3C46" w:rsidR="00594CDA" w:rsidRPr="006609A5" w:rsidRDefault="00594CDA" w:rsidP="00594CDA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9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 xml:space="preserve">　　資料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  <w:p w14:paraId="74A853F7" w14:textId="77777777" w:rsidR="00594CDA" w:rsidRDefault="00594CDA" w:rsidP="00594CDA">
                            <w:pPr>
                              <w:jc w:val="distribute"/>
                              <w:textAlignment w:val="baseline"/>
                              <w:rPr>
                                <w:rFonts w:ascii="游明朝" w:eastAsia="游明朝" w:hAnsi="游明朝"/>
                                <w:b/>
                                <w:bCs/>
                                <w:cap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4BE2E" id="正方形/長方形 1" o:spid="_x0000_s1026" style="position:absolute;left:0;text-align:left;margin-left:277.7pt;margin-top:-65.45pt;width:182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" fillcolor="window" strokecolor="windowText" strokeweight="1.5pt">
                <v:path arrowok="t"/>
                <v:textbox>
                  <w:txbxContent>
                    <w:p w14:paraId="0C0841A6" w14:textId="77777777" w:rsidR="00594CDA" w:rsidRDefault="00594CDA" w:rsidP="00594CDA">
                      <w:pPr>
                        <w:jc w:val="distribute"/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地域自立支援協議会資料</w:t>
                      </w:r>
                    </w:p>
                    <w:p w14:paraId="33CB326E" w14:textId="77777777" w:rsidR="00594CDA" w:rsidRDefault="00594CDA" w:rsidP="00594CDA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>令和８年２月２４日</w:t>
                      </w:r>
                    </w:p>
                    <w:p w14:paraId="155A777C" w14:textId="77777777" w:rsidR="00594CDA" w:rsidRDefault="00594CDA" w:rsidP="00594CDA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>福祉保健部障害福祉課</w:t>
                      </w:r>
                    </w:p>
                    <w:p w14:paraId="4AA69B80" w14:textId="1E4D3C46" w:rsidR="00594CDA" w:rsidRPr="006609A5" w:rsidRDefault="00594CDA" w:rsidP="00594CDA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  <w:r w:rsidRPr="006609A5"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 xml:space="preserve">　　資料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  <w:t>１</w:t>
                      </w:r>
                    </w:p>
                    <w:p w14:paraId="74A853F7" w14:textId="77777777" w:rsidR="00594CDA" w:rsidRDefault="00594CDA" w:rsidP="00594CDA">
                      <w:pPr>
                        <w:jc w:val="distribute"/>
                        <w:textAlignment w:val="baseline"/>
                        <w:rPr>
                          <w:rFonts w:ascii="游明朝" w:eastAsia="游明朝" w:hAnsi="游明朝"/>
                          <w:b/>
                          <w:bCs/>
                          <w:caps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F1C60" w14:textId="77777777" w:rsidR="00E70B32" w:rsidRDefault="00E70B32" w:rsidP="00FE08F7">
      <w:pPr>
        <w:jc w:val="center"/>
      </w:pPr>
    </w:p>
    <w:p w14:paraId="615CD77B" w14:textId="77777777" w:rsidR="00E70B32" w:rsidRDefault="00E70B32" w:rsidP="00FE08F7">
      <w:pPr>
        <w:jc w:val="center"/>
      </w:pPr>
    </w:p>
    <w:p w14:paraId="70B56197" w14:textId="4026D67C" w:rsidR="00587E61" w:rsidRDefault="004A3126" w:rsidP="00FE08F7">
      <w:pPr>
        <w:jc w:val="center"/>
      </w:pPr>
      <w:bookmarkStart w:id="0" w:name="_Hlk222403666"/>
      <w:r>
        <w:rPr>
          <w:rFonts w:hint="eastAsia"/>
        </w:rPr>
        <w:t>障害者計画・</w:t>
      </w:r>
      <w:r w:rsidR="00FE08F7" w:rsidRPr="00FE08F7">
        <w:rPr>
          <w:rFonts w:hint="eastAsia"/>
        </w:rPr>
        <w:t>第</w:t>
      </w:r>
      <w:r w:rsidR="00587E61">
        <w:rPr>
          <w:rFonts w:hint="eastAsia"/>
        </w:rPr>
        <w:t>８</w:t>
      </w:r>
      <w:r w:rsidR="00FE08F7" w:rsidRPr="00FE08F7">
        <w:rPr>
          <w:rFonts w:hint="eastAsia"/>
        </w:rPr>
        <w:t>期障害福祉計画・第</w:t>
      </w:r>
      <w:r w:rsidR="00587E61">
        <w:rPr>
          <w:rFonts w:hint="eastAsia"/>
        </w:rPr>
        <w:t>４</w:t>
      </w:r>
      <w:r w:rsidR="00FE08F7" w:rsidRPr="00FE08F7">
        <w:rPr>
          <w:rFonts w:hint="eastAsia"/>
        </w:rPr>
        <w:t xml:space="preserve">期障害児福祉計画　</w:t>
      </w:r>
    </w:p>
    <w:p w14:paraId="0724C15A" w14:textId="0BF572F9" w:rsidR="00967030" w:rsidRDefault="00587E61" w:rsidP="00FE08F7">
      <w:pPr>
        <w:jc w:val="center"/>
      </w:pPr>
      <w:r>
        <w:rPr>
          <w:rFonts w:hint="eastAsia"/>
        </w:rPr>
        <w:t>市民アンケート等（案）</w:t>
      </w:r>
      <w:r w:rsidR="00594CDA">
        <w:rPr>
          <w:rFonts w:hint="eastAsia"/>
        </w:rPr>
        <w:t>について</w:t>
      </w:r>
    </w:p>
    <w:bookmarkEnd w:id="0"/>
    <w:p w14:paraId="281A4F1F" w14:textId="77777777" w:rsidR="00FE08F7" w:rsidRPr="00587E61" w:rsidRDefault="00FE08F7" w:rsidP="00FE08F7">
      <w:pPr>
        <w:jc w:val="left"/>
      </w:pPr>
    </w:p>
    <w:p w14:paraId="145A1F4C" w14:textId="75C67FAD" w:rsidR="00A37A4C" w:rsidRDefault="00967030" w:rsidP="00967030">
      <w:r>
        <w:rPr>
          <w:rFonts w:hint="eastAsia"/>
        </w:rPr>
        <w:t xml:space="preserve">　市では、障害福祉に関する様々な施策について、長期的視点から総合的かつ計画的に推進することを目的として、障害者基本法第１１条第３項に定める市町村障害者計画、障害者総合支援法第８８条第１項に定める障害福祉計画</w:t>
      </w:r>
      <w:r w:rsidR="00A37A4C">
        <w:rPr>
          <w:rFonts w:hint="eastAsia"/>
        </w:rPr>
        <w:t>、</w:t>
      </w:r>
      <w:r>
        <w:rPr>
          <w:rFonts w:hint="eastAsia"/>
        </w:rPr>
        <w:t>及び</w:t>
      </w:r>
      <w:r w:rsidR="00A37A4C">
        <w:rPr>
          <w:rFonts w:hint="eastAsia"/>
        </w:rPr>
        <w:t>、</w:t>
      </w:r>
      <w:r>
        <w:rPr>
          <w:rFonts w:hint="eastAsia"/>
        </w:rPr>
        <w:t>児童福祉法第３３条の１９第１項に定める障害児福祉計画</w:t>
      </w:r>
      <w:r w:rsidR="00A37A4C">
        <w:rPr>
          <w:rFonts w:hint="eastAsia"/>
        </w:rPr>
        <w:t>を定めており、いずれの計画も令和</w:t>
      </w:r>
      <w:r w:rsidR="00C71321">
        <w:rPr>
          <w:rFonts w:hint="eastAsia"/>
        </w:rPr>
        <w:t>８</w:t>
      </w:r>
      <w:r w:rsidR="00A37A4C">
        <w:rPr>
          <w:rFonts w:hint="eastAsia"/>
        </w:rPr>
        <w:t>年度を終期とすることから、令和</w:t>
      </w:r>
      <w:r w:rsidR="00C71321">
        <w:rPr>
          <w:rFonts w:hint="eastAsia"/>
        </w:rPr>
        <w:t>９</w:t>
      </w:r>
      <w:r w:rsidR="00A37A4C">
        <w:rPr>
          <w:rFonts w:hint="eastAsia"/>
        </w:rPr>
        <w:t>年度を初年度とする次期計画の策定準備を進めております。</w:t>
      </w:r>
    </w:p>
    <w:p w14:paraId="51203306" w14:textId="319684F3" w:rsidR="00587E61" w:rsidRDefault="00A37A4C" w:rsidP="00967030">
      <w:r>
        <w:rPr>
          <w:rFonts w:hint="eastAsia"/>
        </w:rPr>
        <w:t xml:space="preserve">　計画の策定にあたり、施策を検討する基礎資料として、市民に対するアンケートを実施することとし、別紙のとおりアンケート（案）を作成いたしました。</w:t>
      </w:r>
      <w:r w:rsidR="00D83DA8" w:rsidRPr="00D83DA8">
        <w:rPr>
          <w:rFonts w:hint="eastAsia"/>
        </w:rPr>
        <w:t>関係団体や事業所に対するヒアリング</w:t>
      </w:r>
      <w:r w:rsidR="00D83DA8">
        <w:rPr>
          <w:rFonts w:hint="eastAsia"/>
        </w:rPr>
        <w:t>については、東久留米市</w:t>
      </w:r>
      <w:r w:rsidR="00D83DA8" w:rsidRPr="00D83DA8">
        <w:rPr>
          <w:rFonts w:hint="eastAsia"/>
        </w:rPr>
        <w:t>ＤＸ推進方針の観点から、Logoフォームを活用したアンケート</w:t>
      </w:r>
      <w:r w:rsidR="00D83DA8">
        <w:rPr>
          <w:rFonts w:hint="eastAsia"/>
        </w:rPr>
        <w:t>調査に切替えて</w:t>
      </w:r>
      <w:r w:rsidR="00D83DA8" w:rsidRPr="00D83DA8">
        <w:rPr>
          <w:rFonts w:hint="eastAsia"/>
        </w:rPr>
        <w:t>実施したいと考えております。</w:t>
      </w:r>
    </w:p>
    <w:p w14:paraId="2BFF42BC" w14:textId="77777777" w:rsidR="00A37A4C" w:rsidRDefault="00A37A4C" w:rsidP="00967030">
      <w:r>
        <w:rPr>
          <w:rFonts w:hint="eastAsia"/>
        </w:rPr>
        <w:t xml:space="preserve">　つきましては、委員の皆様のご意見を賜りたく、</w:t>
      </w:r>
      <w:r w:rsidR="0005425B">
        <w:rPr>
          <w:rFonts w:hint="eastAsia"/>
        </w:rPr>
        <w:t>下記のとおりご提出くださいますよう、</w:t>
      </w:r>
      <w:r>
        <w:rPr>
          <w:rFonts w:hint="eastAsia"/>
        </w:rPr>
        <w:t>お願い申し上げます。</w:t>
      </w:r>
    </w:p>
    <w:p w14:paraId="7AAFE336" w14:textId="77777777" w:rsidR="00A37A4C" w:rsidRPr="0005425B" w:rsidRDefault="00A37A4C" w:rsidP="00967030"/>
    <w:p w14:paraId="48AC824E" w14:textId="77777777" w:rsidR="00A37A4C" w:rsidRDefault="00A37A4C" w:rsidP="00A37A4C">
      <w:pPr>
        <w:pStyle w:val="a3"/>
      </w:pPr>
      <w:r>
        <w:rPr>
          <w:rFonts w:hint="eastAsia"/>
        </w:rPr>
        <w:t>記</w:t>
      </w:r>
    </w:p>
    <w:p w14:paraId="1D0FD590" w14:textId="77777777" w:rsidR="00A37A4C" w:rsidRDefault="00A37A4C" w:rsidP="00A37A4C"/>
    <w:p w14:paraId="0380A605" w14:textId="39354FC3" w:rsidR="00A37A4C" w:rsidRDefault="00A37A4C" w:rsidP="00A37A4C">
      <w:r>
        <w:rPr>
          <w:rFonts w:hint="eastAsia"/>
        </w:rPr>
        <w:t>１．</w:t>
      </w:r>
      <w:r w:rsidR="0005425B">
        <w:rPr>
          <w:rFonts w:hint="eastAsia"/>
        </w:rPr>
        <w:t>対象計画　　東久留米市障害者計画　　　　　　（令和</w:t>
      </w:r>
      <w:r w:rsidR="00587E61">
        <w:rPr>
          <w:rFonts w:hint="eastAsia"/>
        </w:rPr>
        <w:t>９</w:t>
      </w:r>
      <w:r w:rsidR="0005425B">
        <w:rPr>
          <w:rFonts w:hint="eastAsia"/>
        </w:rPr>
        <w:t>年度から令和</w:t>
      </w:r>
      <w:r w:rsidR="00587E61">
        <w:rPr>
          <w:rFonts w:hint="eastAsia"/>
        </w:rPr>
        <w:t>１４</w:t>
      </w:r>
      <w:r w:rsidR="0005425B">
        <w:rPr>
          <w:rFonts w:hint="eastAsia"/>
        </w:rPr>
        <w:t>年度）</w:t>
      </w:r>
    </w:p>
    <w:p w14:paraId="796DC3D6" w14:textId="3C221A44" w:rsidR="0005425B" w:rsidRDefault="0005425B" w:rsidP="00A37A4C">
      <w:r>
        <w:rPr>
          <w:rFonts w:hint="eastAsia"/>
        </w:rPr>
        <w:t xml:space="preserve">　　　　　　　　東久留米市第</w:t>
      </w:r>
      <w:r w:rsidR="00587E61">
        <w:rPr>
          <w:rFonts w:hint="eastAsia"/>
        </w:rPr>
        <w:t>８</w:t>
      </w:r>
      <w:r>
        <w:rPr>
          <w:rFonts w:hint="eastAsia"/>
        </w:rPr>
        <w:t>期障害福祉計画　　（令和</w:t>
      </w:r>
      <w:r w:rsidR="00587E61">
        <w:rPr>
          <w:rFonts w:hint="eastAsia"/>
        </w:rPr>
        <w:t>９</w:t>
      </w:r>
      <w:r>
        <w:rPr>
          <w:rFonts w:hint="eastAsia"/>
        </w:rPr>
        <w:t>年度から令和</w:t>
      </w:r>
      <w:r w:rsidR="00587E61">
        <w:rPr>
          <w:rFonts w:hint="eastAsia"/>
        </w:rPr>
        <w:t>１１</w:t>
      </w:r>
      <w:r>
        <w:rPr>
          <w:rFonts w:hint="eastAsia"/>
        </w:rPr>
        <w:t>年度）</w:t>
      </w:r>
    </w:p>
    <w:p w14:paraId="02FEE786" w14:textId="032BC8C5" w:rsidR="0005425B" w:rsidRDefault="0005425B" w:rsidP="00A37A4C">
      <w:r>
        <w:rPr>
          <w:rFonts w:hint="eastAsia"/>
        </w:rPr>
        <w:t xml:space="preserve">　　　　　　　　東久留米市第</w:t>
      </w:r>
      <w:r w:rsidR="00587E61">
        <w:rPr>
          <w:rFonts w:hint="eastAsia"/>
        </w:rPr>
        <w:t>４</w:t>
      </w:r>
      <w:r>
        <w:rPr>
          <w:rFonts w:hint="eastAsia"/>
        </w:rPr>
        <w:t>期障害児福祉計画　（令和</w:t>
      </w:r>
      <w:r w:rsidR="00587E61">
        <w:rPr>
          <w:rFonts w:hint="eastAsia"/>
        </w:rPr>
        <w:t>９</w:t>
      </w:r>
      <w:r>
        <w:rPr>
          <w:rFonts w:hint="eastAsia"/>
        </w:rPr>
        <w:t>年度から令和</w:t>
      </w:r>
      <w:r w:rsidR="00587E61">
        <w:rPr>
          <w:rFonts w:hint="eastAsia"/>
        </w:rPr>
        <w:t>１１</w:t>
      </w:r>
      <w:r>
        <w:rPr>
          <w:rFonts w:hint="eastAsia"/>
        </w:rPr>
        <w:t>年度）</w:t>
      </w:r>
    </w:p>
    <w:p w14:paraId="0804C00C" w14:textId="77777777" w:rsidR="00A37A4C" w:rsidRPr="00587E61" w:rsidRDefault="00A37A4C" w:rsidP="0005425B">
      <w:pPr>
        <w:pStyle w:val="a5"/>
        <w:ind w:right="840"/>
        <w:jc w:val="both"/>
      </w:pPr>
    </w:p>
    <w:p w14:paraId="394840F6" w14:textId="77777777" w:rsidR="00A37A4C" w:rsidRDefault="0005425B" w:rsidP="00A37A4C">
      <w:r>
        <w:rPr>
          <w:rFonts w:hint="eastAsia"/>
        </w:rPr>
        <w:t>２．アンケート調査の概要</w:t>
      </w:r>
    </w:p>
    <w:p w14:paraId="23F0FB78" w14:textId="0F050D13" w:rsidR="0005425B" w:rsidRDefault="0005425B" w:rsidP="0005425B">
      <w:pPr>
        <w:ind w:left="420" w:hangingChars="200" w:hanging="420"/>
        <w:rPr>
          <w:kern w:val="0"/>
          <w:szCs w:val="21"/>
        </w:rPr>
      </w:pPr>
      <w:r>
        <w:rPr>
          <w:rFonts w:hint="eastAsia"/>
        </w:rPr>
        <w:t xml:space="preserve">　　　</w:t>
      </w:r>
      <w:r>
        <w:rPr>
          <w:rFonts w:hint="eastAsia"/>
          <w:kern w:val="0"/>
          <w:szCs w:val="21"/>
        </w:rPr>
        <w:t>市内に在住する身体障害者、知的障害者、精神障害者、難病患者</w:t>
      </w:r>
      <w:r w:rsidR="009E281B">
        <w:rPr>
          <w:rFonts w:hint="eastAsia"/>
          <w:kern w:val="0"/>
          <w:szCs w:val="21"/>
        </w:rPr>
        <w:t>等（２，３００人）</w:t>
      </w:r>
      <w:r>
        <w:rPr>
          <w:rFonts w:hint="eastAsia"/>
          <w:kern w:val="0"/>
          <w:szCs w:val="21"/>
        </w:rPr>
        <w:t>及び障害のない１８歳から６５歳の市民等</w:t>
      </w:r>
      <w:r w:rsidR="009E281B">
        <w:rPr>
          <w:rFonts w:hint="eastAsia"/>
          <w:kern w:val="0"/>
          <w:szCs w:val="21"/>
        </w:rPr>
        <w:t>（１，２００人）</w:t>
      </w:r>
      <w:r>
        <w:rPr>
          <w:rFonts w:hint="eastAsia"/>
          <w:kern w:val="0"/>
          <w:szCs w:val="21"/>
        </w:rPr>
        <w:t>、計３，５００人を対象にアンケート調査を実施し、障害者の生活実態やニーズを把握するとともに、地域の特性や課題等を抽出し、障害者計画等の策定の基礎資料とする。</w:t>
      </w:r>
    </w:p>
    <w:p w14:paraId="6EEBFA8A" w14:textId="77777777" w:rsidR="0005425B" w:rsidRPr="00587E61" w:rsidRDefault="0005425B" w:rsidP="0005425B">
      <w:pPr>
        <w:ind w:left="420" w:hangingChars="200" w:hanging="420"/>
        <w:rPr>
          <w:kern w:val="0"/>
          <w:szCs w:val="21"/>
        </w:rPr>
      </w:pPr>
    </w:p>
    <w:p w14:paraId="6DF77911" w14:textId="0A6C47F6" w:rsidR="0005425B" w:rsidRDefault="0005425B" w:rsidP="006C6757">
      <w:pPr>
        <w:ind w:left="1680" w:hangingChars="800" w:hanging="1680"/>
        <w:rPr>
          <w:kern w:val="0"/>
          <w:szCs w:val="21"/>
        </w:rPr>
      </w:pPr>
      <w:r>
        <w:rPr>
          <w:rFonts w:hint="eastAsia"/>
          <w:kern w:val="0"/>
          <w:szCs w:val="21"/>
        </w:rPr>
        <w:t>３．</w:t>
      </w:r>
      <w:r w:rsidR="00DD0156">
        <w:rPr>
          <w:rFonts w:hint="eastAsia"/>
          <w:kern w:val="0"/>
          <w:szCs w:val="21"/>
        </w:rPr>
        <w:t>提出方法　　別紙「</w:t>
      </w:r>
      <w:r w:rsidR="00FE08F7">
        <w:rPr>
          <w:rFonts w:hint="eastAsia"/>
          <w:kern w:val="0"/>
          <w:szCs w:val="21"/>
        </w:rPr>
        <w:t>質問・</w:t>
      </w:r>
      <w:r w:rsidR="00DD0156">
        <w:rPr>
          <w:rFonts w:hint="eastAsia"/>
          <w:kern w:val="0"/>
          <w:szCs w:val="21"/>
        </w:rPr>
        <w:t>意見票」に</w:t>
      </w:r>
      <w:r w:rsidR="006C6757">
        <w:rPr>
          <w:rFonts w:hint="eastAsia"/>
          <w:kern w:val="0"/>
          <w:szCs w:val="21"/>
        </w:rPr>
        <w:t>ご記載いただき、メール</w:t>
      </w:r>
      <w:r w:rsidR="00914B22">
        <w:rPr>
          <w:rFonts w:hint="eastAsia"/>
          <w:kern w:val="0"/>
          <w:szCs w:val="21"/>
        </w:rPr>
        <w:t>等</w:t>
      </w:r>
      <w:r w:rsidR="006C6757">
        <w:rPr>
          <w:rFonts w:hint="eastAsia"/>
          <w:kern w:val="0"/>
          <w:szCs w:val="21"/>
        </w:rPr>
        <w:t>により</w:t>
      </w:r>
      <w:r w:rsidR="00DD0156">
        <w:rPr>
          <w:rFonts w:hint="eastAsia"/>
          <w:kern w:val="0"/>
          <w:szCs w:val="21"/>
        </w:rPr>
        <w:t>ご提出ください。</w:t>
      </w:r>
    </w:p>
    <w:p w14:paraId="49EC619C" w14:textId="77777777" w:rsidR="00DD0156" w:rsidRPr="00914B22" w:rsidRDefault="00DD0156" w:rsidP="0005425B">
      <w:pPr>
        <w:ind w:left="420" w:hangingChars="200" w:hanging="420"/>
        <w:rPr>
          <w:kern w:val="0"/>
          <w:szCs w:val="21"/>
        </w:rPr>
      </w:pPr>
    </w:p>
    <w:p w14:paraId="0C696ED3" w14:textId="3A82F696" w:rsidR="00DD0156" w:rsidRDefault="0009532F" w:rsidP="0005425B">
      <w:pPr>
        <w:ind w:left="420" w:hangingChars="200" w:hanging="420"/>
        <w:rPr>
          <w:kern w:val="0"/>
          <w:szCs w:val="21"/>
        </w:rPr>
      </w:pPr>
      <w:r>
        <w:rPr>
          <w:rFonts w:hint="eastAsia"/>
          <w:kern w:val="0"/>
          <w:szCs w:val="21"/>
        </w:rPr>
        <w:t>４．提出期限　　令和</w:t>
      </w:r>
      <w:r w:rsidR="00914B22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年</w:t>
      </w:r>
      <w:r w:rsidR="00914B22">
        <w:rPr>
          <w:rFonts w:hint="eastAsia"/>
          <w:kern w:val="0"/>
          <w:szCs w:val="21"/>
        </w:rPr>
        <w:t>２</w:t>
      </w:r>
      <w:r>
        <w:rPr>
          <w:rFonts w:hint="eastAsia"/>
          <w:kern w:val="0"/>
          <w:szCs w:val="21"/>
        </w:rPr>
        <w:t>月</w:t>
      </w:r>
      <w:r w:rsidR="00914B22">
        <w:rPr>
          <w:rFonts w:hint="eastAsia"/>
          <w:kern w:val="0"/>
          <w:szCs w:val="21"/>
        </w:rPr>
        <w:t>２７</w:t>
      </w:r>
      <w:r w:rsidR="00DD0156">
        <w:rPr>
          <w:rFonts w:hint="eastAsia"/>
          <w:kern w:val="0"/>
          <w:szCs w:val="21"/>
        </w:rPr>
        <w:t>日（金）</w:t>
      </w:r>
    </w:p>
    <w:p w14:paraId="43CD3D43" w14:textId="77777777" w:rsidR="006C6757" w:rsidRPr="00DD0156" w:rsidRDefault="006C6757" w:rsidP="006C6757"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41E6A" wp14:editId="65A2D9BA">
                <wp:simplePos x="0" y="0"/>
                <wp:positionH relativeFrom="margin">
                  <wp:posOffset>2373483</wp:posOffset>
                </wp:positionH>
                <wp:positionV relativeFrom="paragraph">
                  <wp:posOffset>244475</wp:posOffset>
                </wp:positionV>
                <wp:extent cx="3314700" cy="1174653"/>
                <wp:effectExtent l="0" t="0" r="1905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74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2121F" w14:textId="77777777"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お問い合わせ先</w:t>
                            </w:r>
                          </w:p>
                          <w:p w14:paraId="23DE0D26" w14:textId="77777777"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東久留米市</w:t>
                            </w:r>
                            <w:r>
                              <w:t>福祉保健部障害福祉課</w:t>
                            </w:r>
                          </w:p>
                          <w:p w14:paraId="18AB3523" w14:textId="24E231AB"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管理係</w:t>
                            </w:r>
                            <w:r>
                              <w:t xml:space="preserve">　</w:t>
                            </w:r>
                            <w:r w:rsidR="00914B22">
                              <w:rPr>
                                <w:rFonts w:hint="eastAsia"/>
                              </w:rPr>
                              <w:t>齋藤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914B22">
                              <w:rPr>
                                <w:rFonts w:hint="eastAsia"/>
                              </w:rPr>
                              <w:t>清水</w:t>
                            </w:r>
                          </w:p>
                          <w:p w14:paraId="7B223A61" w14:textId="77777777"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電　話</w:t>
                            </w:r>
                            <w:r>
                              <w:t>：０４２－４７０－７７４７</w:t>
                            </w:r>
                          </w:p>
                          <w:p w14:paraId="6B26A40E" w14:textId="77777777"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  <w:r>
                              <w:t>０４２－４７５－８１８１</w:t>
                            </w:r>
                          </w:p>
                          <w:p w14:paraId="4470A100" w14:textId="77777777" w:rsidR="00DD0156" w:rsidRP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shogaifukushi@city.higashikurume.lg.jp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41E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86.9pt;margin-top:19.25pt;width:261pt;height:9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eaIOg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" fillcolor="white [3201]" strokeweight=".5pt">
                <v:textbox>
                  <w:txbxContent>
                    <w:p w14:paraId="48E2121F" w14:textId="77777777"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お問い合わせ先</w:t>
                      </w:r>
                    </w:p>
                    <w:p w14:paraId="23DE0D26" w14:textId="77777777"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東久留米市</w:t>
                      </w:r>
                      <w:r>
                        <w:t>福祉保健部障害福祉課</w:t>
                      </w:r>
                    </w:p>
                    <w:p w14:paraId="18AB3523" w14:textId="24E231AB"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管理係</w:t>
                      </w:r>
                      <w:r>
                        <w:t xml:space="preserve">　</w:t>
                      </w:r>
                      <w:r w:rsidR="00914B22">
                        <w:rPr>
                          <w:rFonts w:hint="eastAsia"/>
                        </w:rPr>
                        <w:t>齋藤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914B22">
                        <w:rPr>
                          <w:rFonts w:hint="eastAsia"/>
                        </w:rPr>
                        <w:t>清水</w:t>
                      </w:r>
                    </w:p>
                    <w:p w14:paraId="7B223A61" w14:textId="77777777"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電　話</w:t>
                      </w:r>
                      <w:r>
                        <w:t>：０４２－４７０－７７４７</w:t>
                      </w:r>
                    </w:p>
                    <w:p w14:paraId="6B26A40E" w14:textId="77777777"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ＦＡＸ：</w:t>
                      </w:r>
                      <w:r>
                        <w:t>０４２－４７５－８１８１</w:t>
                      </w:r>
                    </w:p>
                    <w:p w14:paraId="4470A100" w14:textId="77777777" w:rsidR="00DD0156" w:rsidRP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shogaifukushi@city.higashikurume.lg.jp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6757" w:rsidRPr="00DD0156" w:rsidSect="006C6757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9"/>
    <w:rsid w:val="0005425B"/>
    <w:rsid w:val="000921A5"/>
    <w:rsid w:val="0009532F"/>
    <w:rsid w:val="004A3126"/>
    <w:rsid w:val="004D70E8"/>
    <w:rsid w:val="00587E61"/>
    <w:rsid w:val="00594CDA"/>
    <w:rsid w:val="005978EF"/>
    <w:rsid w:val="005E1D93"/>
    <w:rsid w:val="006C6757"/>
    <w:rsid w:val="00727185"/>
    <w:rsid w:val="00886B59"/>
    <w:rsid w:val="00914B22"/>
    <w:rsid w:val="009234F2"/>
    <w:rsid w:val="00967030"/>
    <w:rsid w:val="009E281B"/>
    <w:rsid w:val="00A37A4C"/>
    <w:rsid w:val="00C71321"/>
    <w:rsid w:val="00C74B4D"/>
    <w:rsid w:val="00D83DA8"/>
    <w:rsid w:val="00DC2CB5"/>
    <w:rsid w:val="00DD0156"/>
    <w:rsid w:val="00E70B32"/>
    <w:rsid w:val="00E81DE4"/>
    <w:rsid w:val="00F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CE5CC"/>
  <w15:chartTrackingRefBased/>
  <w15:docId w15:val="{334F1DAD-FED3-46C3-9F88-5364FD9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7A4C"/>
    <w:pPr>
      <w:jc w:val="center"/>
    </w:pPr>
  </w:style>
  <w:style w:type="character" w:customStyle="1" w:styleId="a4">
    <w:name w:val="記 (文字)"/>
    <w:basedOn w:val="a0"/>
    <w:link w:val="a3"/>
    <w:uiPriority w:val="99"/>
    <w:rsid w:val="00A37A4C"/>
  </w:style>
  <w:style w:type="paragraph" w:styleId="a5">
    <w:name w:val="Closing"/>
    <w:basedOn w:val="a"/>
    <w:link w:val="a6"/>
    <w:uiPriority w:val="99"/>
    <w:unhideWhenUsed/>
    <w:rsid w:val="00A37A4C"/>
    <w:pPr>
      <w:jc w:val="right"/>
    </w:pPr>
  </w:style>
  <w:style w:type="character" w:customStyle="1" w:styleId="a6">
    <w:name w:val="結語 (文字)"/>
    <w:basedOn w:val="a0"/>
    <w:link w:val="a5"/>
    <w:uiPriority w:val="99"/>
    <w:rsid w:val="00A37A4C"/>
  </w:style>
  <w:style w:type="paragraph" w:styleId="a7">
    <w:name w:val="Balloon Text"/>
    <w:basedOn w:val="a"/>
    <w:link w:val="a8"/>
    <w:uiPriority w:val="99"/>
    <w:semiHidden/>
    <w:unhideWhenUsed/>
    <w:rsid w:val="006C6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119</Words>
  <Characters>680</Characters>
  <DocSecurity>0</DocSecurity>
  <Lines>5</Lines>
  <Paragraphs>1</Paragraphs>
  <ScaleCrop>false</ScaleCrop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2026-02-19T07:39:00Z</cp:lastPrinted>
  <dcterms:created xsi:type="dcterms:W3CDTF">2026-05-01T09:13:00Z</dcterms:created>
  <dcterms:modified xsi:type="dcterms:W3CDTF">2026-05-01T09:13:00Z</dcterms:modified>
</cp:coreProperties>
</file>