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09F24" w14:textId="0D06F6DB" w:rsidR="00BD783A" w:rsidRDefault="00BD783A" w:rsidP="00BD783A">
      <w:pPr>
        <w:pBdr>
          <w:bottom w:val="single" w:sz="12" w:space="1" w:color="auto"/>
        </w:pBdr>
        <w:autoSpaceDE w:val="0"/>
        <w:autoSpaceDN w:val="0"/>
        <w:snapToGrid w:val="0"/>
        <w:rPr>
          <w:rFonts w:ascii="メイリオ" w:eastAsia="メイリオ" w:hAnsi="メイリオ" w:cs="メイリオ"/>
          <w:sz w:val="32"/>
        </w:rPr>
      </w:pPr>
    </w:p>
    <w:p w14:paraId="5A94CD9E" w14:textId="5EAC0AC5" w:rsidR="00BD783A" w:rsidRDefault="00BD783A" w:rsidP="00BD783A">
      <w:pPr>
        <w:pBdr>
          <w:bottom w:val="single" w:sz="12" w:space="1" w:color="auto"/>
        </w:pBdr>
        <w:autoSpaceDE w:val="0"/>
        <w:autoSpaceDN w:val="0"/>
        <w:snapToGrid w:val="0"/>
        <w:rPr>
          <w:rFonts w:ascii="メイリオ" w:eastAsia="メイリオ" w:hAnsi="メイリオ" w:cs="メイリオ"/>
          <w:sz w:val="32"/>
        </w:rPr>
      </w:pPr>
      <w:bookmarkStart w:id="0" w:name="_Hlk48729685"/>
      <w:bookmarkEnd w:id="0"/>
    </w:p>
    <w:p w14:paraId="4FC3FF25" w14:textId="2DAEB911" w:rsidR="00BD783A" w:rsidRDefault="00BD783A" w:rsidP="00BD783A">
      <w:pPr>
        <w:pBdr>
          <w:bottom w:val="single" w:sz="12" w:space="1" w:color="auto"/>
        </w:pBdr>
        <w:autoSpaceDE w:val="0"/>
        <w:autoSpaceDN w:val="0"/>
        <w:snapToGrid w:val="0"/>
        <w:rPr>
          <w:rFonts w:ascii="メイリオ" w:eastAsia="メイリオ" w:hAnsi="メイリオ" w:cs="メイリオ"/>
          <w:sz w:val="32"/>
        </w:rPr>
      </w:pPr>
    </w:p>
    <w:p w14:paraId="3F525631" w14:textId="1FE7A884" w:rsidR="00BD783A" w:rsidRDefault="00BD783A" w:rsidP="00BD783A">
      <w:pPr>
        <w:pBdr>
          <w:bottom w:val="single" w:sz="12" w:space="1" w:color="auto"/>
        </w:pBdr>
        <w:autoSpaceDE w:val="0"/>
        <w:autoSpaceDN w:val="0"/>
        <w:snapToGrid w:val="0"/>
        <w:rPr>
          <w:rFonts w:ascii="メイリオ" w:eastAsia="メイリオ" w:hAnsi="メイリオ" w:cs="メイリオ"/>
          <w:sz w:val="32"/>
        </w:rPr>
      </w:pPr>
    </w:p>
    <w:p w14:paraId="1D492837" w14:textId="6D5F8019" w:rsidR="00BD783A" w:rsidRDefault="00BD783A" w:rsidP="00BD783A">
      <w:pPr>
        <w:pBdr>
          <w:bottom w:val="single" w:sz="12" w:space="1" w:color="auto"/>
        </w:pBdr>
        <w:autoSpaceDE w:val="0"/>
        <w:autoSpaceDN w:val="0"/>
        <w:snapToGrid w:val="0"/>
        <w:rPr>
          <w:rFonts w:ascii="メイリオ" w:eastAsia="メイリオ" w:hAnsi="メイリオ" w:cs="メイリオ"/>
          <w:sz w:val="32"/>
        </w:rPr>
      </w:pPr>
    </w:p>
    <w:p w14:paraId="6A4F62F2" w14:textId="71726DFA" w:rsidR="00BD783A" w:rsidRDefault="00BD783A" w:rsidP="00BD783A">
      <w:pPr>
        <w:pBdr>
          <w:bottom w:val="single" w:sz="12" w:space="1" w:color="auto"/>
        </w:pBdr>
        <w:autoSpaceDE w:val="0"/>
        <w:autoSpaceDN w:val="0"/>
        <w:snapToGrid w:val="0"/>
        <w:rPr>
          <w:rFonts w:ascii="メイリオ" w:eastAsia="メイリオ" w:hAnsi="メイリオ" w:cs="メイリオ"/>
          <w:sz w:val="32"/>
        </w:rPr>
      </w:pPr>
    </w:p>
    <w:p w14:paraId="70D9CB53" w14:textId="2078481C" w:rsidR="00BD783A" w:rsidRDefault="00BD783A" w:rsidP="00BD783A">
      <w:pPr>
        <w:pBdr>
          <w:bottom w:val="single" w:sz="12" w:space="1" w:color="auto"/>
        </w:pBdr>
        <w:autoSpaceDE w:val="0"/>
        <w:autoSpaceDN w:val="0"/>
        <w:snapToGrid w:val="0"/>
        <w:rPr>
          <w:rFonts w:ascii="メイリオ" w:eastAsia="メイリオ" w:hAnsi="メイリオ" w:cs="メイリオ"/>
          <w:sz w:val="32"/>
        </w:rPr>
      </w:pPr>
    </w:p>
    <w:p w14:paraId="796D283A" w14:textId="234FE897" w:rsidR="00BD783A" w:rsidRDefault="00BD783A" w:rsidP="00BD783A">
      <w:pPr>
        <w:pBdr>
          <w:bottom w:val="single" w:sz="12" w:space="1" w:color="auto"/>
        </w:pBdr>
        <w:autoSpaceDE w:val="0"/>
        <w:autoSpaceDN w:val="0"/>
        <w:snapToGrid w:val="0"/>
        <w:rPr>
          <w:rFonts w:ascii="メイリオ" w:eastAsia="メイリオ" w:hAnsi="メイリオ" w:cs="メイリオ"/>
          <w:sz w:val="32"/>
        </w:rPr>
      </w:pPr>
    </w:p>
    <w:p w14:paraId="427E5422" w14:textId="19CDBDD4" w:rsidR="00A77B93" w:rsidRDefault="00A77B93" w:rsidP="00BD783A">
      <w:pPr>
        <w:pBdr>
          <w:bottom w:val="single" w:sz="12" w:space="1" w:color="auto"/>
        </w:pBdr>
        <w:autoSpaceDE w:val="0"/>
        <w:autoSpaceDN w:val="0"/>
        <w:snapToGrid w:val="0"/>
        <w:rPr>
          <w:rFonts w:ascii="メイリオ" w:eastAsia="メイリオ" w:hAnsi="メイリオ" w:cs="メイリオ"/>
          <w:sz w:val="32"/>
        </w:rPr>
      </w:pPr>
    </w:p>
    <w:p w14:paraId="4C56B1F7" w14:textId="5FA649DD" w:rsidR="00D504C4" w:rsidRPr="00BD783A" w:rsidRDefault="009B0443" w:rsidP="00BD783A">
      <w:pPr>
        <w:pBdr>
          <w:bottom w:val="single" w:sz="12" w:space="1" w:color="auto"/>
        </w:pBdr>
        <w:autoSpaceDE w:val="0"/>
        <w:autoSpaceDN w:val="0"/>
        <w:snapToGrid w:val="0"/>
        <w:jc w:val="center"/>
        <w:rPr>
          <w:rFonts w:ascii="メイリオ" w:eastAsia="メイリオ" w:hAnsi="メイリオ" w:cs="メイリオ"/>
          <w:b/>
          <w:bCs/>
          <w:sz w:val="44"/>
          <w:szCs w:val="44"/>
        </w:rPr>
      </w:pPr>
      <w:r w:rsidRPr="00BD783A">
        <w:rPr>
          <w:rFonts w:ascii="メイリオ" w:eastAsia="メイリオ" w:hAnsi="メイリオ" w:cs="メイリオ" w:hint="eastAsia"/>
          <w:b/>
          <w:bCs/>
          <w:sz w:val="44"/>
          <w:szCs w:val="44"/>
        </w:rPr>
        <w:t>東久留米市障害者施策に関するアンケート調査</w:t>
      </w:r>
    </w:p>
    <w:p w14:paraId="0473C732" w14:textId="41731690" w:rsidR="002B69F1" w:rsidRPr="002B69F1" w:rsidRDefault="00D03136" w:rsidP="00FB0E54">
      <w:pPr>
        <w:widowControl/>
        <w:jc w:val="left"/>
        <w:rPr>
          <w:rFonts w:ascii="HGPｺﾞｼｯｸM" w:eastAsia="HGPｺﾞｼｯｸM" w:hAnsi="HG丸ｺﾞｼｯｸM-PRO"/>
          <w:b/>
          <w:bCs/>
          <w:sz w:val="32"/>
          <w:szCs w:val="32"/>
        </w:rPr>
      </w:pPr>
      <w:r>
        <w:rPr>
          <w:rFonts w:ascii="メイリオ" w:eastAsia="メイリオ" w:hAnsi="メイリオ" w:cs="メイリオ"/>
          <w:noProof/>
          <w:sz w:val="32"/>
        </w:rPr>
        <mc:AlternateContent>
          <mc:Choice Requires="wps">
            <w:drawing>
              <wp:anchor distT="0" distB="0" distL="114300" distR="114300" simplePos="0" relativeHeight="251674624" behindDoc="0" locked="0" layoutInCell="1" allowOverlap="1" wp14:anchorId="6BC4CD9F" wp14:editId="1C668FE4">
                <wp:simplePos x="0" y="0"/>
                <wp:positionH relativeFrom="margin">
                  <wp:align>right</wp:align>
                </wp:positionH>
                <wp:positionV relativeFrom="paragraph">
                  <wp:posOffset>152400</wp:posOffset>
                </wp:positionV>
                <wp:extent cx="1162050" cy="695325"/>
                <wp:effectExtent l="0" t="0" r="0" b="9525"/>
                <wp:wrapNone/>
                <wp:docPr id="110" name="テキスト ボックス 110"/>
                <wp:cNvGraphicFramePr/>
                <a:graphic xmlns:a="http://schemas.openxmlformats.org/drawingml/2006/main">
                  <a:graphicData uri="http://schemas.microsoft.com/office/word/2010/wordprocessingShape">
                    <wps:wsp>
                      <wps:cNvSpPr txBox="1"/>
                      <wps:spPr>
                        <a:xfrm>
                          <a:off x="0" y="0"/>
                          <a:ext cx="1162050" cy="695325"/>
                        </a:xfrm>
                        <a:prstGeom prst="rect">
                          <a:avLst/>
                        </a:prstGeom>
                        <a:solidFill>
                          <a:schemeClr val="lt1"/>
                        </a:solidFill>
                        <a:ln w="6350">
                          <a:noFill/>
                        </a:ln>
                      </wps:spPr>
                      <wps:txbx>
                        <w:txbxContent>
                          <w:p w14:paraId="0EEDBCC1" w14:textId="6D6C7E41" w:rsidR="00D03136" w:rsidRPr="00D03136" w:rsidRDefault="00D03136">
                            <w:pPr>
                              <w:rPr>
                                <w:rFonts w:ascii="メイリオ" w:eastAsia="メイリオ" w:hAnsi="メイリオ"/>
                                <w:b/>
                                <w:sz w:val="48"/>
                              </w:rPr>
                            </w:pPr>
                            <w:r w:rsidRPr="00D03136">
                              <w:rPr>
                                <w:rFonts w:ascii="メイリオ" w:eastAsia="メイリオ" w:hAnsi="メイリオ" w:hint="eastAsia"/>
                                <w:b/>
                                <w:sz w:val="44"/>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4CD9F" id="_x0000_t202" coordsize="21600,21600" o:spt="202" path="m,l,21600r21600,l21600,xe">
                <v:stroke joinstyle="miter"/>
                <v:path gradientshapeok="t" o:connecttype="rect"/>
              </v:shapetype>
              <v:shape id="テキスト ボックス 110" o:spid="_x0000_s1026" type="#_x0000_t202" style="position:absolute;margin-left:40.3pt;margin-top:12pt;width:91.5pt;height:54.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" fillcolor="white [3201]" stroked="f" strokeweight=".5pt">
                <v:textbox>
                  <w:txbxContent>
                    <w:p w14:paraId="0EEDBCC1" w14:textId="6D6C7E41" w:rsidR="00D03136" w:rsidRPr="00D03136" w:rsidRDefault="00D03136">
                      <w:pPr>
                        <w:rPr>
                          <w:rFonts w:ascii="メイリオ" w:eastAsia="メイリオ" w:hAnsi="メイリオ"/>
                          <w:b/>
                          <w:sz w:val="48"/>
                        </w:rPr>
                      </w:pPr>
                      <w:r w:rsidRPr="00D03136">
                        <w:rPr>
                          <w:rFonts w:ascii="メイリオ" w:eastAsia="メイリオ" w:hAnsi="メイリオ" w:hint="eastAsia"/>
                          <w:b/>
                          <w:sz w:val="44"/>
                        </w:rPr>
                        <w:t>速報版</w:t>
                      </w:r>
                    </w:p>
                  </w:txbxContent>
                </v:textbox>
                <w10:wrap anchorx="margin"/>
              </v:shape>
            </w:pict>
          </mc:Fallback>
        </mc:AlternateContent>
      </w:r>
      <w:r w:rsidR="00D504C4">
        <w:rPr>
          <w:rFonts w:ascii="HGPｺﾞｼｯｸM" w:eastAsia="HGPｺﾞｼｯｸM" w:hAnsi="HG丸ｺﾞｼｯｸM-PRO"/>
          <w:sz w:val="24"/>
          <w:szCs w:val="24"/>
        </w:rPr>
        <w:br w:type="page"/>
      </w:r>
      <w:bookmarkStart w:id="1" w:name="_GoBack"/>
      <w:bookmarkEnd w:id="1"/>
    </w:p>
    <w:sdt>
      <w:sdtPr>
        <w:rPr>
          <w:rFonts w:asciiTheme="minorHAnsi" w:eastAsiaTheme="minorEastAsia" w:hAnsiTheme="minorHAnsi" w:cstheme="minorBidi"/>
          <w:sz w:val="21"/>
          <w:szCs w:val="22"/>
        </w:rPr>
        <w:id w:val="260193068"/>
        <w:docPartObj>
          <w:docPartGallery w:val="Table of Contents"/>
          <w:docPartUnique/>
        </w:docPartObj>
      </w:sdtPr>
      <w:sdtEndPr>
        <w:rPr>
          <w:b/>
          <w:bCs/>
          <w:lang w:val="ja-JP"/>
        </w:rPr>
      </w:sdtEndPr>
      <w:sdtContent>
        <w:p w14:paraId="39F47C73" w14:textId="5E5E5539" w:rsidR="00FA4990" w:rsidRDefault="00844646" w:rsidP="00844646">
          <w:pPr>
            <w:pStyle w:val="1"/>
          </w:pPr>
          <w:r>
            <w:rPr>
              <w:rFonts w:hint="eastAsia"/>
            </w:rPr>
            <w:t>目次</w:t>
          </w:r>
        </w:p>
        <w:p w14:paraId="6DD3CC86" w14:textId="77777777" w:rsidR="00844646" w:rsidRDefault="00844646">
          <w:pPr>
            <w:pStyle w:val="11"/>
            <w:tabs>
              <w:tab w:val="right" w:leader="dot" w:pos="9742"/>
            </w:tabs>
          </w:pPr>
        </w:p>
        <w:p w14:paraId="732F967E" w14:textId="53B32328" w:rsidR="004A3347" w:rsidRDefault="004A3347">
          <w:pPr>
            <w:pStyle w:val="11"/>
            <w:tabs>
              <w:tab w:val="right" w:leader="dot" w:pos="9742"/>
            </w:tabs>
            <w:rPr>
              <w:rFonts w:asciiTheme="minorHAnsi" w:eastAsiaTheme="minorEastAsia"/>
              <w:noProof/>
              <w:sz w:val="21"/>
            </w:rPr>
          </w:pPr>
          <w:r>
            <w:fldChar w:fldCharType="begin"/>
          </w:r>
          <w:r>
            <w:instrText xml:space="preserve"> TOC \o "1-2" \h \z \u </w:instrText>
          </w:r>
          <w:r>
            <w:fldChar w:fldCharType="separate"/>
          </w:r>
          <w:hyperlink w:anchor="_Toc48816984" w:history="1">
            <w:r w:rsidRPr="004A3347">
              <w:rPr>
                <w:rStyle w:val="af1"/>
                <w:rFonts w:hint="eastAsia"/>
                <w:noProof/>
              </w:rPr>
              <w:t>Ⅰ</w:t>
            </w:r>
            <w:r w:rsidRPr="001F5C52">
              <w:rPr>
                <w:rStyle w:val="af1"/>
                <w:noProof/>
              </w:rPr>
              <w:t xml:space="preserve">　調査概要</w:t>
            </w:r>
            <w:r>
              <w:rPr>
                <w:noProof/>
                <w:webHidden/>
              </w:rPr>
              <w:tab/>
            </w:r>
            <w:r>
              <w:rPr>
                <w:noProof/>
                <w:webHidden/>
              </w:rPr>
              <w:fldChar w:fldCharType="begin"/>
            </w:r>
            <w:r>
              <w:rPr>
                <w:noProof/>
                <w:webHidden/>
              </w:rPr>
              <w:instrText xml:space="preserve"> PAGEREF _Toc48816984 \h </w:instrText>
            </w:r>
            <w:r>
              <w:rPr>
                <w:noProof/>
                <w:webHidden/>
              </w:rPr>
            </w:r>
            <w:r>
              <w:rPr>
                <w:noProof/>
                <w:webHidden/>
              </w:rPr>
              <w:fldChar w:fldCharType="separate"/>
            </w:r>
            <w:r w:rsidR="00D03136">
              <w:rPr>
                <w:noProof/>
                <w:webHidden/>
              </w:rPr>
              <w:t>1</w:t>
            </w:r>
            <w:r>
              <w:rPr>
                <w:noProof/>
                <w:webHidden/>
              </w:rPr>
              <w:fldChar w:fldCharType="end"/>
            </w:r>
          </w:hyperlink>
        </w:p>
        <w:p w14:paraId="03AD4468" w14:textId="1BD96289" w:rsidR="004A3347" w:rsidRDefault="00A91138">
          <w:pPr>
            <w:pStyle w:val="21"/>
            <w:tabs>
              <w:tab w:val="right" w:leader="dot" w:pos="9742"/>
            </w:tabs>
            <w:rPr>
              <w:rFonts w:asciiTheme="minorHAnsi" w:eastAsiaTheme="minorEastAsia"/>
              <w:noProof/>
              <w:sz w:val="21"/>
            </w:rPr>
          </w:pPr>
          <w:hyperlink w:anchor="_Toc48816985" w:history="1">
            <w:r w:rsidR="004A3347" w:rsidRPr="001F5C52">
              <w:rPr>
                <w:rStyle w:val="af1"/>
                <w:noProof/>
              </w:rPr>
              <w:t>１．調査の目的</w:t>
            </w:r>
            <w:r w:rsidR="004A3347">
              <w:rPr>
                <w:noProof/>
                <w:webHidden/>
              </w:rPr>
              <w:tab/>
            </w:r>
            <w:r w:rsidR="004A3347">
              <w:rPr>
                <w:noProof/>
                <w:webHidden/>
              </w:rPr>
              <w:fldChar w:fldCharType="begin"/>
            </w:r>
            <w:r w:rsidR="004A3347">
              <w:rPr>
                <w:noProof/>
                <w:webHidden/>
              </w:rPr>
              <w:instrText xml:space="preserve"> PAGEREF _Toc48816985 \h </w:instrText>
            </w:r>
            <w:r w:rsidR="004A3347">
              <w:rPr>
                <w:noProof/>
                <w:webHidden/>
              </w:rPr>
            </w:r>
            <w:r w:rsidR="004A3347">
              <w:rPr>
                <w:noProof/>
                <w:webHidden/>
              </w:rPr>
              <w:fldChar w:fldCharType="separate"/>
            </w:r>
            <w:r w:rsidR="00D03136">
              <w:rPr>
                <w:noProof/>
                <w:webHidden/>
              </w:rPr>
              <w:t>1</w:t>
            </w:r>
            <w:r w:rsidR="004A3347">
              <w:rPr>
                <w:noProof/>
                <w:webHidden/>
              </w:rPr>
              <w:fldChar w:fldCharType="end"/>
            </w:r>
          </w:hyperlink>
        </w:p>
        <w:p w14:paraId="2925FB29" w14:textId="5E825D17" w:rsidR="004A3347" w:rsidRDefault="00A91138">
          <w:pPr>
            <w:pStyle w:val="21"/>
            <w:tabs>
              <w:tab w:val="right" w:leader="dot" w:pos="9742"/>
            </w:tabs>
            <w:rPr>
              <w:rFonts w:asciiTheme="minorHAnsi" w:eastAsiaTheme="minorEastAsia"/>
              <w:noProof/>
              <w:sz w:val="21"/>
            </w:rPr>
          </w:pPr>
          <w:hyperlink w:anchor="_Toc48816986" w:history="1">
            <w:r w:rsidR="004A3347" w:rsidRPr="001F5C52">
              <w:rPr>
                <w:rStyle w:val="af1"/>
                <w:noProof/>
              </w:rPr>
              <w:t>２．調査概要</w:t>
            </w:r>
            <w:r w:rsidR="004A3347">
              <w:rPr>
                <w:noProof/>
                <w:webHidden/>
              </w:rPr>
              <w:tab/>
            </w:r>
            <w:r w:rsidR="004A3347">
              <w:rPr>
                <w:noProof/>
                <w:webHidden/>
              </w:rPr>
              <w:fldChar w:fldCharType="begin"/>
            </w:r>
            <w:r w:rsidR="004A3347">
              <w:rPr>
                <w:noProof/>
                <w:webHidden/>
              </w:rPr>
              <w:instrText xml:space="preserve"> PAGEREF _Toc48816986 \h </w:instrText>
            </w:r>
            <w:r w:rsidR="004A3347">
              <w:rPr>
                <w:noProof/>
                <w:webHidden/>
              </w:rPr>
            </w:r>
            <w:r w:rsidR="004A3347">
              <w:rPr>
                <w:noProof/>
                <w:webHidden/>
              </w:rPr>
              <w:fldChar w:fldCharType="separate"/>
            </w:r>
            <w:r w:rsidR="00D03136">
              <w:rPr>
                <w:noProof/>
                <w:webHidden/>
              </w:rPr>
              <w:t>1</w:t>
            </w:r>
            <w:r w:rsidR="004A3347">
              <w:rPr>
                <w:noProof/>
                <w:webHidden/>
              </w:rPr>
              <w:fldChar w:fldCharType="end"/>
            </w:r>
          </w:hyperlink>
        </w:p>
        <w:p w14:paraId="31212245" w14:textId="34D847F8" w:rsidR="004A3347" w:rsidRDefault="00A91138">
          <w:pPr>
            <w:pStyle w:val="21"/>
            <w:tabs>
              <w:tab w:val="right" w:leader="dot" w:pos="9742"/>
            </w:tabs>
            <w:rPr>
              <w:rStyle w:val="af1"/>
              <w:noProof/>
            </w:rPr>
          </w:pPr>
          <w:hyperlink w:anchor="_Toc48816987" w:history="1">
            <w:r w:rsidR="004A3347" w:rsidRPr="001F5C52">
              <w:rPr>
                <w:rStyle w:val="af1"/>
                <w:noProof/>
              </w:rPr>
              <w:t>３．図表の見方</w:t>
            </w:r>
            <w:r w:rsidR="004A3347">
              <w:rPr>
                <w:noProof/>
                <w:webHidden/>
              </w:rPr>
              <w:tab/>
            </w:r>
            <w:r w:rsidR="004A3347">
              <w:rPr>
                <w:noProof/>
                <w:webHidden/>
              </w:rPr>
              <w:fldChar w:fldCharType="begin"/>
            </w:r>
            <w:r w:rsidR="004A3347">
              <w:rPr>
                <w:noProof/>
                <w:webHidden/>
              </w:rPr>
              <w:instrText xml:space="preserve"> PAGEREF _Toc48816987 \h </w:instrText>
            </w:r>
            <w:r w:rsidR="004A3347">
              <w:rPr>
                <w:noProof/>
                <w:webHidden/>
              </w:rPr>
            </w:r>
            <w:r w:rsidR="004A3347">
              <w:rPr>
                <w:noProof/>
                <w:webHidden/>
              </w:rPr>
              <w:fldChar w:fldCharType="separate"/>
            </w:r>
            <w:r w:rsidR="00D03136">
              <w:rPr>
                <w:noProof/>
                <w:webHidden/>
              </w:rPr>
              <w:t>2</w:t>
            </w:r>
            <w:r w:rsidR="004A3347">
              <w:rPr>
                <w:noProof/>
                <w:webHidden/>
              </w:rPr>
              <w:fldChar w:fldCharType="end"/>
            </w:r>
          </w:hyperlink>
        </w:p>
        <w:p w14:paraId="6422E507" w14:textId="77777777" w:rsidR="004A3347" w:rsidRPr="004A3347" w:rsidRDefault="004A3347" w:rsidP="004A3347">
          <w:pPr>
            <w:rPr>
              <w:noProof/>
            </w:rPr>
          </w:pPr>
        </w:p>
        <w:p w14:paraId="5F2C8AC1" w14:textId="0C47B5A8" w:rsidR="004A3347" w:rsidRPr="004A3347" w:rsidRDefault="00A91138">
          <w:pPr>
            <w:pStyle w:val="11"/>
            <w:tabs>
              <w:tab w:val="right" w:leader="dot" w:pos="9742"/>
            </w:tabs>
            <w:rPr>
              <w:rStyle w:val="af1"/>
              <w:noProof/>
            </w:rPr>
          </w:pPr>
          <w:hyperlink w:anchor="_Toc48816988" w:history="1">
            <w:r w:rsidR="004A3347" w:rsidRPr="004A3347">
              <w:rPr>
                <w:rStyle w:val="af1"/>
                <w:rFonts w:hint="eastAsia"/>
                <w:noProof/>
              </w:rPr>
              <w:t>Ⅱ</w:t>
            </w:r>
            <w:r w:rsidR="004A3347" w:rsidRPr="001F5C52">
              <w:rPr>
                <w:rStyle w:val="af1"/>
                <w:noProof/>
              </w:rPr>
              <w:t xml:space="preserve">　当事者調査結果</w:t>
            </w:r>
            <w:r w:rsidR="004A3347" w:rsidRPr="004A3347">
              <w:rPr>
                <w:rStyle w:val="af1"/>
                <w:noProof/>
                <w:webHidden/>
              </w:rPr>
              <w:tab/>
            </w:r>
            <w:r w:rsidR="004A3347" w:rsidRPr="004A3347">
              <w:rPr>
                <w:rStyle w:val="af1"/>
                <w:noProof/>
                <w:webHidden/>
              </w:rPr>
              <w:fldChar w:fldCharType="begin"/>
            </w:r>
            <w:r w:rsidR="004A3347" w:rsidRPr="004A3347">
              <w:rPr>
                <w:rStyle w:val="af1"/>
                <w:noProof/>
                <w:webHidden/>
              </w:rPr>
              <w:instrText xml:space="preserve"> PAGEREF _Toc48816988 \h </w:instrText>
            </w:r>
            <w:r w:rsidR="004A3347" w:rsidRPr="004A3347">
              <w:rPr>
                <w:rStyle w:val="af1"/>
                <w:noProof/>
                <w:webHidden/>
              </w:rPr>
            </w:r>
            <w:r w:rsidR="004A3347" w:rsidRPr="004A3347">
              <w:rPr>
                <w:rStyle w:val="af1"/>
                <w:noProof/>
                <w:webHidden/>
              </w:rPr>
              <w:fldChar w:fldCharType="separate"/>
            </w:r>
            <w:r w:rsidR="00D03136">
              <w:rPr>
                <w:rStyle w:val="af1"/>
                <w:noProof/>
                <w:webHidden/>
              </w:rPr>
              <w:t>3</w:t>
            </w:r>
            <w:r w:rsidR="004A3347" w:rsidRPr="004A3347">
              <w:rPr>
                <w:rStyle w:val="af1"/>
                <w:noProof/>
                <w:webHidden/>
              </w:rPr>
              <w:fldChar w:fldCharType="end"/>
            </w:r>
          </w:hyperlink>
        </w:p>
        <w:p w14:paraId="4AD3F836" w14:textId="34E8E2BB" w:rsidR="004A3347" w:rsidRDefault="00A91138">
          <w:pPr>
            <w:pStyle w:val="21"/>
            <w:tabs>
              <w:tab w:val="right" w:leader="dot" w:pos="9742"/>
            </w:tabs>
            <w:rPr>
              <w:rFonts w:asciiTheme="minorHAnsi" w:eastAsiaTheme="minorEastAsia"/>
              <w:noProof/>
              <w:sz w:val="21"/>
            </w:rPr>
          </w:pPr>
          <w:hyperlink w:anchor="_Toc48816989" w:history="1">
            <w:r w:rsidR="004A3347" w:rsidRPr="001F5C52">
              <w:rPr>
                <w:rStyle w:val="af1"/>
                <w:noProof/>
              </w:rPr>
              <w:t>１．あなた（あて名のご本人）自身について</w:t>
            </w:r>
            <w:r w:rsidR="004A3347">
              <w:rPr>
                <w:noProof/>
                <w:webHidden/>
              </w:rPr>
              <w:tab/>
            </w:r>
            <w:r w:rsidR="004A3347">
              <w:rPr>
                <w:noProof/>
                <w:webHidden/>
              </w:rPr>
              <w:fldChar w:fldCharType="begin"/>
            </w:r>
            <w:r w:rsidR="004A3347">
              <w:rPr>
                <w:noProof/>
                <w:webHidden/>
              </w:rPr>
              <w:instrText xml:space="preserve"> PAGEREF _Toc48816989 \h </w:instrText>
            </w:r>
            <w:r w:rsidR="004A3347">
              <w:rPr>
                <w:noProof/>
                <w:webHidden/>
              </w:rPr>
            </w:r>
            <w:r w:rsidR="004A3347">
              <w:rPr>
                <w:noProof/>
                <w:webHidden/>
              </w:rPr>
              <w:fldChar w:fldCharType="separate"/>
            </w:r>
            <w:r w:rsidR="00D03136">
              <w:rPr>
                <w:noProof/>
                <w:webHidden/>
              </w:rPr>
              <w:t>3</w:t>
            </w:r>
            <w:r w:rsidR="004A3347">
              <w:rPr>
                <w:noProof/>
                <w:webHidden/>
              </w:rPr>
              <w:fldChar w:fldCharType="end"/>
            </w:r>
          </w:hyperlink>
        </w:p>
        <w:p w14:paraId="40E61140" w14:textId="1F97CC36" w:rsidR="004A3347" w:rsidRDefault="00A91138">
          <w:pPr>
            <w:pStyle w:val="21"/>
            <w:tabs>
              <w:tab w:val="right" w:leader="dot" w:pos="9742"/>
            </w:tabs>
            <w:rPr>
              <w:rFonts w:asciiTheme="minorHAnsi" w:eastAsiaTheme="minorEastAsia"/>
              <w:noProof/>
              <w:sz w:val="21"/>
            </w:rPr>
          </w:pPr>
          <w:hyperlink w:anchor="_Toc48816990" w:history="1">
            <w:r w:rsidR="004A3347" w:rsidRPr="001F5C52">
              <w:rPr>
                <w:rStyle w:val="af1"/>
                <w:noProof/>
              </w:rPr>
              <w:t>２．あなたの障害の状況について</w:t>
            </w:r>
            <w:r w:rsidR="004A3347">
              <w:rPr>
                <w:noProof/>
                <w:webHidden/>
              </w:rPr>
              <w:tab/>
            </w:r>
            <w:r w:rsidR="004A3347">
              <w:rPr>
                <w:noProof/>
                <w:webHidden/>
              </w:rPr>
              <w:fldChar w:fldCharType="begin"/>
            </w:r>
            <w:r w:rsidR="004A3347">
              <w:rPr>
                <w:noProof/>
                <w:webHidden/>
              </w:rPr>
              <w:instrText xml:space="preserve"> PAGEREF _Toc48816990 \h </w:instrText>
            </w:r>
            <w:r w:rsidR="004A3347">
              <w:rPr>
                <w:noProof/>
                <w:webHidden/>
              </w:rPr>
            </w:r>
            <w:r w:rsidR="004A3347">
              <w:rPr>
                <w:noProof/>
                <w:webHidden/>
              </w:rPr>
              <w:fldChar w:fldCharType="separate"/>
            </w:r>
            <w:r w:rsidR="00D03136">
              <w:rPr>
                <w:noProof/>
                <w:webHidden/>
              </w:rPr>
              <w:t>9</w:t>
            </w:r>
            <w:r w:rsidR="004A3347">
              <w:rPr>
                <w:noProof/>
                <w:webHidden/>
              </w:rPr>
              <w:fldChar w:fldCharType="end"/>
            </w:r>
          </w:hyperlink>
        </w:p>
        <w:p w14:paraId="553091BA" w14:textId="1D06C452" w:rsidR="004A3347" w:rsidRDefault="00A91138">
          <w:pPr>
            <w:pStyle w:val="21"/>
            <w:tabs>
              <w:tab w:val="right" w:leader="dot" w:pos="9742"/>
            </w:tabs>
            <w:rPr>
              <w:rFonts w:asciiTheme="minorHAnsi" w:eastAsiaTheme="minorEastAsia"/>
              <w:noProof/>
              <w:sz w:val="21"/>
            </w:rPr>
          </w:pPr>
          <w:hyperlink w:anchor="_Toc48816991" w:history="1">
            <w:r w:rsidR="004A3347" w:rsidRPr="001F5C52">
              <w:rPr>
                <w:rStyle w:val="af1"/>
                <w:noProof/>
              </w:rPr>
              <w:t>３．日常生活について</w:t>
            </w:r>
            <w:r w:rsidR="004A3347">
              <w:rPr>
                <w:noProof/>
                <w:webHidden/>
              </w:rPr>
              <w:tab/>
            </w:r>
            <w:r w:rsidR="004A3347">
              <w:rPr>
                <w:noProof/>
                <w:webHidden/>
              </w:rPr>
              <w:fldChar w:fldCharType="begin"/>
            </w:r>
            <w:r w:rsidR="004A3347">
              <w:rPr>
                <w:noProof/>
                <w:webHidden/>
              </w:rPr>
              <w:instrText xml:space="preserve"> PAGEREF _Toc48816991 \h </w:instrText>
            </w:r>
            <w:r w:rsidR="004A3347">
              <w:rPr>
                <w:noProof/>
                <w:webHidden/>
              </w:rPr>
            </w:r>
            <w:r w:rsidR="004A3347">
              <w:rPr>
                <w:noProof/>
                <w:webHidden/>
              </w:rPr>
              <w:fldChar w:fldCharType="separate"/>
            </w:r>
            <w:r w:rsidR="00D03136">
              <w:rPr>
                <w:noProof/>
                <w:webHidden/>
              </w:rPr>
              <w:t>14</w:t>
            </w:r>
            <w:r w:rsidR="004A3347">
              <w:rPr>
                <w:noProof/>
                <w:webHidden/>
              </w:rPr>
              <w:fldChar w:fldCharType="end"/>
            </w:r>
          </w:hyperlink>
        </w:p>
        <w:p w14:paraId="43535F5E" w14:textId="3262D9D6" w:rsidR="004A3347" w:rsidRDefault="00A91138">
          <w:pPr>
            <w:pStyle w:val="21"/>
            <w:tabs>
              <w:tab w:val="right" w:leader="dot" w:pos="9742"/>
            </w:tabs>
            <w:rPr>
              <w:rFonts w:asciiTheme="minorHAnsi" w:eastAsiaTheme="minorEastAsia"/>
              <w:noProof/>
              <w:sz w:val="21"/>
            </w:rPr>
          </w:pPr>
          <w:hyperlink w:anchor="_Toc48816992" w:history="1">
            <w:r w:rsidR="004A3347" w:rsidRPr="001F5C52">
              <w:rPr>
                <w:rStyle w:val="af1"/>
                <w:noProof/>
              </w:rPr>
              <w:t>４．障害への理解について</w:t>
            </w:r>
            <w:r w:rsidR="004A3347">
              <w:rPr>
                <w:noProof/>
                <w:webHidden/>
              </w:rPr>
              <w:tab/>
            </w:r>
            <w:r w:rsidR="004A3347">
              <w:rPr>
                <w:noProof/>
                <w:webHidden/>
              </w:rPr>
              <w:fldChar w:fldCharType="begin"/>
            </w:r>
            <w:r w:rsidR="004A3347">
              <w:rPr>
                <w:noProof/>
                <w:webHidden/>
              </w:rPr>
              <w:instrText xml:space="preserve"> PAGEREF _Toc48816992 \h </w:instrText>
            </w:r>
            <w:r w:rsidR="004A3347">
              <w:rPr>
                <w:noProof/>
                <w:webHidden/>
              </w:rPr>
            </w:r>
            <w:r w:rsidR="004A3347">
              <w:rPr>
                <w:noProof/>
                <w:webHidden/>
              </w:rPr>
              <w:fldChar w:fldCharType="separate"/>
            </w:r>
            <w:r w:rsidR="00D03136">
              <w:rPr>
                <w:noProof/>
                <w:webHidden/>
              </w:rPr>
              <w:t>19</w:t>
            </w:r>
            <w:r w:rsidR="004A3347">
              <w:rPr>
                <w:noProof/>
                <w:webHidden/>
              </w:rPr>
              <w:fldChar w:fldCharType="end"/>
            </w:r>
          </w:hyperlink>
        </w:p>
        <w:p w14:paraId="707E67F8" w14:textId="135F05E0" w:rsidR="004A3347" w:rsidRDefault="00A91138">
          <w:pPr>
            <w:pStyle w:val="21"/>
            <w:tabs>
              <w:tab w:val="right" w:leader="dot" w:pos="9742"/>
            </w:tabs>
            <w:rPr>
              <w:rFonts w:asciiTheme="minorHAnsi" w:eastAsiaTheme="minorEastAsia"/>
              <w:noProof/>
              <w:sz w:val="21"/>
            </w:rPr>
          </w:pPr>
          <w:hyperlink w:anchor="_Toc48816993" w:history="1">
            <w:r w:rsidR="004A3347" w:rsidRPr="001F5C52">
              <w:rPr>
                <w:rStyle w:val="af1"/>
                <w:noProof/>
              </w:rPr>
              <w:t>５．地域での生活について</w:t>
            </w:r>
            <w:r w:rsidR="004A3347">
              <w:rPr>
                <w:noProof/>
                <w:webHidden/>
              </w:rPr>
              <w:tab/>
            </w:r>
            <w:r w:rsidR="004A3347">
              <w:rPr>
                <w:noProof/>
                <w:webHidden/>
              </w:rPr>
              <w:fldChar w:fldCharType="begin"/>
            </w:r>
            <w:r w:rsidR="004A3347">
              <w:rPr>
                <w:noProof/>
                <w:webHidden/>
              </w:rPr>
              <w:instrText xml:space="preserve"> PAGEREF _Toc48816993 \h </w:instrText>
            </w:r>
            <w:r w:rsidR="004A3347">
              <w:rPr>
                <w:noProof/>
                <w:webHidden/>
              </w:rPr>
            </w:r>
            <w:r w:rsidR="004A3347">
              <w:rPr>
                <w:noProof/>
                <w:webHidden/>
              </w:rPr>
              <w:fldChar w:fldCharType="separate"/>
            </w:r>
            <w:r w:rsidR="00D03136">
              <w:rPr>
                <w:noProof/>
                <w:webHidden/>
              </w:rPr>
              <w:t>28</w:t>
            </w:r>
            <w:r w:rsidR="004A3347">
              <w:rPr>
                <w:noProof/>
                <w:webHidden/>
              </w:rPr>
              <w:fldChar w:fldCharType="end"/>
            </w:r>
          </w:hyperlink>
        </w:p>
        <w:p w14:paraId="3C679898" w14:textId="73FDB439" w:rsidR="004A3347" w:rsidRDefault="00A91138">
          <w:pPr>
            <w:pStyle w:val="21"/>
            <w:tabs>
              <w:tab w:val="right" w:leader="dot" w:pos="9742"/>
            </w:tabs>
            <w:rPr>
              <w:rFonts w:asciiTheme="minorHAnsi" w:eastAsiaTheme="minorEastAsia"/>
              <w:noProof/>
              <w:sz w:val="21"/>
            </w:rPr>
          </w:pPr>
          <w:hyperlink w:anchor="_Toc48816994" w:history="1">
            <w:r w:rsidR="004A3347" w:rsidRPr="001F5C52">
              <w:rPr>
                <w:rStyle w:val="af1"/>
                <w:noProof/>
              </w:rPr>
              <w:t>６．社会参加について</w:t>
            </w:r>
            <w:r w:rsidR="004A3347">
              <w:rPr>
                <w:noProof/>
                <w:webHidden/>
              </w:rPr>
              <w:tab/>
            </w:r>
            <w:r w:rsidR="004A3347">
              <w:rPr>
                <w:noProof/>
                <w:webHidden/>
              </w:rPr>
              <w:fldChar w:fldCharType="begin"/>
            </w:r>
            <w:r w:rsidR="004A3347">
              <w:rPr>
                <w:noProof/>
                <w:webHidden/>
              </w:rPr>
              <w:instrText xml:space="preserve"> PAGEREF _Toc48816994 \h </w:instrText>
            </w:r>
            <w:r w:rsidR="004A3347">
              <w:rPr>
                <w:noProof/>
                <w:webHidden/>
              </w:rPr>
            </w:r>
            <w:r w:rsidR="004A3347">
              <w:rPr>
                <w:noProof/>
                <w:webHidden/>
              </w:rPr>
              <w:fldChar w:fldCharType="separate"/>
            </w:r>
            <w:r w:rsidR="00D03136">
              <w:rPr>
                <w:noProof/>
                <w:webHidden/>
              </w:rPr>
              <w:t>33</w:t>
            </w:r>
            <w:r w:rsidR="004A3347">
              <w:rPr>
                <w:noProof/>
                <w:webHidden/>
              </w:rPr>
              <w:fldChar w:fldCharType="end"/>
            </w:r>
          </w:hyperlink>
        </w:p>
        <w:p w14:paraId="6D55D0AA" w14:textId="4D1FDA39" w:rsidR="004A3347" w:rsidRDefault="00A91138">
          <w:pPr>
            <w:pStyle w:val="21"/>
            <w:tabs>
              <w:tab w:val="right" w:leader="dot" w:pos="9742"/>
            </w:tabs>
            <w:rPr>
              <w:rFonts w:asciiTheme="minorHAnsi" w:eastAsiaTheme="minorEastAsia"/>
              <w:noProof/>
              <w:sz w:val="21"/>
            </w:rPr>
          </w:pPr>
          <w:hyperlink w:anchor="_Toc48816995" w:history="1">
            <w:r w:rsidR="004A3347" w:rsidRPr="001F5C52">
              <w:rPr>
                <w:rStyle w:val="af1"/>
                <w:noProof/>
              </w:rPr>
              <w:t>７．災害への備えについて</w:t>
            </w:r>
            <w:r w:rsidR="004A3347">
              <w:rPr>
                <w:noProof/>
                <w:webHidden/>
              </w:rPr>
              <w:tab/>
            </w:r>
            <w:r w:rsidR="004A3347">
              <w:rPr>
                <w:noProof/>
                <w:webHidden/>
              </w:rPr>
              <w:fldChar w:fldCharType="begin"/>
            </w:r>
            <w:r w:rsidR="004A3347">
              <w:rPr>
                <w:noProof/>
                <w:webHidden/>
              </w:rPr>
              <w:instrText xml:space="preserve"> PAGEREF _Toc48816995 \h </w:instrText>
            </w:r>
            <w:r w:rsidR="004A3347">
              <w:rPr>
                <w:noProof/>
                <w:webHidden/>
              </w:rPr>
            </w:r>
            <w:r w:rsidR="004A3347">
              <w:rPr>
                <w:noProof/>
                <w:webHidden/>
              </w:rPr>
              <w:fldChar w:fldCharType="separate"/>
            </w:r>
            <w:r w:rsidR="00D03136">
              <w:rPr>
                <w:noProof/>
                <w:webHidden/>
              </w:rPr>
              <w:t>36</w:t>
            </w:r>
            <w:r w:rsidR="004A3347">
              <w:rPr>
                <w:noProof/>
                <w:webHidden/>
              </w:rPr>
              <w:fldChar w:fldCharType="end"/>
            </w:r>
          </w:hyperlink>
        </w:p>
        <w:p w14:paraId="1032F49C" w14:textId="582BD997" w:rsidR="004A3347" w:rsidRDefault="00A91138">
          <w:pPr>
            <w:pStyle w:val="21"/>
            <w:tabs>
              <w:tab w:val="right" w:leader="dot" w:pos="9742"/>
            </w:tabs>
            <w:rPr>
              <w:rFonts w:asciiTheme="minorHAnsi" w:eastAsiaTheme="minorEastAsia"/>
              <w:noProof/>
              <w:sz w:val="21"/>
            </w:rPr>
          </w:pPr>
          <w:hyperlink w:anchor="_Toc48816996" w:history="1">
            <w:r w:rsidR="004A3347" w:rsidRPr="001F5C52">
              <w:rPr>
                <w:rStyle w:val="af1"/>
                <w:noProof/>
              </w:rPr>
              <w:t>８．障害福祉サービスなどについて</w:t>
            </w:r>
            <w:r w:rsidR="004A3347">
              <w:rPr>
                <w:noProof/>
                <w:webHidden/>
              </w:rPr>
              <w:tab/>
            </w:r>
            <w:r w:rsidR="004A3347">
              <w:rPr>
                <w:noProof/>
                <w:webHidden/>
              </w:rPr>
              <w:fldChar w:fldCharType="begin"/>
            </w:r>
            <w:r w:rsidR="004A3347">
              <w:rPr>
                <w:noProof/>
                <w:webHidden/>
              </w:rPr>
              <w:instrText xml:space="preserve"> PAGEREF _Toc48816996 \h </w:instrText>
            </w:r>
            <w:r w:rsidR="004A3347">
              <w:rPr>
                <w:noProof/>
                <w:webHidden/>
              </w:rPr>
            </w:r>
            <w:r w:rsidR="004A3347">
              <w:rPr>
                <w:noProof/>
                <w:webHidden/>
              </w:rPr>
              <w:fldChar w:fldCharType="separate"/>
            </w:r>
            <w:r w:rsidR="00D03136">
              <w:rPr>
                <w:noProof/>
                <w:webHidden/>
              </w:rPr>
              <w:t>42</w:t>
            </w:r>
            <w:r w:rsidR="004A3347">
              <w:rPr>
                <w:noProof/>
                <w:webHidden/>
              </w:rPr>
              <w:fldChar w:fldCharType="end"/>
            </w:r>
          </w:hyperlink>
        </w:p>
        <w:p w14:paraId="0DDEB90D" w14:textId="3B4D96E6" w:rsidR="004A3347" w:rsidRDefault="00A91138">
          <w:pPr>
            <w:pStyle w:val="21"/>
            <w:tabs>
              <w:tab w:val="right" w:leader="dot" w:pos="9742"/>
            </w:tabs>
            <w:rPr>
              <w:rFonts w:asciiTheme="minorHAnsi" w:eastAsiaTheme="minorEastAsia"/>
              <w:noProof/>
              <w:sz w:val="21"/>
            </w:rPr>
          </w:pPr>
          <w:hyperlink w:anchor="_Toc48816997" w:history="1">
            <w:r w:rsidR="004A3347" w:rsidRPr="001F5C52">
              <w:rPr>
                <w:rStyle w:val="af1"/>
                <w:noProof/>
              </w:rPr>
              <w:t>９．雇用・就労について</w:t>
            </w:r>
            <w:r w:rsidR="004A3347">
              <w:rPr>
                <w:noProof/>
                <w:webHidden/>
              </w:rPr>
              <w:tab/>
            </w:r>
            <w:r w:rsidR="004A3347">
              <w:rPr>
                <w:noProof/>
                <w:webHidden/>
              </w:rPr>
              <w:fldChar w:fldCharType="begin"/>
            </w:r>
            <w:r w:rsidR="004A3347">
              <w:rPr>
                <w:noProof/>
                <w:webHidden/>
              </w:rPr>
              <w:instrText xml:space="preserve"> PAGEREF _Toc48816997 \h </w:instrText>
            </w:r>
            <w:r w:rsidR="004A3347">
              <w:rPr>
                <w:noProof/>
                <w:webHidden/>
              </w:rPr>
            </w:r>
            <w:r w:rsidR="004A3347">
              <w:rPr>
                <w:noProof/>
                <w:webHidden/>
              </w:rPr>
              <w:fldChar w:fldCharType="separate"/>
            </w:r>
            <w:r w:rsidR="00D03136">
              <w:rPr>
                <w:noProof/>
                <w:webHidden/>
              </w:rPr>
              <w:t>74</w:t>
            </w:r>
            <w:r w:rsidR="004A3347">
              <w:rPr>
                <w:noProof/>
                <w:webHidden/>
              </w:rPr>
              <w:fldChar w:fldCharType="end"/>
            </w:r>
          </w:hyperlink>
        </w:p>
        <w:p w14:paraId="346DD9ED" w14:textId="40B9615C" w:rsidR="004A3347" w:rsidRDefault="00A91138">
          <w:pPr>
            <w:pStyle w:val="21"/>
            <w:tabs>
              <w:tab w:val="right" w:leader="dot" w:pos="9742"/>
            </w:tabs>
            <w:rPr>
              <w:rFonts w:asciiTheme="minorHAnsi" w:eastAsiaTheme="minorEastAsia"/>
              <w:noProof/>
              <w:sz w:val="21"/>
            </w:rPr>
          </w:pPr>
          <w:hyperlink w:anchor="_Toc48816998" w:history="1">
            <w:r w:rsidR="004A3347" w:rsidRPr="001F5C52">
              <w:rPr>
                <w:rStyle w:val="af1"/>
                <w:noProof/>
              </w:rPr>
              <w:t>10．障害児福祉について</w:t>
            </w:r>
            <w:r w:rsidR="004A3347">
              <w:rPr>
                <w:noProof/>
                <w:webHidden/>
              </w:rPr>
              <w:tab/>
            </w:r>
            <w:r w:rsidR="004A3347">
              <w:rPr>
                <w:noProof/>
                <w:webHidden/>
              </w:rPr>
              <w:fldChar w:fldCharType="begin"/>
            </w:r>
            <w:r w:rsidR="004A3347">
              <w:rPr>
                <w:noProof/>
                <w:webHidden/>
              </w:rPr>
              <w:instrText xml:space="preserve"> PAGEREF _Toc48816998 \h </w:instrText>
            </w:r>
            <w:r w:rsidR="004A3347">
              <w:rPr>
                <w:noProof/>
                <w:webHidden/>
              </w:rPr>
            </w:r>
            <w:r w:rsidR="004A3347">
              <w:rPr>
                <w:noProof/>
                <w:webHidden/>
              </w:rPr>
              <w:fldChar w:fldCharType="separate"/>
            </w:r>
            <w:r w:rsidR="00D03136">
              <w:rPr>
                <w:noProof/>
                <w:webHidden/>
              </w:rPr>
              <w:t>78</w:t>
            </w:r>
            <w:r w:rsidR="004A3347">
              <w:rPr>
                <w:noProof/>
                <w:webHidden/>
              </w:rPr>
              <w:fldChar w:fldCharType="end"/>
            </w:r>
          </w:hyperlink>
        </w:p>
        <w:p w14:paraId="754E2765" w14:textId="72B637D0" w:rsidR="004A3347" w:rsidRDefault="00A91138">
          <w:pPr>
            <w:pStyle w:val="21"/>
            <w:tabs>
              <w:tab w:val="right" w:leader="dot" w:pos="9742"/>
            </w:tabs>
            <w:rPr>
              <w:rStyle w:val="af1"/>
              <w:noProof/>
            </w:rPr>
          </w:pPr>
          <w:hyperlink w:anchor="_Toc48816999" w:history="1">
            <w:r w:rsidR="004A3347" w:rsidRPr="001F5C52">
              <w:rPr>
                <w:rStyle w:val="af1"/>
                <w:noProof/>
              </w:rPr>
              <w:t>11．東久留米市の障害福祉施策について</w:t>
            </w:r>
            <w:r w:rsidR="004A3347">
              <w:rPr>
                <w:noProof/>
                <w:webHidden/>
              </w:rPr>
              <w:tab/>
            </w:r>
            <w:r w:rsidR="004A3347">
              <w:rPr>
                <w:noProof/>
                <w:webHidden/>
              </w:rPr>
              <w:fldChar w:fldCharType="begin"/>
            </w:r>
            <w:r w:rsidR="004A3347">
              <w:rPr>
                <w:noProof/>
                <w:webHidden/>
              </w:rPr>
              <w:instrText xml:space="preserve"> PAGEREF _Toc48816999 \h </w:instrText>
            </w:r>
            <w:r w:rsidR="004A3347">
              <w:rPr>
                <w:noProof/>
                <w:webHidden/>
              </w:rPr>
            </w:r>
            <w:r w:rsidR="004A3347">
              <w:rPr>
                <w:noProof/>
                <w:webHidden/>
              </w:rPr>
              <w:fldChar w:fldCharType="separate"/>
            </w:r>
            <w:r w:rsidR="00D03136">
              <w:rPr>
                <w:noProof/>
                <w:webHidden/>
              </w:rPr>
              <w:t>85</w:t>
            </w:r>
            <w:r w:rsidR="004A3347">
              <w:rPr>
                <w:noProof/>
                <w:webHidden/>
              </w:rPr>
              <w:fldChar w:fldCharType="end"/>
            </w:r>
          </w:hyperlink>
        </w:p>
        <w:p w14:paraId="4057D305" w14:textId="77777777" w:rsidR="004A3347" w:rsidRPr="004A3347" w:rsidRDefault="004A3347" w:rsidP="004A3347">
          <w:pPr>
            <w:rPr>
              <w:noProof/>
            </w:rPr>
          </w:pPr>
        </w:p>
        <w:p w14:paraId="524A46C6" w14:textId="29BF9977" w:rsidR="004A3347" w:rsidRPr="004A3347" w:rsidRDefault="00A91138">
          <w:pPr>
            <w:pStyle w:val="11"/>
            <w:tabs>
              <w:tab w:val="right" w:leader="dot" w:pos="9742"/>
            </w:tabs>
            <w:rPr>
              <w:rStyle w:val="af1"/>
              <w:noProof/>
            </w:rPr>
          </w:pPr>
          <w:hyperlink w:anchor="_Toc48817000" w:history="1">
            <w:r w:rsidR="004A3347" w:rsidRPr="004A3347">
              <w:rPr>
                <w:rStyle w:val="af1"/>
                <w:rFonts w:hint="eastAsia"/>
                <w:noProof/>
              </w:rPr>
              <w:t>Ⅲ</w:t>
            </w:r>
            <w:r w:rsidR="006B32F5">
              <w:rPr>
                <w:rStyle w:val="af1"/>
                <w:noProof/>
              </w:rPr>
              <w:t xml:space="preserve">　</w:t>
            </w:r>
            <w:r w:rsidR="006B32F5">
              <w:rPr>
                <w:rStyle w:val="af1"/>
                <w:rFonts w:hint="eastAsia"/>
                <w:noProof/>
              </w:rPr>
              <w:t>障害のない</w:t>
            </w:r>
            <w:r w:rsidR="004A3347" w:rsidRPr="001F5C52">
              <w:rPr>
                <w:rStyle w:val="af1"/>
                <w:noProof/>
              </w:rPr>
              <w:t>市民調査結果</w:t>
            </w:r>
            <w:r w:rsidR="004A3347" w:rsidRPr="004A3347">
              <w:rPr>
                <w:rStyle w:val="af1"/>
                <w:noProof/>
                <w:webHidden/>
              </w:rPr>
              <w:tab/>
            </w:r>
            <w:r w:rsidR="004A3347" w:rsidRPr="004A3347">
              <w:rPr>
                <w:rStyle w:val="af1"/>
                <w:noProof/>
                <w:webHidden/>
              </w:rPr>
              <w:fldChar w:fldCharType="begin"/>
            </w:r>
            <w:r w:rsidR="004A3347" w:rsidRPr="004A3347">
              <w:rPr>
                <w:rStyle w:val="af1"/>
                <w:noProof/>
                <w:webHidden/>
              </w:rPr>
              <w:instrText xml:space="preserve"> PAGEREF _Toc48817000 \h </w:instrText>
            </w:r>
            <w:r w:rsidR="004A3347" w:rsidRPr="004A3347">
              <w:rPr>
                <w:rStyle w:val="af1"/>
                <w:noProof/>
                <w:webHidden/>
              </w:rPr>
            </w:r>
            <w:r w:rsidR="004A3347" w:rsidRPr="004A3347">
              <w:rPr>
                <w:rStyle w:val="af1"/>
                <w:noProof/>
                <w:webHidden/>
              </w:rPr>
              <w:fldChar w:fldCharType="separate"/>
            </w:r>
            <w:r w:rsidR="00D03136">
              <w:rPr>
                <w:rStyle w:val="af1"/>
                <w:noProof/>
                <w:webHidden/>
              </w:rPr>
              <w:t>89</w:t>
            </w:r>
            <w:r w:rsidR="004A3347" w:rsidRPr="004A3347">
              <w:rPr>
                <w:rStyle w:val="af1"/>
                <w:noProof/>
                <w:webHidden/>
              </w:rPr>
              <w:fldChar w:fldCharType="end"/>
            </w:r>
          </w:hyperlink>
        </w:p>
        <w:p w14:paraId="068A0827" w14:textId="640969ED" w:rsidR="004A3347" w:rsidRDefault="00A91138">
          <w:pPr>
            <w:pStyle w:val="21"/>
            <w:tabs>
              <w:tab w:val="right" w:leader="dot" w:pos="9742"/>
            </w:tabs>
            <w:rPr>
              <w:rFonts w:asciiTheme="minorHAnsi" w:eastAsiaTheme="minorEastAsia"/>
              <w:noProof/>
              <w:sz w:val="21"/>
            </w:rPr>
          </w:pPr>
          <w:hyperlink w:anchor="_Toc48817001" w:history="1">
            <w:r w:rsidR="004A3347" w:rsidRPr="001F5C52">
              <w:rPr>
                <w:rStyle w:val="af1"/>
                <w:noProof/>
              </w:rPr>
              <w:t>１．あなたご自身について</w:t>
            </w:r>
            <w:r w:rsidR="004A3347">
              <w:rPr>
                <w:noProof/>
                <w:webHidden/>
              </w:rPr>
              <w:tab/>
            </w:r>
            <w:r w:rsidR="004A3347">
              <w:rPr>
                <w:noProof/>
                <w:webHidden/>
              </w:rPr>
              <w:fldChar w:fldCharType="begin"/>
            </w:r>
            <w:r w:rsidR="004A3347">
              <w:rPr>
                <w:noProof/>
                <w:webHidden/>
              </w:rPr>
              <w:instrText xml:space="preserve"> PAGEREF _Toc48817001 \h </w:instrText>
            </w:r>
            <w:r w:rsidR="004A3347">
              <w:rPr>
                <w:noProof/>
                <w:webHidden/>
              </w:rPr>
            </w:r>
            <w:r w:rsidR="004A3347">
              <w:rPr>
                <w:noProof/>
                <w:webHidden/>
              </w:rPr>
              <w:fldChar w:fldCharType="separate"/>
            </w:r>
            <w:r w:rsidR="00D03136">
              <w:rPr>
                <w:noProof/>
                <w:webHidden/>
              </w:rPr>
              <w:t>89</w:t>
            </w:r>
            <w:r w:rsidR="004A3347">
              <w:rPr>
                <w:noProof/>
                <w:webHidden/>
              </w:rPr>
              <w:fldChar w:fldCharType="end"/>
            </w:r>
          </w:hyperlink>
        </w:p>
        <w:p w14:paraId="78677B0F" w14:textId="0286B42D" w:rsidR="004A3347" w:rsidRDefault="00A91138">
          <w:pPr>
            <w:pStyle w:val="21"/>
            <w:tabs>
              <w:tab w:val="right" w:leader="dot" w:pos="9742"/>
            </w:tabs>
            <w:rPr>
              <w:rFonts w:asciiTheme="minorHAnsi" w:eastAsiaTheme="minorEastAsia"/>
              <w:noProof/>
              <w:sz w:val="21"/>
            </w:rPr>
          </w:pPr>
          <w:hyperlink w:anchor="_Toc48817002" w:history="1">
            <w:r w:rsidR="004A3347" w:rsidRPr="001F5C52">
              <w:rPr>
                <w:rStyle w:val="af1"/>
                <w:noProof/>
              </w:rPr>
              <w:t>２．障害への理解について</w:t>
            </w:r>
            <w:r w:rsidR="004A3347">
              <w:rPr>
                <w:noProof/>
                <w:webHidden/>
              </w:rPr>
              <w:tab/>
            </w:r>
            <w:r w:rsidR="004A3347">
              <w:rPr>
                <w:noProof/>
                <w:webHidden/>
              </w:rPr>
              <w:fldChar w:fldCharType="begin"/>
            </w:r>
            <w:r w:rsidR="004A3347">
              <w:rPr>
                <w:noProof/>
                <w:webHidden/>
              </w:rPr>
              <w:instrText xml:space="preserve"> PAGEREF _Toc48817002 \h </w:instrText>
            </w:r>
            <w:r w:rsidR="004A3347">
              <w:rPr>
                <w:noProof/>
                <w:webHidden/>
              </w:rPr>
            </w:r>
            <w:r w:rsidR="004A3347">
              <w:rPr>
                <w:noProof/>
                <w:webHidden/>
              </w:rPr>
              <w:fldChar w:fldCharType="separate"/>
            </w:r>
            <w:r w:rsidR="00D03136">
              <w:rPr>
                <w:noProof/>
                <w:webHidden/>
              </w:rPr>
              <w:t>94</w:t>
            </w:r>
            <w:r w:rsidR="004A3347">
              <w:rPr>
                <w:noProof/>
                <w:webHidden/>
              </w:rPr>
              <w:fldChar w:fldCharType="end"/>
            </w:r>
          </w:hyperlink>
        </w:p>
        <w:p w14:paraId="34E8E5D0" w14:textId="0FDD637E" w:rsidR="004A3347" w:rsidRDefault="00A91138">
          <w:pPr>
            <w:pStyle w:val="21"/>
            <w:tabs>
              <w:tab w:val="right" w:leader="dot" w:pos="9742"/>
            </w:tabs>
            <w:rPr>
              <w:rStyle w:val="af1"/>
              <w:noProof/>
            </w:rPr>
          </w:pPr>
          <w:hyperlink w:anchor="_Toc48817003" w:history="1">
            <w:r w:rsidR="004A3347" w:rsidRPr="001F5C52">
              <w:rPr>
                <w:rStyle w:val="af1"/>
                <w:noProof/>
              </w:rPr>
              <w:t>３．東久留米市の障害福祉施策について</w:t>
            </w:r>
            <w:r w:rsidR="004A3347">
              <w:rPr>
                <w:noProof/>
                <w:webHidden/>
              </w:rPr>
              <w:tab/>
            </w:r>
            <w:r w:rsidR="004A3347">
              <w:rPr>
                <w:noProof/>
                <w:webHidden/>
              </w:rPr>
              <w:fldChar w:fldCharType="begin"/>
            </w:r>
            <w:r w:rsidR="004A3347">
              <w:rPr>
                <w:noProof/>
                <w:webHidden/>
              </w:rPr>
              <w:instrText xml:space="preserve"> PAGEREF _Toc48817003 \h </w:instrText>
            </w:r>
            <w:r w:rsidR="004A3347">
              <w:rPr>
                <w:noProof/>
                <w:webHidden/>
              </w:rPr>
            </w:r>
            <w:r w:rsidR="004A3347">
              <w:rPr>
                <w:noProof/>
                <w:webHidden/>
              </w:rPr>
              <w:fldChar w:fldCharType="separate"/>
            </w:r>
            <w:r w:rsidR="00D03136">
              <w:rPr>
                <w:noProof/>
                <w:webHidden/>
              </w:rPr>
              <w:t>102</w:t>
            </w:r>
            <w:r w:rsidR="004A3347">
              <w:rPr>
                <w:noProof/>
                <w:webHidden/>
              </w:rPr>
              <w:fldChar w:fldCharType="end"/>
            </w:r>
          </w:hyperlink>
        </w:p>
        <w:p w14:paraId="3AED3133" w14:textId="77777777" w:rsidR="004A3347" w:rsidRPr="004A3347" w:rsidRDefault="004A3347" w:rsidP="004A3347">
          <w:pPr>
            <w:rPr>
              <w:noProof/>
            </w:rPr>
          </w:pPr>
        </w:p>
        <w:p w14:paraId="65C51DAC" w14:textId="6A20E2BD" w:rsidR="004A3347" w:rsidRPr="004A3347" w:rsidRDefault="00A91138">
          <w:pPr>
            <w:pStyle w:val="11"/>
            <w:tabs>
              <w:tab w:val="right" w:leader="dot" w:pos="9742"/>
            </w:tabs>
            <w:rPr>
              <w:rStyle w:val="af1"/>
              <w:noProof/>
            </w:rPr>
          </w:pPr>
          <w:hyperlink w:anchor="_Toc48817004" w:history="1">
            <w:r w:rsidR="004A3347" w:rsidRPr="004A3347">
              <w:rPr>
                <w:rStyle w:val="af1"/>
                <w:rFonts w:hint="eastAsia"/>
                <w:noProof/>
              </w:rPr>
              <w:t>Ⅳ</w:t>
            </w:r>
            <w:r w:rsidR="004A3347" w:rsidRPr="001F5C52">
              <w:rPr>
                <w:rStyle w:val="af1"/>
                <w:noProof/>
              </w:rPr>
              <w:t xml:space="preserve">　調査票</w:t>
            </w:r>
            <w:r w:rsidR="004A3347" w:rsidRPr="004A3347">
              <w:rPr>
                <w:rStyle w:val="af1"/>
                <w:noProof/>
                <w:webHidden/>
              </w:rPr>
              <w:tab/>
            </w:r>
            <w:r w:rsidR="004A3347" w:rsidRPr="004A3347">
              <w:rPr>
                <w:rStyle w:val="af1"/>
                <w:noProof/>
                <w:webHidden/>
              </w:rPr>
              <w:fldChar w:fldCharType="begin"/>
            </w:r>
            <w:r w:rsidR="004A3347" w:rsidRPr="004A3347">
              <w:rPr>
                <w:rStyle w:val="af1"/>
                <w:noProof/>
                <w:webHidden/>
              </w:rPr>
              <w:instrText xml:space="preserve"> PAGEREF _Toc48817004 \h </w:instrText>
            </w:r>
            <w:r w:rsidR="004A3347" w:rsidRPr="004A3347">
              <w:rPr>
                <w:rStyle w:val="af1"/>
                <w:noProof/>
                <w:webHidden/>
              </w:rPr>
            </w:r>
            <w:r w:rsidR="004A3347" w:rsidRPr="004A3347">
              <w:rPr>
                <w:rStyle w:val="af1"/>
                <w:noProof/>
                <w:webHidden/>
              </w:rPr>
              <w:fldChar w:fldCharType="separate"/>
            </w:r>
            <w:r w:rsidR="00D03136">
              <w:rPr>
                <w:rStyle w:val="af1"/>
                <w:noProof/>
                <w:webHidden/>
              </w:rPr>
              <w:t>106</w:t>
            </w:r>
            <w:r w:rsidR="004A3347" w:rsidRPr="004A3347">
              <w:rPr>
                <w:rStyle w:val="af1"/>
                <w:noProof/>
                <w:webHidden/>
              </w:rPr>
              <w:fldChar w:fldCharType="end"/>
            </w:r>
          </w:hyperlink>
        </w:p>
        <w:p w14:paraId="735708F6" w14:textId="561049C4" w:rsidR="00FA4990" w:rsidRDefault="004A3347">
          <w:r>
            <w:rPr>
              <w:rFonts w:ascii="BIZ UDPゴシック" w:eastAsia="BIZ UDPゴシック"/>
              <w:sz w:val="24"/>
            </w:rPr>
            <w:fldChar w:fldCharType="end"/>
          </w:r>
        </w:p>
      </w:sdtContent>
    </w:sdt>
    <w:p w14:paraId="5A008428" w14:textId="77777777" w:rsidR="00A206E8" w:rsidRDefault="00FB0E54">
      <w:pPr>
        <w:widowControl/>
        <w:jc w:val="left"/>
        <w:rPr>
          <w:rFonts w:ascii="HGPｺﾞｼｯｸM" w:eastAsia="HGPｺﾞｼｯｸM" w:hAnsi="HG丸ｺﾞｼｯｸM-PRO"/>
          <w:sz w:val="24"/>
          <w:szCs w:val="24"/>
        </w:rPr>
        <w:sectPr w:rsidR="00A206E8" w:rsidSect="00455088">
          <w:footerReference w:type="default" r:id="rId8"/>
          <w:headerReference w:type="first" r:id="rId9"/>
          <w:footerReference w:type="first" r:id="rId10"/>
          <w:pgSz w:w="11906" w:h="16838"/>
          <w:pgMar w:top="1440" w:right="1077" w:bottom="1440" w:left="1077" w:header="851" w:footer="850" w:gutter="0"/>
          <w:cols w:space="425"/>
          <w:docGrid w:type="lines" w:linePitch="360"/>
        </w:sectPr>
      </w:pPr>
      <w:r>
        <w:rPr>
          <w:rFonts w:ascii="HGPｺﾞｼｯｸM" w:eastAsia="HGPｺﾞｼｯｸM" w:hAnsi="HG丸ｺﾞｼｯｸM-PRO"/>
          <w:sz w:val="24"/>
          <w:szCs w:val="24"/>
        </w:rPr>
        <w:br w:type="page"/>
      </w:r>
    </w:p>
    <w:p w14:paraId="1FB0843B" w14:textId="5589AB00" w:rsidR="00BA1DDF" w:rsidRDefault="00BA1DDF" w:rsidP="004A3347">
      <w:pPr>
        <w:pStyle w:val="1"/>
      </w:pPr>
      <w:bookmarkStart w:id="2" w:name="_Toc48816984"/>
      <w:r w:rsidRPr="00B630F1">
        <w:rPr>
          <w:rFonts w:hint="eastAsia"/>
        </w:rPr>
        <w:lastRenderedPageBreak/>
        <w:t>Ⅰ　調査概要</w:t>
      </w:r>
      <w:bookmarkEnd w:id="2"/>
    </w:p>
    <w:p w14:paraId="1D71FDA3" w14:textId="77777777" w:rsidR="00B630F1" w:rsidRPr="00B630F1" w:rsidRDefault="00B630F1" w:rsidP="00B630F1"/>
    <w:p w14:paraId="51CD8128" w14:textId="77777777" w:rsidR="00BA1DDF" w:rsidRPr="00C76E66" w:rsidRDefault="00BA1DDF" w:rsidP="00C76E66">
      <w:pPr>
        <w:pStyle w:val="2"/>
      </w:pPr>
      <w:bookmarkStart w:id="3" w:name="_Toc48816985"/>
      <w:r w:rsidRPr="00C76E66">
        <w:rPr>
          <w:rFonts w:hint="eastAsia"/>
        </w:rPr>
        <w:t>１</w:t>
      </w:r>
      <w:r w:rsidR="00B030D4" w:rsidRPr="00C76E66">
        <w:rPr>
          <w:rFonts w:hint="eastAsia"/>
        </w:rPr>
        <w:t>．</w:t>
      </w:r>
      <w:r w:rsidRPr="00C76E66">
        <w:rPr>
          <w:rFonts w:hint="eastAsia"/>
        </w:rPr>
        <w:t>調査の目的</w:t>
      </w:r>
      <w:bookmarkEnd w:id="3"/>
    </w:p>
    <w:p w14:paraId="6F26C7EA" w14:textId="03F00071" w:rsidR="00717EA3" w:rsidRPr="00717EA3" w:rsidRDefault="00717EA3" w:rsidP="00717EA3">
      <w:pPr>
        <w:ind w:firstLineChars="100" w:firstLine="220"/>
        <w:rPr>
          <w:rFonts w:ascii="BIZ UDP明朝 Medium" w:eastAsia="BIZ UDP明朝 Medium" w:hAnsi="BIZ UDP明朝 Medium"/>
          <w:sz w:val="22"/>
          <w:szCs w:val="21"/>
        </w:rPr>
      </w:pPr>
      <w:r>
        <w:rPr>
          <w:rFonts w:ascii="BIZ UDP明朝 Medium" w:eastAsia="BIZ UDP明朝 Medium" w:hAnsi="BIZ UDP明朝 Medium" w:hint="eastAsia"/>
          <w:sz w:val="22"/>
          <w:szCs w:val="21"/>
        </w:rPr>
        <w:t>令和３年度を初年度とする「</w:t>
      </w:r>
      <w:r w:rsidRPr="00717EA3">
        <w:rPr>
          <w:rFonts w:ascii="BIZ UDP明朝 Medium" w:eastAsia="BIZ UDP明朝 Medium" w:hAnsi="BIZ UDP明朝 Medium" w:hint="eastAsia"/>
          <w:sz w:val="22"/>
          <w:szCs w:val="21"/>
        </w:rPr>
        <w:t>東久留米市障害者計画・第６期障害福祉計画・第２期障害児福祉計画</w:t>
      </w:r>
      <w:r>
        <w:rPr>
          <w:rFonts w:ascii="BIZ UDP明朝 Medium" w:eastAsia="BIZ UDP明朝 Medium" w:hAnsi="BIZ UDP明朝 Medium" w:hint="eastAsia"/>
          <w:sz w:val="22"/>
          <w:szCs w:val="21"/>
        </w:rPr>
        <w:t>」</w:t>
      </w:r>
      <w:r w:rsidRPr="00717EA3">
        <w:rPr>
          <w:rFonts w:ascii="BIZ UDP明朝 Medium" w:eastAsia="BIZ UDP明朝 Medium" w:hAnsi="BIZ UDP明朝 Medium" w:hint="eastAsia"/>
          <w:sz w:val="22"/>
          <w:szCs w:val="21"/>
        </w:rPr>
        <w:t>の策定に向け、市民の福祉に関する意識、意向、及び当事者の実態を把握し、計画策定や施策推進の基礎資料とすることを目的に実施しました。</w:t>
      </w:r>
    </w:p>
    <w:p w14:paraId="34BCFBF4" w14:textId="77777777" w:rsidR="00FD723B" w:rsidRPr="00717EA3" w:rsidRDefault="00FD723B" w:rsidP="00BD783A">
      <w:pPr>
        <w:snapToGrid w:val="0"/>
        <w:rPr>
          <w:rFonts w:ascii="HGPｺﾞｼｯｸM" w:eastAsia="HGPｺﾞｼｯｸM" w:hAnsi="HG丸ｺﾞｼｯｸM-PRO"/>
          <w:sz w:val="32"/>
          <w:szCs w:val="32"/>
        </w:rPr>
      </w:pPr>
    </w:p>
    <w:p w14:paraId="53E0BE70" w14:textId="261F670C" w:rsidR="00BA1DDF" w:rsidRPr="00222691" w:rsidRDefault="00BA1DDF" w:rsidP="00C76E66">
      <w:pPr>
        <w:pStyle w:val="2"/>
      </w:pPr>
      <w:bookmarkStart w:id="4" w:name="_Toc48816986"/>
      <w:r w:rsidRPr="00FA4990">
        <w:rPr>
          <w:rFonts w:hint="eastAsia"/>
        </w:rPr>
        <w:t>２</w:t>
      </w:r>
      <w:r w:rsidR="00B030D4" w:rsidRPr="00FA4990">
        <w:rPr>
          <w:rFonts w:hint="eastAsia"/>
        </w:rPr>
        <w:t>．</w:t>
      </w:r>
      <w:bookmarkEnd w:id="4"/>
      <w:r w:rsidR="00717EA3">
        <w:rPr>
          <w:rFonts w:hint="eastAsia"/>
        </w:rPr>
        <w:t>実施概要</w:t>
      </w:r>
    </w:p>
    <w:p w14:paraId="6B6A4A19" w14:textId="3BCF0EEA" w:rsidR="00FD723B" w:rsidRDefault="00FD723B" w:rsidP="00BD783A">
      <w:pPr>
        <w:snapToGrid w:val="0"/>
        <w:rPr>
          <w:rFonts w:ascii="HGPｺﾞｼｯｸM" w:eastAsia="HGPｺﾞｼｯｸM" w:hAnsi="HG丸ｺﾞｼｯｸM-PRO"/>
          <w:sz w:val="32"/>
          <w:szCs w:val="32"/>
        </w:rPr>
      </w:pPr>
    </w:p>
    <w:p w14:paraId="03DC715B" w14:textId="77777777" w:rsidR="00717EA3" w:rsidRDefault="00717EA3" w:rsidP="00717EA3">
      <w:pPr>
        <w:ind w:firstLineChars="100" w:firstLine="220"/>
        <w:rPr>
          <w:rFonts w:ascii="BIZ UDP明朝 Medium" w:eastAsia="BIZ UDP明朝 Medium" w:hAnsi="BIZ UDP明朝 Medium"/>
          <w:sz w:val="22"/>
          <w:szCs w:val="21"/>
        </w:rPr>
      </w:pPr>
      <w:r>
        <w:rPr>
          <w:rFonts w:ascii="BIZ UDP明朝 Medium" w:eastAsia="BIZ UDP明朝 Medium" w:hAnsi="BIZ UDP明朝 Medium" w:hint="eastAsia"/>
          <w:sz w:val="22"/>
          <w:szCs w:val="21"/>
        </w:rPr>
        <w:t>調査対象：</w:t>
      </w:r>
    </w:p>
    <w:p w14:paraId="52691C8D" w14:textId="77777777" w:rsidR="00717EA3" w:rsidRDefault="00717EA3" w:rsidP="00717EA3">
      <w:pPr>
        <w:ind w:firstLineChars="100" w:firstLine="220"/>
        <w:rPr>
          <w:rFonts w:ascii="BIZ UDP明朝 Medium" w:eastAsia="BIZ UDP明朝 Medium" w:hAnsi="BIZ UDP明朝 Medium"/>
          <w:sz w:val="22"/>
          <w:szCs w:val="21"/>
        </w:rPr>
      </w:pPr>
      <w:r>
        <w:rPr>
          <w:rFonts w:ascii="BIZ UDP明朝 Medium" w:eastAsia="BIZ UDP明朝 Medium" w:hAnsi="BIZ UDP明朝 Medium" w:hint="eastAsia"/>
          <w:sz w:val="22"/>
          <w:szCs w:val="21"/>
        </w:rPr>
        <w:t>①当事者調査</w:t>
      </w:r>
    </w:p>
    <w:p w14:paraId="5ABB3337" w14:textId="6549683B" w:rsidR="00717EA3" w:rsidRPr="00717EA3" w:rsidRDefault="00717EA3" w:rsidP="00717EA3">
      <w:pPr>
        <w:ind w:firstLineChars="200" w:firstLine="440"/>
        <w:rPr>
          <w:rFonts w:ascii="BIZ UDP明朝 Medium" w:eastAsia="BIZ UDP明朝 Medium" w:hAnsi="BIZ UDP明朝 Medium"/>
          <w:sz w:val="22"/>
          <w:szCs w:val="21"/>
        </w:rPr>
      </w:pPr>
      <w:r w:rsidRPr="00717EA3">
        <w:rPr>
          <w:rFonts w:ascii="BIZ UDP明朝 Medium" w:eastAsia="BIZ UDP明朝 Medium" w:hAnsi="BIZ UDP明朝 Medium" w:hint="eastAsia"/>
          <w:sz w:val="22"/>
          <w:szCs w:val="21"/>
        </w:rPr>
        <w:t>障害や慢性疾患のある方から、次のように障害種別ごとに無作為抽出</w:t>
      </w:r>
    </w:p>
    <w:tbl>
      <w:tblPr>
        <w:tblStyle w:val="af2"/>
        <w:tblW w:w="0" w:type="auto"/>
        <w:tblInd w:w="241" w:type="dxa"/>
        <w:tblLook w:val="04A0" w:firstRow="1" w:lastRow="0" w:firstColumn="1" w:lastColumn="0" w:noHBand="0" w:noVBand="1"/>
      </w:tblPr>
      <w:tblGrid>
        <w:gridCol w:w="4857"/>
        <w:gridCol w:w="1588"/>
        <w:gridCol w:w="1531"/>
        <w:gridCol w:w="1276"/>
      </w:tblGrid>
      <w:tr w:rsidR="00717EA3" w:rsidRPr="00717EA3" w14:paraId="425DCB26" w14:textId="77777777" w:rsidTr="00717EA3">
        <w:tc>
          <w:tcPr>
            <w:tcW w:w="4857" w:type="dxa"/>
            <w:tcBorders>
              <w:right w:val="single" w:sz="8" w:space="0" w:color="auto"/>
            </w:tcBorders>
            <w:shd w:val="clear" w:color="auto" w:fill="D9D9D9" w:themeFill="background1" w:themeFillShade="D9"/>
          </w:tcPr>
          <w:p w14:paraId="5AA89886" w14:textId="77777777" w:rsidR="00717EA3" w:rsidRPr="00717EA3" w:rsidRDefault="00717EA3" w:rsidP="003A0DC7">
            <w:pPr>
              <w:rPr>
                <w:rFonts w:ascii="ＭＳ Ｐゴシック" w:eastAsia="ＭＳ Ｐゴシック" w:hAnsi="ＭＳ Ｐゴシック"/>
                <w:szCs w:val="20"/>
              </w:rPr>
            </w:pPr>
          </w:p>
        </w:tc>
        <w:tc>
          <w:tcPr>
            <w:tcW w:w="1588" w:type="dxa"/>
            <w:tcBorders>
              <w:left w:val="single" w:sz="8" w:space="0" w:color="auto"/>
            </w:tcBorders>
            <w:shd w:val="clear" w:color="auto" w:fill="D9D9D9" w:themeFill="background1" w:themeFillShade="D9"/>
          </w:tcPr>
          <w:p w14:paraId="10F03AD4" w14:textId="77777777" w:rsidR="00717EA3" w:rsidRPr="00717EA3" w:rsidRDefault="00717EA3" w:rsidP="003A0DC7">
            <w:pPr>
              <w:jc w:val="center"/>
              <w:rPr>
                <w:rFonts w:ascii="ＭＳ Ｐゴシック" w:eastAsia="ＭＳ Ｐゴシック" w:hAnsi="ＭＳ Ｐゴシック"/>
                <w:szCs w:val="20"/>
              </w:rPr>
            </w:pPr>
            <w:r w:rsidRPr="00717EA3">
              <w:rPr>
                <w:rFonts w:ascii="ＭＳ Ｐゴシック" w:eastAsia="ＭＳ Ｐゴシック" w:hAnsi="ＭＳ Ｐゴシック"/>
                <w:szCs w:val="20"/>
              </w:rPr>
              <w:t>市内対象者数</w:t>
            </w:r>
          </w:p>
        </w:tc>
        <w:tc>
          <w:tcPr>
            <w:tcW w:w="1531" w:type="dxa"/>
            <w:shd w:val="clear" w:color="auto" w:fill="D9D9D9" w:themeFill="background1" w:themeFillShade="D9"/>
          </w:tcPr>
          <w:p w14:paraId="6B0D8AF0" w14:textId="77777777" w:rsidR="00717EA3" w:rsidRPr="00717EA3" w:rsidRDefault="00717EA3" w:rsidP="003A0DC7">
            <w:pPr>
              <w:jc w:val="center"/>
              <w:rPr>
                <w:rFonts w:ascii="ＭＳ Ｐゴシック" w:eastAsia="ＭＳ Ｐゴシック" w:hAnsi="ＭＳ Ｐゴシック"/>
                <w:szCs w:val="20"/>
              </w:rPr>
            </w:pPr>
            <w:r w:rsidRPr="00717EA3">
              <w:rPr>
                <w:rFonts w:ascii="ＭＳ Ｐゴシック" w:eastAsia="ＭＳ Ｐゴシック" w:hAnsi="ＭＳ Ｐゴシック"/>
                <w:szCs w:val="20"/>
              </w:rPr>
              <w:t>抽出者数</w:t>
            </w:r>
          </w:p>
        </w:tc>
        <w:tc>
          <w:tcPr>
            <w:tcW w:w="1276" w:type="dxa"/>
            <w:shd w:val="clear" w:color="auto" w:fill="D9D9D9" w:themeFill="background1" w:themeFillShade="D9"/>
          </w:tcPr>
          <w:p w14:paraId="019814AC" w14:textId="77777777" w:rsidR="00717EA3" w:rsidRPr="00717EA3" w:rsidRDefault="00717EA3" w:rsidP="003A0DC7">
            <w:pPr>
              <w:jc w:val="center"/>
              <w:rPr>
                <w:rFonts w:ascii="ＭＳ Ｐゴシック" w:eastAsia="ＭＳ Ｐゴシック" w:hAnsi="ＭＳ Ｐゴシック"/>
                <w:szCs w:val="20"/>
              </w:rPr>
            </w:pPr>
            <w:r w:rsidRPr="00717EA3">
              <w:rPr>
                <w:rFonts w:ascii="ＭＳ Ｐゴシック" w:eastAsia="ＭＳ Ｐゴシック" w:hAnsi="ＭＳ Ｐゴシック"/>
                <w:szCs w:val="20"/>
              </w:rPr>
              <w:t>抽出率</w:t>
            </w:r>
          </w:p>
        </w:tc>
      </w:tr>
      <w:tr w:rsidR="001B5283" w:rsidRPr="00717EA3" w14:paraId="77C6482C" w14:textId="77777777" w:rsidTr="00A91138">
        <w:tc>
          <w:tcPr>
            <w:tcW w:w="4857" w:type="dxa"/>
            <w:tcBorders>
              <w:right w:val="single" w:sz="8" w:space="0" w:color="auto"/>
            </w:tcBorders>
            <w:vAlign w:val="center"/>
          </w:tcPr>
          <w:p w14:paraId="23474148" w14:textId="77777777" w:rsidR="001B5283" w:rsidRPr="00717EA3" w:rsidRDefault="001B5283" w:rsidP="001B5283">
            <w:pPr>
              <w:rPr>
                <w:rFonts w:ascii="ＭＳ Ｐゴシック" w:eastAsia="ＭＳ Ｐゴシック" w:hAnsi="ＭＳ Ｐゴシック"/>
                <w:szCs w:val="20"/>
              </w:rPr>
            </w:pPr>
            <w:r w:rsidRPr="00717EA3">
              <w:rPr>
                <w:rFonts w:ascii="ＭＳ Ｐゴシック" w:eastAsia="ＭＳ Ｐゴシック" w:hAnsi="ＭＳ Ｐゴシック"/>
                <w:szCs w:val="20"/>
              </w:rPr>
              <w:t>身体障害児</w:t>
            </w:r>
          </w:p>
        </w:tc>
        <w:tc>
          <w:tcPr>
            <w:tcW w:w="1588" w:type="dxa"/>
            <w:tcBorders>
              <w:top w:val="single" w:sz="4" w:space="0" w:color="auto"/>
              <w:left w:val="single" w:sz="8" w:space="0" w:color="auto"/>
              <w:bottom w:val="single" w:sz="4" w:space="0" w:color="auto"/>
              <w:right w:val="single" w:sz="4" w:space="0" w:color="auto"/>
            </w:tcBorders>
          </w:tcPr>
          <w:p w14:paraId="7FA0293D" w14:textId="0159B492" w:rsidR="001B5283" w:rsidRPr="00717EA3" w:rsidRDefault="001B5283" w:rsidP="001B5283">
            <w:pPr>
              <w:jc w:val="right"/>
              <w:rPr>
                <w:rFonts w:ascii="ＭＳ Ｐゴシック" w:eastAsia="ＭＳ Ｐゴシック" w:hAnsi="ＭＳ Ｐゴシック"/>
                <w:szCs w:val="20"/>
              </w:rPr>
            </w:pPr>
            <w:r>
              <w:rPr>
                <w:rFonts w:hint="eastAsia"/>
              </w:rPr>
              <w:t>3,126</w:t>
            </w:r>
          </w:p>
        </w:tc>
        <w:tc>
          <w:tcPr>
            <w:tcW w:w="1531" w:type="dxa"/>
            <w:tcBorders>
              <w:top w:val="single" w:sz="4" w:space="0" w:color="auto"/>
              <w:left w:val="single" w:sz="4" w:space="0" w:color="auto"/>
              <w:bottom w:val="single" w:sz="4" w:space="0" w:color="auto"/>
              <w:right w:val="single" w:sz="4" w:space="0" w:color="auto"/>
            </w:tcBorders>
          </w:tcPr>
          <w:p w14:paraId="3E5B114E" w14:textId="697106C0" w:rsidR="001B5283" w:rsidRPr="00717EA3" w:rsidRDefault="001B5283" w:rsidP="001B5283">
            <w:pPr>
              <w:jc w:val="right"/>
              <w:rPr>
                <w:rFonts w:ascii="ＭＳ Ｐゴシック" w:eastAsia="ＭＳ Ｐゴシック" w:hAnsi="ＭＳ Ｐゴシック"/>
                <w:szCs w:val="20"/>
              </w:rPr>
            </w:pPr>
            <w:r>
              <w:rPr>
                <w:rFonts w:hint="eastAsia"/>
              </w:rPr>
              <w:t>1,033</w:t>
            </w:r>
          </w:p>
        </w:tc>
        <w:tc>
          <w:tcPr>
            <w:tcW w:w="1276" w:type="dxa"/>
            <w:tcBorders>
              <w:top w:val="single" w:sz="4" w:space="0" w:color="auto"/>
              <w:left w:val="single" w:sz="4" w:space="0" w:color="auto"/>
              <w:bottom w:val="single" w:sz="4" w:space="0" w:color="auto"/>
              <w:right w:val="single" w:sz="4" w:space="0" w:color="auto"/>
            </w:tcBorders>
          </w:tcPr>
          <w:p w14:paraId="46B3B8D3" w14:textId="301CD90E" w:rsidR="001B5283" w:rsidRPr="00717EA3" w:rsidRDefault="001B5283" w:rsidP="001B5283">
            <w:pPr>
              <w:jc w:val="right"/>
              <w:rPr>
                <w:rFonts w:ascii="ＭＳ Ｐゴシック" w:eastAsia="ＭＳ Ｐゴシック" w:hAnsi="ＭＳ Ｐゴシック"/>
                <w:szCs w:val="20"/>
              </w:rPr>
            </w:pPr>
            <w:r>
              <w:rPr>
                <w:rFonts w:hint="eastAsia"/>
              </w:rPr>
              <w:t>44.9</w:t>
            </w:r>
          </w:p>
        </w:tc>
      </w:tr>
      <w:tr w:rsidR="001B5283" w:rsidRPr="00717EA3" w14:paraId="35B00F0F" w14:textId="77777777" w:rsidTr="00A91138">
        <w:tc>
          <w:tcPr>
            <w:tcW w:w="4857" w:type="dxa"/>
            <w:tcBorders>
              <w:right w:val="single" w:sz="8" w:space="0" w:color="auto"/>
            </w:tcBorders>
            <w:vAlign w:val="center"/>
          </w:tcPr>
          <w:p w14:paraId="0CCBB1CE" w14:textId="77777777" w:rsidR="001B5283" w:rsidRPr="00717EA3" w:rsidRDefault="001B5283" w:rsidP="001B5283">
            <w:pPr>
              <w:rPr>
                <w:rFonts w:ascii="ＭＳ Ｐゴシック" w:eastAsia="ＭＳ Ｐゴシック" w:hAnsi="ＭＳ Ｐゴシック"/>
                <w:szCs w:val="20"/>
              </w:rPr>
            </w:pPr>
            <w:r w:rsidRPr="00717EA3">
              <w:rPr>
                <w:rFonts w:ascii="ＭＳ Ｐゴシック" w:eastAsia="ＭＳ Ｐゴシック" w:hAnsi="ＭＳ Ｐゴシック"/>
                <w:szCs w:val="20"/>
              </w:rPr>
              <w:t>身体障害者</w:t>
            </w:r>
          </w:p>
        </w:tc>
        <w:tc>
          <w:tcPr>
            <w:tcW w:w="1588" w:type="dxa"/>
            <w:tcBorders>
              <w:top w:val="single" w:sz="4" w:space="0" w:color="auto"/>
              <w:left w:val="single" w:sz="8" w:space="0" w:color="auto"/>
              <w:bottom w:val="single" w:sz="4" w:space="0" w:color="auto"/>
              <w:right w:val="single" w:sz="4" w:space="0" w:color="auto"/>
            </w:tcBorders>
          </w:tcPr>
          <w:p w14:paraId="7D70DC03" w14:textId="5DBFC334" w:rsidR="001B5283" w:rsidRPr="00717EA3" w:rsidRDefault="001B5283" w:rsidP="001B5283">
            <w:pPr>
              <w:jc w:val="right"/>
              <w:rPr>
                <w:rFonts w:ascii="ＭＳ Ｐゴシック" w:eastAsia="ＭＳ Ｐゴシック" w:hAnsi="ＭＳ Ｐゴシック"/>
                <w:szCs w:val="20"/>
              </w:rPr>
            </w:pPr>
            <w:r>
              <w:rPr>
                <w:rFonts w:hint="eastAsia"/>
              </w:rPr>
              <w:t>854</w:t>
            </w:r>
          </w:p>
        </w:tc>
        <w:tc>
          <w:tcPr>
            <w:tcW w:w="1531" w:type="dxa"/>
            <w:tcBorders>
              <w:top w:val="single" w:sz="4" w:space="0" w:color="auto"/>
              <w:left w:val="single" w:sz="4" w:space="0" w:color="auto"/>
              <w:bottom w:val="single" w:sz="4" w:space="0" w:color="auto"/>
              <w:right w:val="single" w:sz="4" w:space="0" w:color="auto"/>
            </w:tcBorders>
          </w:tcPr>
          <w:p w14:paraId="6DB5576C" w14:textId="20B088EB" w:rsidR="001B5283" w:rsidRPr="00717EA3" w:rsidRDefault="001B5283" w:rsidP="001B5283">
            <w:pPr>
              <w:jc w:val="right"/>
              <w:rPr>
                <w:rFonts w:ascii="ＭＳ Ｐゴシック" w:eastAsia="ＭＳ Ｐゴシック" w:hAnsi="ＭＳ Ｐゴシック"/>
                <w:szCs w:val="20"/>
              </w:rPr>
            </w:pPr>
            <w:r>
              <w:rPr>
                <w:rFonts w:hint="eastAsia"/>
              </w:rPr>
              <w:t>282</w:t>
            </w:r>
          </w:p>
        </w:tc>
        <w:tc>
          <w:tcPr>
            <w:tcW w:w="1276" w:type="dxa"/>
            <w:tcBorders>
              <w:top w:val="single" w:sz="4" w:space="0" w:color="auto"/>
              <w:left w:val="single" w:sz="4" w:space="0" w:color="auto"/>
              <w:bottom w:val="single" w:sz="4" w:space="0" w:color="auto"/>
              <w:right w:val="single" w:sz="4" w:space="0" w:color="auto"/>
            </w:tcBorders>
          </w:tcPr>
          <w:p w14:paraId="60E7BFA5" w14:textId="2F816FD8" w:rsidR="001B5283" w:rsidRPr="00717EA3" w:rsidRDefault="001B5283" w:rsidP="001B5283">
            <w:pPr>
              <w:jc w:val="right"/>
              <w:rPr>
                <w:rFonts w:ascii="ＭＳ Ｐゴシック" w:eastAsia="ＭＳ Ｐゴシック" w:hAnsi="ＭＳ Ｐゴシック"/>
                <w:szCs w:val="20"/>
              </w:rPr>
            </w:pPr>
            <w:r>
              <w:rPr>
                <w:rFonts w:hint="eastAsia"/>
              </w:rPr>
              <w:t>12.3</w:t>
            </w:r>
          </w:p>
        </w:tc>
      </w:tr>
      <w:tr w:rsidR="001B5283" w:rsidRPr="00717EA3" w14:paraId="6FDAF9D8" w14:textId="77777777" w:rsidTr="00A91138">
        <w:tc>
          <w:tcPr>
            <w:tcW w:w="4857" w:type="dxa"/>
            <w:tcBorders>
              <w:right w:val="single" w:sz="8" w:space="0" w:color="auto"/>
            </w:tcBorders>
            <w:vAlign w:val="center"/>
          </w:tcPr>
          <w:p w14:paraId="3E3E7E6D" w14:textId="77777777" w:rsidR="001B5283" w:rsidRPr="00717EA3" w:rsidRDefault="001B5283" w:rsidP="001B5283">
            <w:pPr>
              <w:rPr>
                <w:rFonts w:ascii="ＭＳ Ｐゴシック" w:eastAsia="ＭＳ Ｐゴシック" w:hAnsi="ＭＳ Ｐゴシック"/>
                <w:szCs w:val="20"/>
              </w:rPr>
            </w:pPr>
            <w:r w:rsidRPr="00717EA3">
              <w:rPr>
                <w:rFonts w:ascii="ＭＳ Ｐゴシック" w:eastAsia="ＭＳ Ｐゴシック" w:hAnsi="ＭＳ Ｐゴシック"/>
                <w:szCs w:val="20"/>
              </w:rPr>
              <w:t>知的障害児</w:t>
            </w:r>
          </w:p>
        </w:tc>
        <w:tc>
          <w:tcPr>
            <w:tcW w:w="1588" w:type="dxa"/>
            <w:tcBorders>
              <w:top w:val="single" w:sz="4" w:space="0" w:color="auto"/>
              <w:left w:val="single" w:sz="8" w:space="0" w:color="auto"/>
              <w:bottom w:val="single" w:sz="4" w:space="0" w:color="auto"/>
              <w:right w:val="single" w:sz="4" w:space="0" w:color="auto"/>
            </w:tcBorders>
            <w:vAlign w:val="center"/>
          </w:tcPr>
          <w:p w14:paraId="7E84FC7A" w14:textId="13AC8E75" w:rsidR="001B5283" w:rsidRPr="00717EA3" w:rsidRDefault="001B5283" w:rsidP="001B5283">
            <w:pPr>
              <w:jc w:val="right"/>
              <w:rPr>
                <w:rFonts w:ascii="ＭＳ Ｐゴシック" w:eastAsia="ＭＳ Ｐゴシック" w:hAnsi="ＭＳ Ｐゴシック"/>
                <w:szCs w:val="20"/>
              </w:rPr>
            </w:pPr>
            <w:r>
              <w:rPr>
                <w:rFonts w:hint="eastAsia"/>
              </w:rPr>
              <w:t>2,090</w:t>
            </w:r>
          </w:p>
        </w:tc>
        <w:tc>
          <w:tcPr>
            <w:tcW w:w="1531" w:type="dxa"/>
            <w:tcBorders>
              <w:top w:val="single" w:sz="4" w:space="0" w:color="auto"/>
              <w:left w:val="single" w:sz="4" w:space="0" w:color="auto"/>
              <w:bottom w:val="single" w:sz="4" w:space="0" w:color="auto"/>
              <w:right w:val="single" w:sz="4" w:space="0" w:color="auto"/>
            </w:tcBorders>
            <w:vAlign w:val="center"/>
          </w:tcPr>
          <w:p w14:paraId="4ED6CF34" w14:textId="5DE1E1F0" w:rsidR="001B5283" w:rsidRPr="00717EA3" w:rsidRDefault="001B5283" w:rsidP="001B5283">
            <w:pPr>
              <w:jc w:val="right"/>
              <w:rPr>
                <w:rFonts w:ascii="ＭＳ Ｐゴシック" w:eastAsia="ＭＳ Ｐゴシック" w:hAnsi="ＭＳ Ｐゴシック"/>
                <w:szCs w:val="20"/>
              </w:rPr>
            </w:pPr>
            <w:r>
              <w:rPr>
                <w:rFonts w:hint="eastAsia"/>
              </w:rPr>
              <w:t>690</w:t>
            </w:r>
          </w:p>
        </w:tc>
        <w:tc>
          <w:tcPr>
            <w:tcW w:w="1276" w:type="dxa"/>
            <w:tcBorders>
              <w:top w:val="single" w:sz="4" w:space="0" w:color="auto"/>
              <w:left w:val="single" w:sz="4" w:space="0" w:color="auto"/>
              <w:bottom w:val="single" w:sz="4" w:space="0" w:color="auto"/>
              <w:right w:val="single" w:sz="4" w:space="0" w:color="auto"/>
            </w:tcBorders>
            <w:vAlign w:val="center"/>
          </w:tcPr>
          <w:p w14:paraId="21D7D389" w14:textId="3DA5A04F" w:rsidR="001B5283" w:rsidRPr="00717EA3" w:rsidRDefault="001B5283" w:rsidP="001B5283">
            <w:pPr>
              <w:jc w:val="right"/>
              <w:rPr>
                <w:rFonts w:ascii="ＭＳ Ｐゴシック" w:eastAsia="ＭＳ Ｐゴシック" w:hAnsi="ＭＳ Ｐゴシック"/>
                <w:szCs w:val="20"/>
              </w:rPr>
            </w:pPr>
            <w:r>
              <w:rPr>
                <w:rFonts w:hint="eastAsia"/>
              </w:rPr>
              <w:t>30.0</w:t>
            </w:r>
          </w:p>
        </w:tc>
      </w:tr>
      <w:tr w:rsidR="001B5283" w:rsidRPr="00717EA3" w14:paraId="08185111" w14:textId="77777777" w:rsidTr="00A91138">
        <w:tc>
          <w:tcPr>
            <w:tcW w:w="4857" w:type="dxa"/>
            <w:tcBorders>
              <w:right w:val="single" w:sz="8" w:space="0" w:color="auto"/>
            </w:tcBorders>
            <w:vAlign w:val="center"/>
          </w:tcPr>
          <w:p w14:paraId="3EAFD3D2" w14:textId="77777777" w:rsidR="001B5283" w:rsidRPr="00717EA3" w:rsidRDefault="001B5283" w:rsidP="001B5283">
            <w:pPr>
              <w:rPr>
                <w:rFonts w:ascii="ＭＳ Ｐゴシック" w:eastAsia="ＭＳ Ｐゴシック" w:hAnsi="ＭＳ Ｐゴシック"/>
                <w:szCs w:val="20"/>
              </w:rPr>
            </w:pPr>
            <w:r w:rsidRPr="00717EA3">
              <w:rPr>
                <w:rFonts w:ascii="ＭＳ Ｐゴシック" w:eastAsia="ＭＳ Ｐゴシック" w:hAnsi="ＭＳ Ｐゴシック"/>
                <w:szCs w:val="20"/>
              </w:rPr>
              <w:t>知的障害者</w:t>
            </w:r>
          </w:p>
        </w:tc>
        <w:tc>
          <w:tcPr>
            <w:tcW w:w="1588" w:type="dxa"/>
            <w:tcBorders>
              <w:top w:val="single" w:sz="4" w:space="0" w:color="auto"/>
              <w:left w:val="single" w:sz="8" w:space="0" w:color="auto"/>
              <w:bottom w:val="single" w:sz="4" w:space="0" w:color="auto"/>
              <w:right w:val="single" w:sz="4" w:space="0" w:color="auto"/>
            </w:tcBorders>
            <w:vAlign w:val="center"/>
          </w:tcPr>
          <w:p w14:paraId="7A5DFEF8" w14:textId="1603D4AA" w:rsidR="001B5283" w:rsidRPr="00717EA3" w:rsidRDefault="001B5283" w:rsidP="001B5283">
            <w:pPr>
              <w:jc w:val="right"/>
              <w:rPr>
                <w:rFonts w:ascii="ＭＳ Ｐゴシック" w:eastAsia="ＭＳ Ｐゴシック" w:hAnsi="ＭＳ Ｐゴシック"/>
                <w:szCs w:val="20"/>
              </w:rPr>
            </w:pPr>
            <w:r>
              <w:rPr>
                <w:rFonts w:hint="eastAsia"/>
              </w:rPr>
              <w:t>774</w:t>
            </w:r>
          </w:p>
        </w:tc>
        <w:tc>
          <w:tcPr>
            <w:tcW w:w="1531" w:type="dxa"/>
            <w:tcBorders>
              <w:top w:val="single" w:sz="4" w:space="0" w:color="auto"/>
              <w:left w:val="single" w:sz="4" w:space="0" w:color="auto"/>
              <w:bottom w:val="single" w:sz="4" w:space="0" w:color="auto"/>
              <w:right w:val="single" w:sz="4" w:space="0" w:color="auto"/>
            </w:tcBorders>
            <w:vAlign w:val="center"/>
          </w:tcPr>
          <w:p w14:paraId="030B6E94" w14:textId="2C0228B1" w:rsidR="001B5283" w:rsidRPr="00717EA3" w:rsidRDefault="001B5283" w:rsidP="001B5283">
            <w:pPr>
              <w:jc w:val="right"/>
              <w:rPr>
                <w:rFonts w:ascii="ＭＳ Ｐゴシック" w:eastAsia="ＭＳ Ｐゴシック" w:hAnsi="ＭＳ Ｐゴシック"/>
                <w:szCs w:val="20"/>
              </w:rPr>
            </w:pPr>
            <w:r>
              <w:rPr>
                <w:rFonts w:hint="eastAsia"/>
              </w:rPr>
              <w:t>256</w:t>
            </w:r>
          </w:p>
        </w:tc>
        <w:tc>
          <w:tcPr>
            <w:tcW w:w="1276" w:type="dxa"/>
            <w:tcBorders>
              <w:top w:val="single" w:sz="4" w:space="0" w:color="auto"/>
              <w:left w:val="single" w:sz="4" w:space="0" w:color="auto"/>
              <w:bottom w:val="single" w:sz="4" w:space="0" w:color="auto"/>
              <w:right w:val="single" w:sz="4" w:space="0" w:color="auto"/>
            </w:tcBorders>
            <w:vAlign w:val="center"/>
          </w:tcPr>
          <w:p w14:paraId="689DC841" w14:textId="69DFEB36" w:rsidR="001B5283" w:rsidRPr="00717EA3" w:rsidRDefault="001B5283" w:rsidP="001B5283">
            <w:pPr>
              <w:jc w:val="right"/>
              <w:rPr>
                <w:rFonts w:ascii="ＭＳ Ｐゴシック" w:eastAsia="ＭＳ Ｐゴシック" w:hAnsi="ＭＳ Ｐゴシック"/>
                <w:szCs w:val="20"/>
              </w:rPr>
            </w:pPr>
            <w:r>
              <w:rPr>
                <w:rFonts w:hint="eastAsia"/>
              </w:rPr>
              <w:t>11.1</w:t>
            </w:r>
          </w:p>
        </w:tc>
      </w:tr>
      <w:tr w:rsidR="001B5283" w:rsidRPr="00717EA3" w14:paraId="3C41CECD" w14:textId="77777777" w:rsidTr="00A91138">
        <w:tc>
          <w:tcPr>
            <w:tcW w:w="4857" w:type="dxa"/>
            <w:tcBorders>
              <w:right w:val="single" w:sz="8" w:space="0" w:color="auto"/>
            </w:tcBorders>
            <w:vAlign w:val="center"/>
          </w:tcPr>
          <w:p w14:paraId="7158AF8D" w14:textId="3A7ED894" w:rsidR="001B5283" w:rsidRPr="00717EA3" w:rsidRDefault="001B5283" w:rsidP="001B5283">
            <w:pPr>
              <w:rPr>
                <w:rFonts w:ascii="ＭＳ Ｐゴシック" w:eastAsia="ＭＳ Ｐゴシック" w:hAnsi="ＭＳ Ｐゴシック"/>
                <w:szCs w:val="20"/>
              </w:rPr>
            </w:pPr>
            <w:r w:rsidRPr="00717EA3">
              <w:rPr>
                <w:rFonts w:ascii="ＭＳ Ｐゴシック" w:eastAsia="ＭＳ Ｐゴシック" w:hAnsi="ＭＳ Ｐゴシック"/>
                <w:szCs w:val="20"/>
              </w:rPr>
              <w:t>精神障害者及び</w:t>
            </w:r>
            <w:r w:rsidRPr="00717EA3">
              <w:rPr>
                <w:rFonts w:ascii="ＭＳ Ｐゴシック" w:eastAsia="ＭＳ Ｐゴシック" w:hAnsi="ＭＳ Ｐゴシック" w:hint="eastAsia"/>
                <w:szCs w:val="20"/>
              </w:rPr>
              <w:t>自立支援医療（精神通院）受給者</w:t>
            </w:r>
          </w:p>
        </w:tc>
        <w:tc>
          <w:tcPr>
            <w:tcW w:w="1588" w:type="dxa"/>
            <w:tcBorders>
              <w:top w:val="single" w:sz="4" w:space="0" w:color="auto"/>
              <w:left w:val="single" w:sz="8" w:space="0" w:color="auto"/>
              <w:bottom w:val="single" w:sz="4" w:space="0" w:color="auto"/>
              <w:right w:val="single" w:sz="4" w:space="0" w:color="auto"/>
            </w:tcBorders>
            <w:vAlign w:val="center"/>
          </w:tcPr>
          <w:p w14:paraId="7253B4F2" w14:textId="4E4F5972" w:rsidR="001B5283" w:rsidRPr="00717EA3" w:rsidRDefault="001B5283" w:rsidP="001B5283">
            <w:pPr>
              <w:jc w:val="right"/>
              <w:rPr>
                <w:rFonts w:ascii="ＭＳ Ｐゴシック" w:eastAsia="ＭＳ Ｐゴシック" w:hAnsi="ＭＳ Ｐゴシック"/>
                <w:szCs w:val="20"/>
              </w:rPr>
            </w:pPr>
            <w:r>
              <w:rPr>
                <w:rFonts w:hint="eastAsia"/>
              </w:rPr>
              <w:t>24</w:t>
            </w:r>
          </w:p>
        </w:tc>
        <w:tc>
          <w:tcPr>
            <w:tcW w:w="1531" w:type="dxa"/>
            <w:tcBorders>
              <w:top w:val="single" w:sz="4" w:space="0" w:color="auto"/>
              <w:left w:val="single" w:sz="4" w:space="0" w:color="auto"/>
              <w:bottom w:val="single" w:sz="4" w:space="0" w:color="auto"/>
              <w:right w:val="single" w:sz="4" w:space="0" w:color="auto"/>
            </w:tcBorders>
            <w:vAlign w:val="center"/>
          </w:tcPr>
          <w:p w14:paraId="1051AA84" w14:textId="55275AA8" w:rsidR="001B5283" w:rsidRPr="00717EA3" w:rsidRDefault="001B5283" w:rsidP="001B5283">
            <w:pPr>
              <w:jc w:val="right"/>
              <w:rPr>
                <w:rFonts w:ascii="ＭＳ Ｐゴシック" w:eastAsia="ＭＳ Ｐゴシック" w:hAnsi="ＭＳ Ｐゴシック"/>
                <w:szCs w:val="20"/>
              </w:rPr>
            </w:pPr>
            <w:r>
              <w:rPr>
                <w:rFonts w:hint="eastAsia"/>
              </w:rPr>
              <w:t>8</w:t>
            </w:r>
          </w:p>
        </w:tc>
        <w:tc>
          <w:tcPr>
            <w:tcW w:w="1276" w:type="dxa"/>
            <w:tcBorders>
              <w:top w:val="single" w:sz="4" w:space="0" w:color="auto"/>
              <w:left w:val="single" w:sz="4" w:space="0" w:color="auto"/>
              <w:bottom w:val="single" w:sz="4" w:space="0" w:color="auto"/>
              <w:right w:val="single" w:sz="4" w:space="0" w:color="auto"/>
            </w:tcBorders>
            <w:vAlign w:val="center"/>
          </w:tcPr>
          <w:p w14:paraId="28075482" w14:textId="61CDBC9D" w:rsidR="001B5283" w:rsidRPr="00717EA3" w:rsidRDefault="001B5283" w:rsidP="001B5283">
            <w:pPr>
              <w:jc w:val="right"/>
              <w:rPr>
                <w:rFonts w:ascii="ＭＳ Ｐゴシック" w:eastAsia="ＭＳ Ｐゴシック" w:hAnsi="ＭＳ Ｐゴシック"/>
                <w:szCs w:val="20"/>
              </w:rPr>
            </w:pPr>
            <w:r>
              <w:rPr>
                <w:rFonts w:hint="eastAsia"/>
              </w:rPr>
              <w:t>0.3</w:t>
            </w:r>
          </w:p>
        </w:tc>
      </w:tr>
      <w:tr w:rsidR="001B5283" w:rsidRPr="00717EA3" w14:paraId="025935C0" w14:textId="77777777" w:rsidTr="00A91138">
        <w:tc>
          <w:tcPr>
            <w:tcW w:w="4857" w:type="dxa"/>
            <w:tcBorders>
              <w:bottom w:val="double" w:sz="4" w:space="0" w:color="auto"/>
              <w:right w:val="single" w:sz="8" w:space="0" w:color="auto"/>
            </w:tcBorders>
            <w:vAlign w:val="center"/>
          </w:tcPr>
          <w:p w14:paraId="07C9DD34" w14:textId="7D7A7EA9" w:rsidR="001B5283" w:rsidRPr="00717EA3" w:rsidRDefault="001B5283" w:rsidP="001B5283">
            <w:pPr>
              <w:spacing w:line="300" w:lineRule="exact"/>
              <w:rPr>
                <w:rFonts w:ascii="ＭＳ Ｐゴシック" w:eastAsia="ＭＳ Ｐゴシック" w:hAnsi="ＭＳ Ｐゴシック"/>
                <w:szCs w:val="20"/>
              </w:rPr>
            </w:pPr>
            <w:r w:rsidRPr="00717EA3">
              <w:rPr>
                <w:rFonts w:ascii="ＭＳ Ｐゴシック" w:eastAsia="ＭＳ Ｐゴシック" w:hAnsi="ＭＳ Ｐゴシック"/>
                <w:szCs w:val="20"/>
              </w:rPr>
              <w:t>難病医療費助成</w:t>
            </w:r>
            <w:r w:rsidRPr="00717EA3">
              <w:rPr>
                <w:rFonts w:ascii="ＭＳ Ｐゴシック" w:eastAsia="ＭＳ Ｐゴシック" w:hAnsi="ＭＳ Ｐゴシック" w:hint="eastAsia"/>
                <w:szCs w:val="20"/>
              </w:rPr>
              <w:t>受給者</w:t>
            </w:r>
          </w:p>
        </w:tc>
        <w:tc>
          <w:tcPr>
            <w:tcW w:w="1588" w:type="dxa"/>
            <w:tcBorders>
              <w:top w:val="single" w:sz="4" w:space="0" w:color="auto"/>
              <w:left w:val="single" w:sz="8" w:space="0" w:color="auto"/>
              <w:bottom w:val="double" w:sz="4" w:space="0" w:color="auto"/>
              <w:right w:val="single" w:sz="4" w:space="0" w:color="auto"/>
            </w:tcBorders>
            <w:vAlign w:val="center"/>
          </w:tcPr>
          <w:p w14:paraId="6637D527" w14:textId="2CC9CE38" w:rsidR="001B5283" w:rsidRPr="00717EA3" w:rsidRDefault="001B5283" w:rsidP="001B5283">
            <w:pPr>
              <w:jc w:val="right"/>
              <w:rPr>
                <w:rFonts w:ascii="ＭＳ Ｐゴシック" w:eastAsia="ＭＳ Ｐゴシック" w:hAnsi="ＭＳ Ｐゴシック"/>
                <w:szCs w:val="20"/>
              </w:rPr>
            </w:pPr>
            <w:r>
              <w:rPr>
                <w:rFonts w:hint="eastAsia"/>
              </w:rPr>
              <w:t>95</w:t>
            </w:r>
          </w:p>
        </w:tc>
        <w:tc>
          <w:tcPr>
            <w:tcW w:w="1531" w:type="dxa"/>
            <w:tcBorders>
              <w:top w:val="single" w:sz="4" w:space="0" w:color="auto"/>
              <w:left w:val="single" w:sz="4" w:space="0" w:color="auto"/>
              <w:bottom w:val="double" w:sz="4" w:space="0" w:color="auto"/>
              <w:right w:val="single" w:sz="4" w:space="0" w:color="auto"/>
            </w:tcBorders>
            <w:vAlign w:val="center"/>
          </w:tcPr>
          <w:p w14:paraId="06F91B07" w14:textId="54F9057F" w:rsidR="001B5283" w:rsidRPr="00717EA3" w:rsidRDefault="001B5283" w:rsidP="001B5283">
            <w:pPr>
              <w:jc w:val="right"/>
              <w:rPr>
                <w:rFonts w:ascii="ＭＳ Ｐゴシック" w:eastAsia="ＭＳ Ｐゴシック" w:hAnsi="ＭＳ Ｐゴシック"/>
                <w:szCs w:val="20"/>
              </w:rPr>
            </w:pPr>
            <w:r>
              <w:rPr>
                <w:rFonts w:hint="eastAsia"/>
              </w:rPr>
              <w:t>31</w:t>
            </w:r>
          </w:p>
        </w:tc>
        <w:tc>
          <w:tcPr>
            <w:tcW w:w="1276" w:type="dxa"/>
            <w:tcBorders>
              <w:top w:val="single" w:sz="4" w:space="0" w:color="auto"/>
              <w:left w:val="single" w:sz="4" w:space="0" w:color="auto"/>
              <w:bottom w:val="double" w:sz="4" w:space="0" w:color="auto"/>
              <w:right w:val="single" w:sz="4" w:space="0" w:color="auto"/>
            </w:tcBorders>
            <w:vAlign w:val="center"/>
          </w:tcPr>
          <w:p w14:paraId="1D8E9790" w14:textId="7054BA17" w:rsidR="001B5283" w:rsidRPr="00717EA3" w:rsidRDefault="001B5283" w:rsidP="001B5283">
            <w:pPr>
              <w:jc w:val="right"/>
              <w:rPr>
                <w:rFonts w:ascii="ＭＳ Ｐゴシック" w:eastAsia="ＭＳ Ｐゴシック" w:hAnsi="ＭＳ Ｐゴシック"/>
                <w:szCs w:val="20"/>
              </w:rPr>
            </w:pPr>
            <w:r>
              <w:rPr>
                <w:rFonts w:hint="eastAsia"/>
              </w:rPr>
              <w:t>1.4</w:t>
            </w:r>
          </w:p>
        </w:tc>
      </w:tr>
      <w:tr w:rsidR="001B5283" w:rsidRPr="00717EA3" w14:paraId="3A3A9DDA" w14:textId="77777777" w:rsidTr="00A91138">
        <w:tc>
          <w:tcPr>
            <w:tcW w:w="4857" w:type="dxa"/>
            <w:tcBorders>
              <w:top w:val="double" w:sz="4" w:space="0" w:color="auto"/>
              <w:right w:val="single" w:sz="8" w:space="0" w:color="auto"/>
            </w:tcBorders>
          </w:tcPr>
          <w:p w14:paraId="336FB056" w14:textId="77777777" w:rsidR="001B5283" w:rsidRPr="00717EA3" w:rsidRDefault="001B5283" w:rsidP="001B5283">
            <w:pPr>
              <w:jc w:val="center"/>
              <w:rPr>
                <w:rFonts w:ascii="ＭＳ Ｐゴシック" w:eastAsia="ＭＳ Ｐゴシック" w:hAnsi="ＭＳ Ｐゴシック"/>
                <w:szCs w:val="20"/>
              </w:rPr>
            </w:pPr>
            <w:r w:rsidRPr="00717EA3">
              <w:rPr>
                <w:rFonts w:ascii="ＭＳ Ｐゴシック" w:eastAsia="ＭＳ Ｐゴシック" w:hAnsi="ＭＳ Ｐゴシック"/>
                <w:szCs w:val="20"/>
              </w:rPr>
              <w:t>合</w:t>
            </w:r>
            <w:r w:rsidRPr="00717EA3">
              <w:rPr>
                <w:rFonts w:ascii="ＭＳ Ｐゴシック" w:eastAsia="ＭＳ Ｐゴシック" w:hAnsi="ＭＳ Ｐゴシック" w:hint="eastAsia"/>
                <w:szCs w:val="20"/>
              </w:rPr>
              <w:t xml:space="preserve"> </w:t>
            </w:r>
            <w:r w:rsidRPr="00717EA3">
              <w:rPr>
                <w:rFonts w:ascii="ＭＳ Ｐゴシック" w:eastAsia="ＭＳ Ｐゴシック" w:hAnsi="ＭＳ Ｐゴシック"/>
                <w:szCs w:val="20"/>
              </w:rPr>
              <w:t>計</w:t>
            </w:r>
          </w:p>
        </w:tc>
        <w:tc>
          <w:tcPr>
            <w:tcW w:w="1588" w:type="dxa"/>
            <w:tcBorders>
              <w:top w:val="double" w:sz="4" w:space="0" w:color="auto"/>
              <w:left w:val="single" w:sz="8" w:space="0" w:color="auto"/>
              <w:bottom w:val="single" w:sz="4" w:space="0" w:color="auto"/>
              <w:right w:val="single" w:sz="4" w:space="0" w:color="auto"/>
            </w:tcBorders>
          </w:tcPr>
          <w:p w14:paraId="5ECCA5D0" w14:textId="7D740634" w:rsidR="001B5283" w:rsidRPr="00717EA3" w:rsidRDefault="001B5283" w:rsidP="001B5283">
            <w:pPr>
              <w:jc w:val="right"/>
              <w:rPr>
                <w:rFonts w:ascii="ＭＳ Ｐゴシック" w:eastAsia="ＭＳ Ｐゴシック" w:hAnsi="ＭＳ Ｐゴシック"/>
                <w:szCs w:val="20"/>
              </w:rPr>
            </w:pPr>
            <w:r>
              <w:rPr>
                <w:rFonts w:hint="eastAsia"/>
              </w:rPr>
              <w:t>6,963</w:t>
            </w:r>
          </w:p>
        </w:tc>
        <w:tc>
          <w:tcPr>
            <w:tcW w:w="1531" w:type="dxa"/>
            <w:tcBorders>
              <w:top w:val="double" w:sz="4" w:space="0" w:color="auto"/>
              <w:left w:val="single" w:sz="4" w:space="0" w:color="auto"/>
              <w:bottom w:val="single" w:sz="4" w:space="0" w:color="auto"/>
              <w:right w:val="single" w:sz="4" w:space="0" w:color="auto"/>
            </w:tcBorders>
          </w:tcPr>
          <w:p w14:paraId="6C0213D9" w14:textId="671EF0D9" w:rsidR="001B5283" w:rsidRPr="00717EA3" w:rsidRDefault="001B5283" w:rsidP="001B5283">
            <w:pPr>
              <w:jc w:val="right"/>
              <w:rPr>
                <w:rFonts w:ascii="ＭＳ Ｐゴシック" w:eastAsia="ＭＳ Ｐゴシック" w:hAnsi="ＭＳ Ｐゴシック"/>
                <w:szCs w:val="20"/>
              </w:rPr>
            </w:pPr>
            <w:r>
              <w:rPr>
                <w:rFonts w:hint="eastAsia"/>
              </w:rPr>
              <w:t>2,300</w:t>
            </w:r>
          </w:p>
        </w:tc>
        <w:tc>
          <w:tcPr>
            <w:tcW w:w="1276" w:type="dxa"/>
            <w:tcBorders>
              <w:top w:val="double" w:sz="4" w:space="0" w:color="auto"/>
              <w:left w:val="single" w:sz="4" w:space="0" w:color="auto"/>
              <w:bottom w:val="single" w:sz="4" w:space="0" w:color="auto"/>
              <w:right w:val="single" w:sz="4" w:space="0" w:color="auto"/>
            </w:tcBorders>
          </w:tcPr>
          <w:p w14:paraId="26C04C44" w14:textId="290AADB1" w:rsidR="001B5283" w:rsidRPr="00717EA3" w:rsidRDefault="001B5283" w:rsidP="001B5283">
            <w:pPr>
              <w:jc w:val="right"/>
              <w:rPr>
                <w:rFonts w:ascii="ＭＳ Ｐゴシック" w:eastAsia="ＭＳ Ｐゴシック" w:hAnsi="ＭＳ Ｐゴシック"/>
                <w:szCs w:val="20"/>
              </w:rPr>
            </w:pPr>
            <w:r>
              <w:rPr>
                <w:rFonts w:hint="eastAsia"/>
              </w:rPr>
              <w:t>100</w:t>
            </w:r>
          </w:p>
        </w:tc>
      </w:tr>
    </w:tbl>
    <w:p w14:paraId="5BA2F3B1" w14:textId="4B2650E9" w:rsidR="00717EA3" w:rsidRDefault="00717EA3" w:rsidP="00717EA3">
      <w:pPr>
        <w:ind w:leftChars="100" w:left="430" w:hangingChars="100" w:hanging="220"/>
        <w:rPr>
          <w:rFonts w:ascii="BIZ UDP明朝 Medium" w:eastAsia="BIZ UDP明朝 Medium" w:hAnsi="BIZ UDP明朝 Medium"/>
          <w:sz w:val="22"/>
          <w:szCs w:val="21"/>
        </w:rPr>
      </w:pPr>
      <w:r w:rsidRPr="00717EA3">
        <w:rPr>
          <w:rFonts w:ascii="BIZ UDP明朝 Medium" w:eastAsia="BIZ UDP明朝 Medium" w:hAnsi="BIZ UDP明朝 Medium" w:hint="eastAsia"/>
          <w:sz w:val="22"/>
          <w:szCs w:val="21"/>
        </w:rPr>
        <w:t>＊児童については、将来に渡って長期間サービスを利用する可能性が高いことから、抽出率を高く設定しました。</w:t>
      </w:r>
    </w:p>
    <w:p w14:paraId="17FADCCE" w14:textId="257930E1" w:rsidR="00717EA3" w:rsidRDefault="00717EA3" w:rsidP="00717EA3">
      <w:pPr>
        <w:ind w:firstLineChars="100" w:firstLine="220"/>
        <w:rPr>
          <w:rFonts w:ascii="BIZ UDP明朝 Medium" w:eastAsia="BIZ UDP明朝 Medium" w:hAnsi="BIZ UDP明朝 Medium"/>
          <w:sz w:val="22"/>
          <w:szCs w:val="21"/>
        </w:rPr>
      </w:pPr>
    </w:p>
    <w:p w14:paraId="3554F18B" w14:textId="07713C6B" w:rsidR="00717EA3" w:rsidRDefault="006B32F5" w:rsidP="00717EA3">
      <w:pPr>
        <w:ind w:firstLineChars="100" w:firstLine="220"/>
        <w:rPr>
          <w:rFonts w:ascii="BIZ UDP明朝 Medium" w:eastAsia="BIZ UDP明朝 Medium" w:hAnsi="BIZ UDP明朝 Medium"/>
          <w:sz w:val="22"/>
          <w:szCs w:val="21"/>
        </w:rPr>
      </w:pPr>
      <w:r>
        <w:rPr>
          <w:rFonts w:ascii="BIZ UDP明朝 Medium" w:eastAsia="BIZ UDP明朝 Medium" w:hAnsi="BIZ UDP明朝 Medium" w:hint="eastAsia"/>
          <w:sz w:val="22"/>
          <w:szCs w:val="21"/>
        </w:rPr>
        <w:t>②障害のない</w:t>
      </w:r>
      <w:r w:rsidR="00717EA3">
        <w:rPr>
          <w:rFonts w:ascii="BIZ UDP明朝 Medium" w:eastAsia="BIZ UDP明朝 Medium" w:hAnsi="BIZ UDP明朝 Medium" w:hint="eastAsia"/>
          <w:sz w:val="22"/>
          <w:szCs w:val="21"/>
        </w:rPr>
        <w:t>市民調査</w:t>
      </w:r>
    </w:p>
    <w:p w14:paraId="2FE62189" w14:textId="76282DC0" w:rsidR="00717EA3" w:rsidRDefault="00717EA3" w:rsidP="00717EA3">
      <w:pPr>
        <w:ind w:firstLineChars="200" w:firstLine="440"/>
        <w:rPr>
          <w:rFonts w:ascii="BIZ UDP明朝 Medium" w:eastAsia="BIZ UDP明朝 Medium" w:hAnsi="BIZ UDP明朝 Medium"/>
          <w:sz w:val="22"/>
          <w:szCs w:val="21"/>
        </w:rPr>
      </w:pPr>
      <w:r w:rsidRPr="00717EA3">
        <w:rPr>
          <w:rFonts w:ascii="BIZ UDP明朝 Medium" w:eastAsia="BIZ UDP明朝 Medium" w:hAnsi="BIZ UDP明朝 Medium" w:hint="eastAsia"/>
          <w:sz w:val="22"/>
          <w:szCs w:val="21"/>
        </w:rPr>
        <w:t>18歳以上64歳以下の市民</w:t>
      </w:r>
      <w:r w:rsidRPr="00717EA3">
        <w:rPr>
          <w:rFonts w:ascii="BIZ UDP明朝 Medium" w:eastAsia="BIZ UDP明朝 Medium" w:hAnsi="BIZ UDP明朝 Medium"/>
          <w:sz w:val="22"/>
          <w:szCs w:val="21"/>
        </w:rPr>
        <w:t>1,200</w:t>
      </w:r>
      <w:r>
        <w:rPr>
          <w:rFonts w:ascii="BIZ UDP明朝 Medium" w:eastAsia="BIZ UDP明朝 Medium" w:hAnsi="BIZ UDP明朝 Medium" w:hint="eastAsia"/>
          <w:sz w:val="22"/>
          <w:szCs w:val="21"/>
        </w:rPr>
        <w:t>人</w:t>
      </w:r>
      <w:r w:rsidRPr="00717EA3">
        <w:rPr>
          <w:rFonts w:ascii="BIZ UDP明朝 Medium" w:eastAsia="BIZ UDP明朝 Medium" w:hAnsi="BIZ UDP明朝 Medium" w:hint="eastAsia"/>
          <w:sz w:val="22"/>
          <w:szCs w:val="21"/>
        </w:rPr>
        <w:t>を無作為抽出</w:t>
      </w:r>
    </w:p>
    <w:p w14:paraId="0AAEA0FB" w14:textId="77777777" w:rsidR="00717EA3" w:rsidRPr="00717EA3" w:rsidRDefault="00717EA3" w:rsidP="00717EA3">
      <w:pPr>
        <w:ind w:firstLineChars="200" w:firstLine="440"/>
        <w:rPr>
          <w:rFonts w:ascii="BIZ UDP明朝 Medium" w:eastAsia="BIZ UDP明朝 Medium" w:hAnsi="BIZ UDP明朝 Medium"/>
          <w:sz w:val="22"/>
          <w:szCs w:val="21"/>
        </w:rPr>
      </w:pPr>
    </w:p>
    <w:p w14:paraId="525A962D" w14:textId="77777777" w:rsidR="00717EA3" w:rsidRPr="00717EA3" w:rsidRDefault="00717EA3" w:rsidP="00717EA3">
      <w:pPr>
        <w:ind w:firstLineChars="100" w:firstLine="220"/>
        <w:rPr>
          <w:rFonts w:ascii="BIZ UDP明朝 Medium" w:eastAsia="BIZ UDP明朝 Medium" w:hAnsi="BIZ UDP明朝 Medium"/>
          <w:sz w:val="22"/>
          <w:szCs w:val="21"/>
        </w:rPr>
      </w:pPr>
      <w:r w:rsidRPr="00717EA3">
        <w:rPr>
          <w:rFonts w:ascii="BIZ UDP明朝 Medium" w:eastAsia="BIZ UDP明朝 Medium" w:hAnsi="BIZ UDP明朝 Medium" w:hint="eastAsia"/>
          <w:sz w:val="22"/>
          <w:szCs w:val="21"/>
        </w:rPr>
        <w:t>調査方法：郵送配布・郵送回収</w:t>
      </w:r>
    </w:p>
    <w:p w14:paraId="7840276B" w14:textId="5BEE3659" w:rsidR="00717EA3" w:rsidRDefault="00717EA3" w:rsidP="00717EA3">
      <w:pPr>
        <w:ind w:firstLineChars="100" w:firstLine="220"/>
        <w:rPr>
          <w:rFonts w:ascii="BIZ UDP明朝 Medium" w:eastAsia="BIZ UDP明朝 Medium" w:hAnsi="BIZ UDP明朝 Medium"/>
          <w:sz w:val="22"/>
          <w:szCs w:val="21"/>
        </w:rPr>
      </w:pPr>
      <w:r w:rsidRPr="00717EA3">
        <w:rPr>
          <w:rFonts w:ascii="BIZ UDP明朝 Medium" w:eastAsia="BIZ UDP明朝 Medium" w:hAnsi="BIZ UDP明朝 Medium" w:hint="eastAsia"/>
          <w:sz w:val="22"/>
          <w:szCs w:val="21"/>
        </w:rPr>
        <w:t>調査期間：令和２年７月１日</w:t>
      </w:r>
      <w:r>
        <w:rPr>
          <w:rFonts w:ascii="BIZ UDP明朝 Medium" w:eastAsia="BIZ UDP明朝 Medium" w:hAnsi="BIZ UDP明朝 Medium" w:hint="eastAsia"/>
          <w:sz w:val="22"/>
          <w:szCs w:val="21"/>
        </w:rPr>
        <w:t>から</w:t>
      </w:r>
      <w:r w:rsidRPr="00717EA3">
        <w:rPr>
          <w:rFonts w:ascii="BIZ UDP明朝 Medium" w:eastAsia="BIZ UDP明朝 Medium" w:hAnsi="BIZ UDP明朝 Medium" w:hint="eastAsia"/>
          <w:sz w:val="22"/>
          <w:szCs w:val="21"/>
        </w:rPr>
        <w:t>令和２年７月17日</w:t>
      </w:r>
    </w:p>
    <w:p w14:paraId="1F7DFF24" w14:textId="2ABBBDBB" w:rsidR="00717EA3" w:rsidRDefault="00717EA3" w:rsidP="00717EA3">
      <w:pPr>
        <w:ind w:firstLineChars="100" w:firstLine="220"/>
        <w:rPr>
          <w:rFonts w:ascii="BIZ UDP明朝 Medium" w:eastAsia="BIZ UDP明朝 Medium" w:hAnsi="BIZ UDP明朝 Medium"/>
          <w:sz w:val="22"/>
          <w:szCs w:val="21"/>
        </w:rPr>
      </w:pPr>
      <w:r>
        <w:rPr>
          <w:rFonts w:ascii="BIZ UDP明朝 Medium" w:eastAsia="BIZ UDP明朝 Medium" w:hAnsi="BIZ UDP明朝 Medium" w:hint="eastAsia"/>
          <w:sz w:val="22"/>
          <w:szCs w:val="21"/>
        </w:rPr>
        <w:t>回収結果：</w:t>
      </w:r>
    </w:p>
    <w:tbl>
      <w:tblPr>
        <w:tblStyle w:val="af2"/>
        <w:tblW w:w="8640" w:type="dxa"/>
        <w:tblInd w:w="421" w:type="dxa"/>
        <w:tblLook w:val="04A0" w:firstRow="1" w:lastRow="0" w:firstColumn="1" w:lastColumn="0" w:noHBand="0" w:noVBand="1"/>
      </w:tblPr>
      <w:tblGrid>
        <w:gridCol w:w="2265"/>
        <w:gridCol w:w="2125"/>
        <w:gridCol w:w="2125"/>
        <w:gridCol w:w="2125"/>
      </w:tblGrid>
      <w:tr w:rsidR="00717EA3" w14:paraId="657B5BEB" w14:textId="77777777" w:rsidTr="00717EA3">
        <w:tc>
          <w:tcPr>
            <w:tcW w:w="2265" w:type="dxa"/>
            <w:shd w:val="clear" w:color="auto" w:fill="D9D9D9" w:themeFill="background1" w:themeFillShade="D9"/>
          </w:tcPr>
          <w:p w14:paraId="3167AFA2" w14:textId="77777777" w:rsidR="00717EA3" w:rsidRPr="00717EA3" w:rsidRDefault="00717EA3" w:rsidP="003A0DC7">
            <w:pPr>
              <w:pStyle w:val="af3"/>
              <w:rPr>
                <w:rFonts w:ascii="ＭＳ Ｐゴシック" w:eastAsia="ＭＳ Ｐゴシック" w:hAnsi="ＭＳ Ｐゴシック"/>
                <w:sz w:val="21"/>
                <w:szCs w:val="20"/>
              </w:rPr>
            </w:pPr>
          </w:p>
        </w:tc>
        <w:tc>
          <w:tcPr>
            <w:tcW w:w="2125" w:type="dxa"/>
            <w:shd w:val="clear" w:color="auto" w:fill="D9D9D9" w:themeFill="background1" w:themeFillShade="D9"/>
            <w:vAlign w:val="center"/>
          </w:tcPr>
          <w:p w14:paraId="71C9AFF1" w14:textId="77777777" w:rsidR="00717EA3" w:rsidRPr="00717EA3" w:rsidRDefault="00717EA3" w:rsidP="003A0DC7">
            <w:pPr>
              <w:pStyle w:val="af3"/>
              <w:jc w:val="center"/>
              <w:rPr>
                <w:rFonts w:ascii="ＭＳ Ｐゴシック" w:eastAsia="ＭＳ Ｐゴシック" w:hAnsi="ＭＳ Ｐゴシック"/>
                <w:sz w:val="21"/>
                <w:szCs w:val="20"/>
              </w:rPr>
            </w:pPr>
            <w:r w:rsidRPr="00717EA3">
              <w:rPr>
                <w:rFonts w:ascii="ＭＳ Ｐゴシック" w:eastAsia="ＭＳ Ｐゴシック" w:hAnsi="ＭＳ Ｐゴシック" w:hint="eastAsia"/>
                <w:sz w:val="21"/>
                <w:szCs w:val="20"/>
              </w:rPr>
              <w:t>配布数</w:t>
            </w:r>
          </w:p>
        </w:tc>
        <w:tc>
          <w:tcPr>
            <w:tcW w:w="2125" w:type="dxa"/>
            <w:shd w:val="clear" w:color="auto" w:fill="D9D9D9" w:themeFill="background1" w:themeFillShade="D9"/>
            <w:vAlign w:val="center"/>
          </w:tcPr>
          <w:p w14:paraId="616FA570" w14:textId="77777777" w:rsidR="00717EA3" w:rsidRPr="00717EA3" w:rsidRDefault="00717EA3" w:rsidP="003A0DC7">
            <w:pPr>
              <w:pStyle w:val="af3"/>
              <w:jc w:val="center"/>
              <w:rPr>
                <w:rFonts w:ascii="ＭＳ Ｐゴシック" w:eastAsia="ＭＳ Ｐゴシック" w:hAnsi="ＭＳ Ｐゴシック"/>
                <w:sz w:val="21"/>
                <w:szCs w:val="20"/>
              </w:rPr>
            </w:pPr>
            <w:r w:rsidRPr="00717EA3">
              <w:rPr>
                <w:rFonts w:ascii="ＭＳ Ｐゴシック" w:eastAsia="ＭＳ Ｐゴシック" w:hAnsi="ＭＳ Ｐゴシック" w:hint="eastAsia"/>
                <w:sz w:val="21"/>
                <w:szCs w:val="20"/>
              </w:rPr>
              <w:t>回収数</w:t>
            </w:r>
          </w:p>
        </w:tc>
        <w:tc>
          <w:tcPr>
            <w:tcW w:w="2125" w:type="dxa"/>
            <w:shd w:val="clear" w:color="auto" w:fill="D9D9D9" w:themeFill="background1" w:themeFillShade="D9"/>
            <w:vAlign w:val="center"/>
          </w:tcPr>
          <w:p w14:paraId="132AA151" w14:textId="77777777" w:rsidR="00717EA3" w:rsidRPr="00717EA3" w:rsidRDefault="00717EA3" w:rsidP="003A0DC7">
            <w:pPr>
              <w:pStyle w:val="af3"/>
              <w:jc w:val="center"/>
              <w:rPr>
                <w:rFonts w:ascii="ＭＳ Ｐゴシック" w:eastAsia="ＭＳ Ｐゴシック" w:hAnsi="ＭＳ Ｐゴシック"/>
                <w:sz w:val="21"/>
                <w:szCs w:val="20"/>
              </w:rPr>
            </w:pPr>
            <w:r w:rsidRPr="00717EA3">
              <w:rPr>
                <w:rFonts w:ascii="ＭＳ Ｐゴシック" w:eastAsia="ＭＳ Ｐゴシック" w:hAnsi="ＭＳ Ｐゴシック" w:hint="eastAsia"/>
                <w:sz w:val="21"/>
                <w:szCs w:val="20"/>
              </w:rPr>
              <w:t>回収率</w:t>
            </w:r>
          </w:p>
        </w:tc>
      </w:tr>
      <w:tr w:rsidR="00717EA3" w14:paraId="52E63CD9" w14:textId="77777777" w:rsidTr="003A0DC7">
        <w:tc>
          <w:tcPr>
            <w:tcW w:w="2265" w:type="dxa"/>
          </w:tcPr>
          <w:p w14:paraId="488228C0" w14:textId="77777777" w:rsidR="00717EA3" w:rsidRPr="00717EA3" w:rsidRDefault="00717EA3" w:rsidP="003A0DC7">
            <w:pPr>
              <w:pStyle w:val="af3"/>
              <w:rPr>
                <w:rFonts w:ascii="ＭＳ Ｐゴシック" w:eastAsia="ＭＳ Ｐゴシック" w:hAnsi="ＭＳ Ｐゴシック"/>
                <w:sz w:val="21"/>
                <w:szCs w:val="20"/>
              </w:rPr>
            </w:pPr>
            <w:r w:rsidRPr="00717EA3">
              <w:rPr>
                <w:rFonts w:ascii="ＭＳ Ｐゴシック" w:eastAsia="ＭＳ Ｐゴシック" w:hAnsi="ＭＳ Ｐゴシック" w:hint="eastAsia"/>
                <w:sz w:val="21"/>
                <w:szCs w:val="20"/>
              </w:rPr>
              <w:t>当事者調査</w:t>
            </w:r>
          </w:p>
        </w:tc>
        <w:tc>
          <w:tcPr>
            <w:tcW w:w="2125" w:type="dxa"/>
            <w:vAlign w:val="center"/>
          </w:tcPr>
          <w:p w14:paraId="44623A8C" w14:textId="77777777" w:rsidR="00717EA3" w:rsidRPr="00717EA3" w:rsidRDefault="00717EA3" w:rsidP="003A0DC7">
            <w:pPr>
              <w:pStyle w:val="af3"/>
              <w:jc w:val="right"/>
              <w:rPr>
                <w:rFonts w:ascii="ＭＳ Ｐゴシック" w:eastAsia="ＭＳ Ｐゴシック" w:hAnsi="ＭＳ Ｐゴシック"/>
                <w:sz w:val="21"/>
                <w:szCs w:val="20"/>
              </w:rPr>
            </w:pPr>
            <w:r w:rsidRPr="00717EA3">
              <w:rPr>
                <w:rFonts w:ascii="ＭＳ Ｐゴシック" w:eastAsia="ＭＳ Ｐゴシック" w:hAnsi="ＭＳ Ｐゴシック" w:hint="eastAsia"/>
                <w:sz w:val="21"/>
                <w:szCs w:val="20"/>
              </w:rPr>
              <w:t>2,300</w:t>
            </w:r>
          </w:p>
        </w:tc>
        <w:tc>
          <w:tcPr>
            <w:tcW w:w="2125" w:type="dxa"/>
            <w:vAlign w:val="center"/>
          </w:tcPr>
          <w:p w14:paraId="076CDCD0" w14:textId="77777777" w:rsidR="00717EA3" w:rsidRPr="00717EA3" w:rsidRDefault="00717EA3" w:rsidP="003A0DC7">
            <w:pPr>
              <w:pStyle w:val="af3"/>
              <w:jc w:val="right"/>
              <w:rPr>
                <w:rFonts w:ascii="ＭＳ Ｐゴシック" w:eastAsia="ＭＳ Ｐゴシック" w:hAnsi="ＭＳ Ｐゴシック"/>
                <w:sz w:val="21"/>
                <w:szCs w:val="20"/>
              </w:rPr>
            </w:pPr>
            <w:r w:rsidRPr="00717EA3">
              <w:rPr>
                <w:rFonts w:ascii="ＭＳ Ｐゴシック" w:eastAsia="ＭＳ Ｐゴシック" w:hAnsi="ＭＳ Ｐゴシック" w:hint="eastAsia"/>
                <w:sz w:val="21"/>
                <w:szCs w:val="20"/>
              </w:rPr>
              <w:t>1,047</w:t>
            </w:r>
          </w:p>
        </w:tc>
        <w:tc>
          <w:tcPr>
            <w:tcW w:w="2125" w:type="dxa"/>
            <w:vAlign w:val="center"/>
          </w:tcPr>
          <w:p w14:paraId="765FC3C4" w14:textId="77777777" w:rsidR="00717EA3" w:rsidRPr="00717EA3" w:rsidRDefault="00717EA3" w:rsidP="003A0DC7">
            <w:pPr>
              <w:pStyle w:val="af3"/>
              <w:jc w:val="right"/>
              <w:rPr>
                <w:rFonts w:ascii="ＭＳ Ｐゴシック" w:eastAsia="ＭＳ Ｐゴシック" w:hAnsi="ＭＳ Ｐゴシック"/>
                <w:sz w:val="21"/>
                <w:szCs w:val="20"/>
              </w:rPr>
            </w:pPr>
            <w:r w:rsidRPr="00717EA3">
              <w:rPr>
                <w:rFonts w:ascii="ＭＳ Ｐゴシック" w:eastAsia="ＭＳ Ｐゴシック" w:hAnsi="ＭＳ Ｐゴシック" w:hint="eastAsia"/>
                <w:sz w:val="21"/>
                <w:szCs w:val="20"/>
              </w:rPr>
              <w:t>45.5％</w:t>
            </w:r>
          </w:p>
        </w:tc>
      </w:tr>
      <w:tr w:rsidR="00717EA3" w14:paraId="681C049B" w14:textId="77777777" w:rsidTr="003A0DC7">
        <w:tc>
          <w:tcPr>
            <w:tcW w:w="2265" w:type="dxa"/>
          </w:tcPr>
          <w:p w14:paraId="65B93A67" w14:textId="6C29127F" w:rsidR="00717EA3" w:rsidRPr="00717EA3" w:rsidRDefault="006B32F5" w:rsidP="003A0DC7">
            <w:pPr>
              <w:pStyle w:val="af3"/>
              <w:rPr>
                <w:rFonts w:ascii="ＭＳ Ｐゴシック" w:eastAsia="ＭＳ Ｐゴシック" w:hAnsi="ＭＳ Ｐゴシック"/>
                <w:sz w:val="21"/>
                <w:szCs w:val="20"/>
              </w:rPr>
            </w:pPr>
            <w:bookmarkStart w:id="5" w:name="_Hlk49327681"/>
            <w:r>
              <w:rPr>
                <w:rFonts w:ascii="ＭＳ Ｐゴシック" w:eastAsia="ＭＳ Ｐゴシック" w:hAnsi="ＭＳ Ｐゴシック" w:hint="eastAsia"/>
                <w:sz w:val="21"/>
                <w:szCs w:val="20"/>
              </w:rPr>
              <w:t>障害のない市民</w:t>
            </w:r>
            <w:r w:rsidR="00717EA3" w:rsidRPr="00717EA3">
              <w:rPr>
                <w:rFonts w:ascii="ＭＳ Ｐゴシック" w:eastAsia="ＭＳ Ｐゴシック" w:hAnsi="ＭＳ Ｐゴシック" w:hint="eastAsia"/>
                <w:sz w:val="21"/>
                <w:szCs w:val="20"/>
              </w:rPr>
              <w:t>調査</w:t>
            </w:r>
          </w:p>
        </w:tc>
        <w:tc>
          <w:tcPr>
            <w:tcW w:w="2125" w:type="dxa"/>
            <w:vAlign w:val="center"/>
          </w:tcPr>
          <w:p w14:paraId="0E027F00" w14:textId="77777777" w:rsidR="00717EA3" w:rsidRPr="00717EA3" w:rsidRDefault="00717EA3" w:rsidP="003A0DC7">
            <w:pPr>
              <w:pStyle w:val="af3"/>
              <w:jc w:val="right"/>
              <w:rPr>
                <w:rFonts w:ascii="ＭＳ Ｐゴシック" w:eastAsia="ＭＳ Ｐゴシック" w:hAnsi="ＭＳ Ｐゴシック"/>
                <w:sz w:val="21"/>
                <w:szCs w:val="20"/>
              </w:rPr>
            </w:pPr>
            <w:r w:rsidRPr="00717EA3">
              <w:rPr>
                <w:rFonts w:ascii="ＭＳ Ｐゴシック" w:eastAsia="ＭＳ Ｐゴシック" w:hAnsi="ＭＳ Ｐゴシック" w:hint="eastAsia"/>
                <w:sz w:val="21"/>
                <w:szCs w:val="20"/>
              </w:rPr>
              <w:t>1,200</w:t>
            </w:r>
          </w:p>
        </w:tc>
        <w:tc>
          <w:tcPr>
            <w:tcW w:w="2125" w:type="dxa"/>
            <w:vAlign w:val="center"/>
          </w:tcPr>
          <w:p w14:paraId="10CEE6F7" w14:textId="77777777" w:rsidR="00717EA3" w:rsidRPr="00717EA3" w:rsidRDefault="00717EA3" w:rsidP="003A0DC7">
            <w:pPr>
              <w:pStyle w:val="af3"/>
              <w:jc w:val="right"/>
              <w:rPr>
                <w:rFonts w:ascii="ＭＳ Ｐゴシック" w:eastAsia="ＭＳ Ｐゴシック" w:hAnsi="ＭＳ Ｐゴシック"/>
                <w:sz w:val="21"/>
                <w:szCs w:val="20"/>
              </w:rPr>
            </w:pPr>
            <w:r w:rsidRPr="00717EA3">
              <w:rPr>
                <w:rFonts w:ascii="ＭＳ Ｐゴシック" w:eastAsia="ＭＳ Ｐゴシック" w:hAnsi="ＭＳ Ｐゴシック" w:hint="eastAsia"/>
                <w:sz w:val="21"/>
                <w:szCs w:val="20"/>
              </w:rPr>
              <w:t>432</w:t>
            </w:r>
          </w:p>
        </w:tc>
        <w:tc>
          <w:tcPr>
            <w:tcW w:w="2125" w:type="dxa"/>
            <w:vAlign w:val="center"/>
          </w:tcPr>
          <w:p w14:paraId="6C7F3B8A" w14:textId="77777777" w:rsidR="00717EA3" w:rsidRPr="00717EA3" w:rsidRDefault="00717EA3" w:rsidP="003A0DC7">
            <w:pPr>
              <w:pStyle w:val="af3"/>
              <w:jc w:val="right"/>
              <w:rPr>
                <w:rFonts w:ascii="ＭＳ Ｐゴシック" w:eastAsia="ＭＳ Ｐゴシック" w:hAnsi="ＭＳ Ｐゴシック"/>
                <w:sz w:val="21"/>
                <w:szCs w:val="20"/>
              </w:rPr>
            </w:pPr>
            <w:r w:rsidRPr="00717EA3">
              <w:rPr>
                <w:rFonts w:ascii="ＭＳ Ｐゴシック" w:eastAsia="ＭＳ Ｐゴシック" w:hAnsi="ＭＳ Ｐゴシック" w:hint="eastAsia"/>
                <w:sz w:val="21"/>
                <w:szCs w:val="20"/>
              </w:rPr>
              <w:t>36.0％</w:t>
            </w:r>
          </w:p>
        </w:tc>
      </w:tr>
      <w:bookmarkEnd w:id="5"/>
    </w:tbl>
    <w:p w14:paraId="7F6A706B" w14:textId="77777777" w:rsidR="00717EA3" w:rsidRPr="00717EA3" w:rsidRDefault="00717EA3" w:rsidP="00717EA3">
      <w:pPr>
        <w:ind w:firstLineChars="100" w:firstLine="220"/>
        <w:rPr>
          <w:rFonts w:ascii="BIZ UDP明朝 Medium" w:eastAsia="BIZ UDP明朝 Medium" w:hAnsi="BIZ UDP明朝 Medium"/>
          <w:sz w:val="22"/>
          <w:szCs w:val="21"/>
        </w:rPr>
      </w:pPr>
    </w:p>
    <w:p w14:paraId="1C1C4774" w14:textId="77777777" w:rsidR="00717EA3" w:rsidRDefault="00717EA3">
      <w:pPr>
        <w:widowControl/>
        <w:jc w:val="left"/>
        <w:rPr>
          <w:rFonts w:ascii="HGPｺﾞｼｯｸM" w:eastAsia="HGPｺﾞｼｯｸM" w:hAnsi="HG丸ｺﾞｼｯｸM-PRO"/>
          <w:sz w:val="32"/>
          <w:szCs w:val="32"/>
        </w:rPr>
      </w:pPr>
      <w:bookmarkStart w:id="6" w:name="_Toc48816987"/>
      <w:r>
        <w:rPr>
          <w:rFonts w:ascii="HGPｺﾞｼｯｸM" w:eastAsia="HGPｺﾞｼｯｸM" w:hAnsi="HG丸ｺﾞｼｯｸM-PRO"/>
        </w:rPr>
        <w:br w:type="page"/>
      </w:r>
    </w:p>
    <w:p w14:paraId="6FF69F88" w14:textId="0C831729" w:rsidR="00BA1DDF" w:rsidRPr="00FA4990" w:rsidRDefault="00BA1DDF" w:rsidP="00C76E66">
      <w:pPr>
        <w:pStyle w:val="2"/>
      </w:pPr>
      <w:r w:rsidRPr="00FA4990">
        <w:rPr>
          <w:rFonts w:hint="eastAsia"/>
        </w:rPr>
        <w:lastRenderedPageBreak/>
        <w:t>３</w:t>
      </w:r>
      <w:r w:rsidR="00B030D4" w:rsidRPr="00FA4990">
        <w:rPr>
          <w:rFonts w:hint="eastAsia"/>
        </w:rPr>
        <w:t>．図表</w:t>
      </w:r>
      <w:r w:rsidRPr="00FA4990">
        <w:rPr>
          <w:rFonts w:hint="eastAsia"/>
        </w:rPr>
        <w:t>の見方</w:t>
      </w:r>
      <w:bookmarkEnd w:id="6"/>
    </w:p>
    <w:p w14:paraId="68B83248" w14:textId="77777777" w:rsidR="00717EA3" w:rsidRPr="00717EA3" w:rsidRDefault="00717EA3" w:rsidP="00717EA3">
      <w:pPr>
        <w:ind w:left="220" w:hangingChars="100" w:hanging="220"/>
        <w:rPr>
          <w:rFonts w:ascii="BIZ UDP明朝 Medium" w:eastAsia="BIZ UDP明朝 Medium" w:hAnsi="BIZ UDP明朝 Medium"/>
          <w:sz w:val="22"/>
          <w:szCs w:val="21"/>
        </w:rPr>
      </w:pPr>
      <w:r w:rsidRPr="00717EA3">
        <w:rPr>
          <w:rFonts w:ascii="BIZ UDP明朝 Medium" w:eastAsia="BIZ UDP明朝 Medium" w:hAnsi="BIZ UDP明朝 Medium" w:hint="eastAsia"/>
          <w:sz w:val="22"/>
          <w:szCs w:val="21"/>
        </w:rPr>
        <w:t>○回答結果の割合（％）はサンプル数（集計対象者総数）に対してそれぞれの回答数の割合を小数点以下第２位で四捨五入したものです。そのため、単数回答（複数の選択肢から１つの選択肢を選ぶ方式）であっても合計値が100.0％にならない場合があります。このことは、本報告書内の分析文、グラフ、表についても同様です。</w:t>
      </w:r>
    </w:p>
    <w:p w14:paraId="7D6DE718" w14:textId="77777777" w:rsidR="00717EA3" w:rsidRPr="00717EA3" w:rsidRDefault="00717EA3" w:rsidP="00717EA3">
      <w:pPr>
        <w:ind w:left="220" w:hangingChars="100" w:hanging="220"/>
        <w:rPr>
          <w:rFonts w:ascii="BIZ UDP明朝 Medium" w:eastAsia="BIZ UDP明朝 Medium" w:hAnsi="BIZ UDP明朝 Medium"/>
          <w:sz w:val="22"/>
          <w:szCs w:val="21"/>
        </w:rPr>
      </w:pPr>
      <w:r w:rsidRPr="00717EA3">
        <w:rPr>
          <w:rFonts w:ascii="BIZ UDP明朝 Medium" w:eastAsia="BIZ UDP明朝 Medium" w:hAnsi="BIZ UDP明朝 Medium" w:hint="eastAsia"/>
          <w:sz w:val="22"/>
          <w:szCs w:val="21"/>
        </w:rPr>
        <w:t>○複数回答（複数の選択肢から２つ以上の選択肢を選ぶ方式）の設問の場合、回答は回答数に対する選択肢ごとの回答数のそれぞれの割合を示しています。そのため、合計が100.0％を超える場合があります。</w:t>
      </w:r>
    </w:p>
    <w:p w14:paraId="7C4775FB" w14:textId="28215AE2" w:rsidR="00717EA3" w:rsidRPr="00717EA3" w:rsidRDefault="00717EA3" w:rsidP="00717EA3">
      <w:pPr>
        <w:ind w:left="220" w:hangingChars="100" w:hanging="220"/>
        <w:rPr>
          <w:rFonts w:ascii="BIZ UDP明朝 Medium" w:eastAsia="BIZ UDP明朝 Medium" w:hAnsi="BIZ UDP明朝 Medium"/>
          <w:sz w:val="22"/>
          <w:szCs w:val="21"/>
        </w:rPr>
      </w:pPr>
      <w:r w:rsidRPr="00C76E66">
        <w:rPr>
          <w:rFonts w:ascii="BIZ UDP明朝 Medium" w:eastAsia="BIZ UDP明朝 Medium" w:hAnsi="BIZ UDP明朝 Medium" w:hint="eastAsia"/>
          <w:sz w:val="22"/>
          <w:szCs w:val="21"/>
        </w:rPr>
        <w:t>○図表中において、「無回答」とあるものは、回答が示されていない、または回答の判別が著しく困難なものです。</w:t>
      </w:r>
    </w:p>
    <w:p w14:paraId="5C861E89" w14:textId="77777777" w:rsidR="00717EA3" w:rsidRPr="00717EA3" w:rsidRDefault="00717EA3" w:rsidP="00717EA3">
      <w:pPr>
        <w:ind w:left="220" w:hangingChars="100" w:hanging="220"/>
        <w:rPr>
          <w:rFonts w:ascii="BIZ UDP明朝 Medium" w:eastAsia="BIZ UDP明朝 Medium" w:hAnsi="BIZ UDP明朝 Medium"/>
          <w:sz w:val="22"/>
          <w:szCs w:val="21"/>
        </w:rPr>
      </w:pPr>
      <w:r w:rsidRPr="00717EA3">
        <w:rPr>
          <w:rFonts w:ascii="BIZ UDP明朝 Medium" w:eastAsia="BIZ UDP明朝 Medium" w:hAnsi="BIZ UDP明朝 Medium" w:hint="eastAsia"/>
          <w:sz w:val="22"/>
          <w:szCs w:val="21"/>
        </w:rPr>
        <w:t>○グラフ及び表のn数（number of case）は、サンプル数（集計対象者総数あるいは回答者限定設問の限定条件に該当する人数）を表しています。</w:t>
      </w:r>
    </w:p>
    <w:p w14:paraId="204E4D75" w14:textId="68E187B1" w:rsidR="00717EA3" w:rsidRDefault="00717EA3" w:rsidP="00717EA3">
      <w:pPr>
        <w:ind w:left="220" w:hangingChars="100" w:hanging="220"/>
        <w:rPr>
          <w:rFonts w:ascii="BIZ UDP明朝 Medium" w:eastAsia="BIZ UDP明朝 Medium" w:hAnsi="BIZ UDP明朝 Medium"/>
          <w:sz w:val="22"/>
          <w:szCs w:val="21"/>
        </w:rPr>
      </w:pPr>
      <w:r w:rsidRPr="00717EA3">
        <w:rPr>
          <w:rFonts w:ascii="BIZ UDP明朝 Medium" w:eastAsia="BIZ UDP明朝 Medium" w:hAnsi="BIZ UDP明朝 Medium" w:hint="eastAsia"/>
          <w:sz w:val="22"/>
          <w:szCs w:val="21"/>
        </w:rPr>
        <w:t>○クロス集計表について、各項目で第１位の数値に色を付けています。また、n数が少ない項目については、参考値として掲載しています。</w:t>
      </w:r>
    </w:p>
    <w:p w14:paraId="033F7182" w14:textId="18A30B14" w:rsidR="00717EA3" w:rsidRDefault="00717EA3" w:rsidP="00717EA3">
      <w:pPr>
        <w:ind w:left="220" w:hangingChars="100" w:hanging="220"/>
        <w:rPr>
          <w:rFonts w:ascii="BIZ UDP明朝 Medium" w:eastAsia="BIZ UDP明朝 Medium" w:hAnsi="BIZ UDP明朝 Medium"/>
          <w:sz w:val="22"/>
          <w:szCs w:val="21"/>
        </w:rPr>
      </w:pPr>
      <w:r w:rsidRPr="00717EA3">
        <w:rPr>
          <w:rFonts w:ascii="BIZ UDP明朝 Medium" w:eastAsia="BIZ UDP明朝 Medium" w:hAnsi="BIZ UDP明朝 Medium" w:hint="eastAsia"/>
          <w:sz w:val="22"/>
          <w:szCs w:val="21"/>
        </w:rPr>
        <w:t>○</w:t>
      </w:r>
      <w:r>
        <w:rPr>
          <w:rFonts w:ascii="BIZ UDP明朝 Medium" w:eastAsia="BIZ UDP明朝 Medium" w:hAnsi="BIZ UDP明朝 Medium" w:hint="eastAsia"/>
          <w:sz w:val="22"/>
          <w:szCs w:val="21"/>
        </w:rPr>
        <w:t>本文中に「</w:t>
      </w:r>
      <w:r w:rsidR="005A1F08" w:rsidRPr="005A1F08">
        <w:rPr>
          <w:rFonts w:ascii="BIZ UDP明朝 Medium" w:eastAsia="BIZ UDP明朝 Medium" w:hAnsi="BIZ UDP明朝 Medium" w:hint="eastAsia"/>
          <w:sz w:val="22"/>
          <w:szCs w:val="21"/>
        </w:rPr>
        <w:t>前回調査</w:t>
      </w:r>
      <w:r>
        <w:rPr>
          <w:rFonts w:ascii="BIZ UDP明朝 Medium" w:eastAsia="BIZ UDP明朝 Medium" w:hAnsi="BIZ UDP明朝 Medium" w:hint="eastAsia"/>
          <w:sz w:val="22"/>
          <w:szCs w:val="21"/>
        </w:rPr>
        <w:t>」とあるものは、平成29年に本市が実施した「</w:t>
      </w:r>
      <w:r w:rsidRPr="00717EA3">
        <w:rPr>
          <w:rFonts w:ascii="BIZ UDP明朝 Medium" w:eastAsia="BIZ UDP明朝 Medium" w:hAnsi="BIZ UDP明朝 Medium" w:hint="eastAsia"/>
          <w:sz w:val="22"/>
          <w:szCs w:val="21"/>
        </w:rPr>
        <w:t>障害や病気のある方の地域での生活と共生に関する意識調査</w:t>
      </w:r>
      <w:r>
        <w:rPr>
          <w:rFonts w:ascii="BIZ UDP明朝 Medium" w:eastAsia="BIZ UDP明朝 Medium" w:hAnsi="BIZ UDP明朝 Medium" w:hint="eastAsia"/>
          <w:sz w:val="22"/>
          <w:szCs w:val="21"/>
        </w:rPr>
        <w:t>」結果を示しています。</w:t>
      </w:r>
    </w:p>
    <w:p w14:paraId="0FB19478" w14:textId="14CF53FC" w:rsidR="005A1F08" w:rsidRPr="005A1F08" w:rsidRDefault="00717EA3" w:rsidP="00717EA3">
      <w:pPr>
        <w:ind w:firstLineChars="100" w:firstLine="220"/>
        <w:rPr>
          <w:rFonts w:ascii="BIZ UDP明朝 Medium" w:eastAsia="BIZ UDP明朝 Medium" w:hAnsi="BIZ UDP明朝 Medium"/>
          <w:sz w:val="22"/>
          <w:szCs w:val="21"/>
        </w:rPr>
      </w:pPr>
      <w:r>
        <w:rPr>
          <w:rFonts w:ascii="BIZ UDP明朝 Medium" w:eastAsia="BIZ UDP明朝 Medium" w:hAnsi="BIZ UDP明朝 Medium" w:hint="eastAsia"/>
          <w:sz w:val="22"/>
          <w:szCs w:val="21"/>
        </w:rPr>
        <w:t>調査対象：</w:t>
      </w:r>
      <w:r w:rsidR="005A1F08" w:rsidRPr="005A1F08">
        <w:rPr>
          <w:rFonts w:ascii="BIZ UDP明朝 Medium" w:eastAsia="BIZ UDP明朝 Medium" w:hAnsi="BIZ UDP明朝 Medium" w:hint="eastAsia"/>
          <w:sz w:val="22"/>
          <w:szCs w:val="21"/>
        </w:rPr>
        <w:t>障害や慢性疾患のある方から、障害種別ごとに</w:t>
      </w:r>
      <w:r>
        <w:rPr>
          <w:rFonts w:ascii="BIZ UDP明朝 Medium" w:eastAsia="BIZ UDP明朝 Medium" w:hAnsi="BIZ UDP明朝 Medium" w:hint="eastAsia"/>
          <w:sz w:val="22"/>
          <w:szCs w:val="21"/>
        </w:rPr>
        <w:t>3,496人を</w:t>
      </w:r>
      <w:r w:rsidR="005A1F08" w:rsidRPr="005A1F08">
        <w:rPr>
          <w:rFonts w:ascii="BIZ UDP明朝 Medium" w:eastAsia="BIZ UDP明朝 Medium" w:hAnsi="BIZ UDP明朝 Medium" w:hint="eastAsia"/>
          <w:sz w:val="22"/>
          <w:szCs w:val="21"/>
        </w:rPr>
        <w:t>無作為抽出</w:t>
      </w:r>
    </w:p>
    <w:p w14:paraId="2A99711F" w14:textId="4AE94BBC" w:rsidR="005A1F08" w:rsidRDefault="00717EA3" w:rsidP="005A1F08">
      <w:pPr>
        <w:ind w:firstLineChars="100" w:firstLine="220"/>
        <w:rPr>
          <w:rFonts w:ascii="BIZ UDP明朝 Medium" w:eastAsia="BIZ UDP明朝 Medium" w:hAnsi="BIZ UDP明朝 Medium"/>
          <w:sz w:val="22"/>
          <w:szCs w:val="21"/>
        </w:rPr>
      </w:pPr>
      <w:r>
        <w:rPr>
          <w:rFonts w:ascii="BIZ UDP明朝 Medium" w:eastAsia="BIZ UDP明朝 Medium" w:hAnsi="BIZ UDP明朝 Medium" w:hint="eastAsia"/>
          <w:sz w:val="22"/>
          <w:szCs w:val="21"/>
        </w:rPr>
        <w:t>調査期間：</w:t>
      </w:r>
      <w:r w:rsidR="005A1F08" w:rsidRPr="005A1F08">
        <w:rPr>
          <w:rFonts w:ascii="BIZ UDP明朝 Medium" w:eastAsia="BIZ UDP明朝 Medium" w:hAnsi="BIZ UDP明朝 Medium" w:hint="eastAsia"/>
          <w:sz w:val="22"/>
          <w:szCs w:val="21"/>
        </w:rPr>
        <w:t>平成29年７月28日から平成29年８月25日</w:t>
      </w:r>
    </w:p>
    <w:p w14:paraId="730B59BD" w14:textId="009D54D5" w:rsidR="00717EA3" w:rsidRPr="005A1F08" w:rsidRDefault="00717EA3" w:rsidP="005A1F08">
      <w:pPr>
        <w:ind w:firstLineChars="100" w:firstLine="220"/>
        <w:rPr>
          <w:rFonts w:ascii="BIZ UDP明朝 Medium" w:eastAsia="BIZ UDP明朝 Medium" w:hAnsi="BIZ UDP明朝 Medium"/>
          <w:sz w:val="22"/>
          <w:szCs w:val="21"/>
        </w:rPr>
      </w:pPr>
      <w:r>
        <w:rPr>
          <w:rFonts w:ascii="BIZ UDP明朝 Medium" w:eastAsia="BIZ UDP明朝 Medium" w:hAnsi="BIZ UDP明朝 Medium" w:hint="eastAsia"/>
          <w:sz w:val="22"/>
          <w:szCs w:val="21"/>
        </w:rPr>
        <w:t>回収結果：配布数</w:t>
      </w:r>
      <w:r w:rsidRPr="00717EA3">
        <w:rPr>
          <w:rFonts w:ascii="BIZ UDP明朝 Medium" w:eastAsia="BIZ UDP明朝 Medium" w:hAnsi="BIZ UDP明朝 Medium"/>
          <w:sz w:val="22"/>
          <w:szCs w:val="21"/>
        </w:rPr>
        <w:t>3,496</w:t>
      </w:r>
      <w:r>
        <w:rPr>
          <w:rFonts w:ascii="BIZ UDP明朝 Medium" w:eastAsia="BIZ UDP明朝 Medium" w:hAnsi="BIZ UDP明朝 Medium" w:hint="eastAsia"/>
          <w:sz w:val="22"/>
          <w:szCs w:val="21"/>
        </w:rPr>
        <w:t>件、有効回収数</w:t>
      </w:r>
      <w:r w:rsidRPr="00717EA3">
        <w:rPr>
          <w:rFonts w:ascii="BIZ UDP明朝 Medium" w:eastAsia="BIZ UDP明朝 Medium" w:hAnsi="BIZ UDP明朝 Medium"/>
          <w:sz w:val="22"/>
          <w:szCs w:val="21"/>
        </w:rPr>
        <w:t>2,146</w:t>
      </w:r>
      <w:r>
        <w:rPr>
          <w:rFonts w:ascii="BIZ UDP明朝 Medium" w:eastAsia="BIZ UDP明朝 Medium" w:hAnsi="BIZ UDP明朝 Medium" w:hint="eastAsia"/>
          <w:sz w:val="22"/>
          <w:szCs w:val="21"/>
        </w:rPr>
        <w:t>件、有効回収率</w:t>
      </w:r>
      <w:r w:rsidRPr="00717EA3">
        <w:rPr>
          <w:rFonts w:ascii="BIZ UDP明朝 Medium" w:eastAsia="BIZ UDP明朝 Medium" w:hAnsi="BIZ UDP明朝 Medium" w:hint="eastAsia"/>
          <w:sz w:val="22"/>
          <w:szCs w:val="21"/>
        </w:rPr>
        <w:t>61.4％</w:t>
      </w:r>
    </w:p>
    <w:p w14:paraId="1D974D98" w14:textId="53211533" w:rsidR="00FB0E54" w:rsidRDefault="00FB0E54">
      <w:pPr>
        <w:widowControl/>
        <w:jc w:val="left"/>
        <w:rPr>
          <w:rFonts w:ascii="HGPｺﾞｼｯｸM" w:eastAsia="HGPｺﾞｼｯｸM" w:hAnsi="HG丸ｺﾞｼｯｸM-PRO"/>
          <w:b/>
          <w:bCs/>
          <w:sz w:val="32"/>
          <w:szCs w:val="32"/>
        </w:rPr>
      </w:pPr>
      <w:r>
        <w:rPr>
          <w:rFonts w:ascii="HGPｺﾞｼｯｸM" w:eastAsia="HGPｺﾞｼｯｸM" w:hAnsi="HG丸ｺﾞｼｯｸM-PRO"/>
          <w:b/>
          <w:bCs/>
          <w:sz w:val="32"/>
          <w:szCs w:val="32"/>
        </w:rPr>
        <w:br w:type="page"/>
      </w:r>
    </w:p>
    <w:p w14:paraId="07A1E725" w14:textId="712B1A27" w:rsidR="00BA1DDF" w:rsidRPr="004A3347" w:rsidRDefault="00861231" w:rsidP="004A3347">
      <w:pPr>
        <w:pStyle w:val="1"/>
      </w:pPr>
      <w:bookmarkStart w:id="7" w:name="_Toc48816988"/>
      <w:r w:rsidRPr="004A3347">
        <w:rPr>
          <w:rFonts w:hint="eastAsia"/>
        </w:rPr>
        <w:lastRenderedPageBreak/>
        <w:t xml:space="preserve">Ⅱ　</w:t>
      </w:r>
      <w:r w:rsidR="009B0443" w:rsidRPr="004A3347">
        <w:rPr>
          <w:rFonts w:hint="eastAsia"/>
        </w:rPr>
        <w:t>当事者調査</w:t>
      </w:r>
      <w:r w:rsidR="00302061" w:rsidRPr="004A3347">
        <w:rPr>
          <w:rFonts w:hint="eastAsia"/>
        </w:rPr>
        <w:t>結果</w:t>
      </w:r>
      <w:bookmarkEnd w:id="7"/>
    </w:p>
    <w:p w14:paraId="5DC07BC9" w14:textId="77777777" w:rsidR="00FB0E54" w:rsidRPr="00BC6BCC" w:rsidRDefault="00FB0E54" w:rsidP="00BD783A">
      <w:pPr>
        <w:snapToGrid w:val="0"/>
        <w:rPr>
          <w:rFonts w:ascii="HGPｺﾞｼｯｸM" w:eastAsia="HGPｺﾞｼｯｸM" w:hAnsi="HG丸ｺﾞｼｯｸM-PRO"/>
          <w:sz w:val="24"/>
          <w:szCs w:val="24"/>
        </w:rPr>
      </w:pPr>
    </w:p>
    <w:p w14:paraId="08A6BFB8" w14:textId="0E5889CD" w:rsidR="00FB0E54" w:rsidRPr="004A3347" w:rsidRDefault="00FB0E54" w:rsidP="00C76E66">
      <w:pPr>
        <w:pStyle w:val="2"/>
      </w:pPr>
      <w:bookmarkStart w:id="8" w:name="_Toc48816989"/>
      <w:bookmarkStart w:id="9" w:name="_Hlk48554464"/>
      <w:r w:rsidRPr="004A3347">
        <w:rPr>
          <w:rFonts w:hint="eastAsia"/>
        </w:rPr>
        <w:t>１．あなた（あて</w:t>
      </w:r>
      <w:r w:rsidRPr="004A3347">
        <w:t>名</w:t>
      </w:r>
      <w:r w:rsidRPr="004A3347">
        <w:rPr>
          <w:rFonts w:hint="eastAsia"/>
        </w:rPr>
        <w:t>のご</w:t>
      </w:r>
      <w:r w:rsidRPr="004A3347">
        <w:t>本人</w:t>
      </w:r>
      <w:r w:rsidRPr="004A3347">
        <w:rPr>
          <w:rFonts w:hint="eastAsia"/>
        </w:rPr>
        <w:t>）</w:t>
      </w:r>
      <w:r w:rsidRPr="004A3347">
        <w:t>自身</w:t>
      </w:r>
      <w:r w:rsidRPr="004A3347">
        <w:rPr>
          <w:rFonts w:hint="eastAsia"/>
        </w:rPr>
        <w:t>について</w:t>
      </w:r>
      <w:bookmarkEnd w:id="8"/>
    </w:p>
    <w:bookmarkEnd w:id="9"/>
    <w:p w14:paraId="57050F08" w14:textId="11837EBC" w:rsidR="00FB0E54" w:rsidRDefault="00FB0E54" w:rsidP="00BD783A">
      <w:pPr>
        <w:snapToGrid w:val="0"/>
        <w:rPr>
          <w:rFonts w:ascii="HGPｺﾞｼｯｸM" w:eastAsia="HGPｺﾞｼｯｸM" w:hAnsi="HG丸ｺﾞｼｯｸM-PRO"/>
          <w:sz w:val="24"/>
          <w:szCs w:val="24"/>
        </w:rPr>
      </w:pPr>
    </w:p>
    <w:p w14:paraId="6418E3CB" w14:textId="0782887C" w:rsidR="00BC6BCC" w:rsidRDefault="00BC6BCC" w:rsidP="00BC6BCC">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BC6BCC">
        <w:rPr>
          <w:rFonts w:ascii="HGｺﾞｼｯｸE" w:eastAsia="HGｺﾞｼｯｸE" w:hAnsi="ＭＳ ゴシック" w:cs="ＭＳ 明朝" w:hint="eastAsia"/>
          <w:noProof/>
          <w:color w:val="000000"/>
          <w:kern w:val="0"/>
          <w:sz w:val="22"/>
          <w:szCs w:val="24"/>
        </w:rPr>
        <w:t>問１　この調査票にご回答いただくのは、どなたですか。（○は１つ）</w:t>
      </w:r>
    </w:p>
    <w:p w14:paraId="2F2EB124" w14:textId="77777777" w:rsidR="00EC0A04" w:rsidRDefault="00EC0A04" w:rsidP="00A77B93">
      <w:pPr>
        <w:widowControl/>
        <w:rPr>
          <w:rFonts w:ascii="BIZ UDP明朝 Medium" w:eastAsia="BIZ UDP明朝 Medium" w:hAnsi="BIZ UDP明朝 Medium"/>
          <w:sz w:val="24"/>
        </w:rPr>
      </w:pPr>
    </w:p>
    <w:p w14:paraId="2BBE628B" w14:textId="77777777" w:rsidR="00A25FC6" w:rsidRPr="00D66207" w:rsidRDefault="006172A5"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調査票の回答者</w:t>
      </w:r>
      <w:r w:rsidR="00E76620" w:rsidRPr="00D66207">
        <w:rPr>
          <w:rFonts w:ascii="BIZ UDP明朝 Medium" w:eastAsia="BIZ UDP明朝 Medium" w:hAnsi="BIZ UDP明朝 Medium" w:hint="eastAsia"/>
          <w:sz w:val="22"/>
          <w:szCs w:val="21"/>
        </w:rPr>
        <w:t>については</w:t>
      </w:r>
      <w:r w:rsidRPr="00D66207">
        <w:rPr>
          <w:rFonts w:ascii="BIZ UDP明朝 Medium" w:eastAsia="BIZ UDP明朝 Medium" w:hAnsi="BIZ UDP明朝 Medium" w:hint="eastAsia"/>
          <w:sz w:val="22"/>
          <w:szCs w:val="21"/>
        </w:rPr>
        <w:t>、</w:t>
      </w:r>
      <w:r w:rsidR="00BC6BCC"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あて名のご本人</w:t>
      </w:r>
      <w:r w:rsidR="00BC6BCC"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68.8</w:t>
      </w:r>
      <w:r w:rsidR="00BC6BCC"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BC6BCC"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ご家族や支援者が本人の意向を考えて代筆</w:t>
      </w:r>
      <w:r w:rsidR="00BC6BCC"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15.9</w:t>
      </w:r>
      <w:r w:rsidR="00BC6BCC"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ご家族や支援者が本人に聞いて代筆</w:t>
      </w:r>
      <w:r w:rsidR="00BC6BCC"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9.4％</w:t>
      </w:r>
      <w:r w:rsidR="00BC6BCC" w:rsidRPr="00D66207">
        <w:rPr>
          <w:rFonts w:ascii="BIZ UDP明朝 Medium" w:eastAsia="BIZ UDP明朝 Medium" w:hAnsi="BIZ UDP明朝 Medium" w:hint="eastAsia"/>
          <w:sz w:val="22"/>
          <w:szCs w:val="21"/>
        </w:rPr>
        <w:t>となっています。</w:t>
      </w:r>
    </w:p>
    <w:p w14:paraId="104C8DE6" w14:textId="7D39C16D" w:rsidR="00A25FC6"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手帳の種類・診断別にみると、【愛の手帳】と【発達障害】で「ご家族や支援者が本人の意向を考えて代筆」がそれぞれ58.8％、35.9％と、他に比べて高くなっています。</w:t>
      </w:r>
    </w:p>
    <w:p w14:paraId="29E7CD39" w14:textId="63EC59B1" w:rsidR="00BC6BCC" w:rsidRDefault="00BC6BCC" w:rsidP="00BC6BCC">
      <w:pPr>
        <w:widowControl/>
        <w:ind w:firstLineChars="100" w:firstLine="240"/>
        <w:rPr>
          <w:rFonts w:ascii="BIZ UDP明朝 Medium" w:eastAsia="BIZ UDP明朝 Medium" w:hAnsi="BIZ UDP明朝 Medium"/>
          <w:sz w:val="24"/>
        </w:rPr>
      </w:pPr>
    </w:p>
    <w:p w14:paraId="06D8A78C" w14:textId="7B0D22D4" w:rsidR="00BC6BCC" w:rsidRDefault="00FA4990" w:rsidP="00A77B93">
      <w:pPr>
        <w:snapToGrid w:val="0"/>
        <w:jc w:val="center"/>
        <w:rPr>
          <w:rFonts w:ascii="BIZ UDP明朝 Medium" w:eastAsia="BIZ UDP明朝 Medium" w:hAnsi="BIZ UDP明朝 Medium"/>
          <w:sz w:val="24"/>
        </w:rPr>
      </w:pPr>
      <w:r w:rsidRPr="00FA4990">
        <w:rPr>
          <w:noProof/>
        </w:rPr>
        <w:drawing>
          <wp:inline distT="0" distB="0" distL="0" distR="0" wp14:anchorId="11AFB9D9" wp14:editId="78A31AB8">
            <wp:extent cx="6192000" cy="37234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2000" cy="3723480"/>
                    </a:xfrm>
                    <a:prstGeom prst="rect">
                      <a:avLst/>
                    </a:prstGeom>
                    <a:noFill/>
                    <a:ln>
                      <a:noFill/>
                    </a:ln>
                  </pic:spPr>
                </pic:pic>
              </a:graphicData>
            </a:graphic>
          </wp:inline>
        </w:drawing>
      </w:r>
    </w:p>
    <w:p w14:paraId="41FE1747" w14:textId="145CCC18" w:rsidR="00EC0A04" w:rsidRDefault="00EC0A04">
      <w:pPr>
        <w:widowControl/>
        <w:jc w:val="left"/>
        <w:rPr>
          <w:rFonts w:ascii="BIZ UDP明朝 Medium" w:eastAsia="BIZ UDP明朝 Medium" w:hAnsi="BIZ UDP明朝 Medium"/>
          <w:sz w:val="24"/>
        </w:rPr>
      </w:pPr>
      <w:r>
        <w:rPr>
          <w:rFonts w:ascii="BIZ UDP明朝 Medium" w:eastAsia="BIZ UDP明朝 Medium" w:hAnsi="BIZ UDP明朝 Medium"/>
          <w:sz w:val="24"/>
        </w:rPr>
        <w:br w:type="page"/>
      </w:r>
    </w:p>
    <w:p w14:paraId="4A9AF52F" w14:textId="431763B6" w:rsidR="00BC6BCC" w:rsidRDefault="00D953EB" w:rsidP="00BC6BCC">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D953EB">
        <w:rPr>
          <w:rFonts w:ascii="HGｺﾞｼｯｸE" w:eastAsia="HGｺﾞｼｯｸE" w:hAnsi="ＭＳ ゴシック" w:cs="ＭＳ 明朝" w:hint="eastAsia"/>
          <w:noProof/>
          <w:color w:val="000000"/>
          <w:kern w:val="0"/>
          <w:sz w:val="22"/>
          <w:szCs w:val="24"/>
        </w:rPr>
        <w:lastRenderedPageBreak/>
        <w:t>問２　あなたの性別は、次のうちどれですか。（○は１つ）</w:t>
      </w:r>
    </w:p>
    <w:p w14:paraId="5312D50D" w14:textId="77777777" w:rsidR="00EC0A04" w:rsidRDefault="00EC0A04" w:rsidP="00A77B93">
      <w:pPr>
        <w:widowControl/>
        <w:rPr>
          <w:rFonts w:ascii="BIZ UDP明朝 Medium" w:eastAsia="BIZ UDP明朝 Medium" w:hAnsi="BIZ UDP明朝 Medium"/>
          <w:sz w:val="24"/>
        </w:rPr>
      </w:pPr>
    </w:p>
    <w:p w14:paraId="7BE6A0B3" w14:textId="77777777" w:rsidR="00A25FC6" w:rsidRPr="00D66207" w:rsidRDefault="006172A5"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性別</w:t>
      </w:r>
      <w:r w:rsidR="00E76620" w:rsidRPr="00D66207">
        <w:rPr>
          <w:rFonts w:ascii="BIZ UDP明朝 Medium" w:eastAsia="BIZ UDP明朝 Medium" w:hAnsi="BIZ UDP明朝 Medium" w:hint="eastAsia"/>
          <w:sz w:val="22"/>
          <w:szCs w:val="21"/>
        </w:rPr>
        <w:t>については</w:t>
      </w:r>
      <w:r w:rsidRPr="00D66207">
        <w:rPr>
          <w:rFonts w:ascii="BIZ UDP明朝 Medium" w:eastAsia="BIZ UDP明朝 Medium" w:hAnsi="BIZ UDP明朝 Medium" w:hint="eastAsia"/>
          <w:sz w:val="22"/>
          <w:szCs w:val="21"/>
        </w:rPr>
        <w:t>、</w:t>
      </w:r>
      <w:r w:rsidR="00D953EB"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男性</w:t>
      </w:r>
      <w:r w:rsidR="00D953EB"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48.9</w:t>
      </w:r>
      <w:r w:rsidR="00D953EB"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w:t>
      </w:r>
      <w:r w:rsidR="00D953EB"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女性</w:t>
      </w:r>
      <w:r w:rsidR="00D953EB"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の48.0</w:t>
      </w:r>
      <w:r w:rsidR="00D953EB"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をやや上回っています</w:t>
      </w:r>
      <w:r w:rsidR="00D953EB" w:rsidRPr="00D66207">
        <w:rPr>
          <w:rFonts w:ascii="BIZ UDP明朝 Medium" w:eastAsia="BIZ UDP明朝 Medium" w:hAnsi="BIZ UDP明朝 Medium" w:hint="eastAsia"/>
          <w:sz w:val="22"/>
          <w:szCs w:val="21"/>
        </w:rPr>
        <w:t>。</w:t>
      </w:r>
    </w:p>
    <w:p w14:paraId="7767064C" w14:textId="57629478" w:rsidR="00A25FC6"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手帳の種類・診断別にみると、【精神障害者保健福祉手帳】、【難病】、【無回答】で、「女性」が「男性」を上回っています。</w:t>
      </w:r>
    </w:p>
    <w:p w14:paraId="364935B9" w14:textId="0AE55155" w:rsidR="00BC6BCC" w:rsidRDefault="00BC6BCC" w:rsidP="00BC6BCC">
      <w:pPr>
        <w:snapToGrid w:val="0"/>
        <w:rPr>
          <w:rFonts w:ascii="HGPｺﾞｼｯｸM" w:eastAsia="HGPｺﾞｼｯｸM" w:hAnsi="HG丸ｺﾞｼｯｸM-PRO"/>
          <w:sz w:val="24"/>
          <w:szCs w:val="24"/>
        </w:rPr>
      </w:pPr>
    </w:p>
    <w:p w14:paraId="1A6DF2C9" w14:textId="3B5E9716" w:rsidR="00EC0A04" w:rsidRPr="00D953EB" w:rsidRDefault="00EC0A04" w:rsidP="00A77B93">
      <w:pPr>
        <w:snapToGrid w:val="0"/>
        <w:jc w:val="center"/>
        <w:rPr>
          <w:rFonts w:ascii="HGPｺﾞｼｯｸM" w:eastAsia="HGPｺﾞｼｯｸM" w:hAnsi="HG丸ｺﾞｼｯｸM-PRO"/>
          <w:sz w:val="24"/>
          <w:szCs w:val="24"/>
        </w:rPr>
      </w:pPr>
      <w:r w:rsidRPr="00EC0A04">
        <w:rPr>
          <w:rFonts w:hint="eastAsia"/>
          <w:noProof/>
        </w:rPr>
        <w:drawing>
          <wp:inline distT="0" distB="0" distL="0" distR="0" wp14:anchorId="0C65F27C" wp14:editId="2444F95C">
            <wp:extent cx="6192000" cy="37234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2000" cy="3723480"/>
                    </a:xfrm>
                    <a:prstGeom prst="rect">
                      <a:avLst/>
                    </a:prstGeom>
                    <a:noFill/>
                    <a:ln>
                      <a:noFill/>
                    </a:ln>
                  </pic:spPr>
                </pic:pic>
              </a:graphicData>
            </a:graphic>
          </wp:inline>
        </w:drawing>
      </w:r>
    </w:p>
    <w:p w14:paraId="62209687" w14:textId="77777777" w:rsidR="00EC0A04" w:rsidRDefault="00EC0A04">
      <w:pPr>
        <w:widowControl/>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noProof/>
          <w:color w:val="000000"/>
          <w:kern w:val="0"/>
          <w:sz w:val="22"/>
          <w:szCs w:val="24"/>
        </w:rPr>
        <w:br w:type="page"/>
      </w:r>
    </w:p>
    <w:p w14:paraId="40C13A2D" w14:textId="5022CD08" w:rsidR="00BC6BCC" w:rsidRDefault="00A32242" w:rsidP="00BC6BCC">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A32242">
        <w:rPr>
          <w:rFonts w:ascii="HGｺﾞｼｯｸE" w:eastAsia="HGｺﾞｼｯｸE" w:hAnsi="ＭＳ ゴシック" w:cs="ＭＳ 明朝" w:hint="eastAsia"/>
          <w:noProof/>
          <w:color w:val="000000"/>
          <w:kern w:val="0"/>
          <w:sz w:val="22"/>
          <w:szCs w:val="24"/>
        </w:rPr>
        <w:lastRenderedPageBreak/>
        <w:t>問３　あなたの年齢（令和２年７月１日現在）をお答えください。</w:t>
      </w:r>
    </w:p>
    <w:p w14:paraId="41A7713B" w14:textId="77777777" w:rsidR="00A77B93" w:rsidRDefault="00A77B93" w:rsidP="00A77B93">
      <w:pPr>
        <w:widowControl/>
        <w:rPr>
          <w:rFonts w:ascii="BIZ UDP明朝 Medium" w:eastAsia="BIZ UDP明朝 Medium" w:hAnsi="BIZ UDP明朝 Medium"/>
          <w:sz w:val="24"/>
        </w:rPr>
      </w:pPr>
    </w:p>
    <w:p w14:paraId="55032EE5" w14:textId="77777777" w:rsidR="00A25FC6" w:rsidRPr="00D66207" w:rsidRDefault="00414A8C"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年齢</w:t>
      </w:r>
      <w:r w:rsidR="00E76620" w:rsidRPr="00D66207">
        <w:rPr>
          <w:rFonts w:ascii="BIZ UDP明朝 Medium" w:eastAsia="BIZ UDP明朝 Medium" w:hAnsi="BIZ UDP明朝 Medium" w:hint="eastAsia"/>
          <w:sz w:val="22"/>
          <w:szCs w:val="21"/>
        </w:rPr>
        <w:t>については</w:t>
      </w:r>
      <w:r w:rsidRPr="00D66207">
        <w:rPr>
          <w:rFonts w:ascii="BIZ UDP明朝 Medium" w:eastAsia="BIZ UDP明朝 Medium" w:hAnsi="BIZ UDP明朝 Medium" w:hint="eastAsia"/>
          <w:sz w:val="22"/>
          <w:szCs w:val="21"/>
        </w:rPr>
        <w:t>、</w:t>
      </w:r>
      <w:r w:rsidR="00D953EB"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70歳以上</w:t>
      </w:r>
      <w:r w:rsidR="00D953EB"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42.3</w:t>
      </w:r>
      <w:r w:rsidR="00D953EB"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53EB"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60歳代</w:t>
      </w:r>
      <w:r w:rsidR="00D953EB"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15.0</w:t>
      </w:r>
      <w:r w:rsidR="00D953EB"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50歳代</w:t>
      </w:r>
      <w:r w:rsidR="00D953EB"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11.5％</w:t>
      </w:r>
      <w:r w:rsidR="00D953EB" w:rsidRPr="00D66207">
        <w:rPr>
          <w:rFonts w:ascii="BIZ UDP明朝 Medium" w:eastAsia="BIZ UDP明朝 Medium" w:hAnsi="BIZ UDP明朝 Medium" w:hint="eastAsia"/>
          <w:sz w:val="22"/>
          <w:szCs w:val="21"/>
        </w:rPr>
        <w:t>となっています。</w:t>
      </w:r>
    </w:p>
    <w:p w14:paraId="4AA9177F" w14:textId="4DEB4000" w:rsidR="00A25FC6"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身体障害者手帳】と【難病】で「70歳以上」がそれぞれ62.1％、40.8％、【愛の手帳】で「20歳代」が26.0％、【精神障害者保健福祉手帳】で「40歳代・50歳代」が２割を超えて、【発達障害】で「６～15歳」が35.9％、「30歳代」が20.5％と、他に比べて高くなっています。</w:t>
      </w:r>
    </w:p>
    <w:p w14:paraId="12120D3B" w14:textId="173BA518" w:rsidR="00D953EB" w:rsidRDefault="00D953EB" w:rsidP="00D953EB">
      <w:pPr>
        <w:snapToGrid w:val="0"/>
        <w:rPr>
          <w:rFonts w:ascii="BIZ UDP明朝 Medium" w:eastAsia="BIZ UDP明朝 Medium" w:hAnsi="BIZ UDP明朝 Medium"/>
          <w:sz w:val="24"/>
        </w:rPr>
      </w:pPr>
    </w:p>
    <w:p w14:paraId="66393A58" w14:textId="7AACCB84" w:rsidR="00EC0A04" w:rsidRDefault="00EC0A04" w:rsidP="00C07FCF">
      <w:pPr>
        <w:snapToGrid w:val="0"/>
        <w:jc w:val="center"/>
        <w:rPr>
          <w:rFonts w:ascii="BIZ UDP明朝 Medium" w:eastAsia="BIZ UDP明朝 Medium" w:hAnsi="BIZ UDP明朝 Medium"/>
          <w:sz w:val="24"/>
        </w:rPr>
      </w:pPr>
      <w:r w:rsidRPr="00EC0A04">
        <w:rPr>
          <w:noProof/>
        </w:rPr>
        <w:drawing>
          <wp:inline distT="0" distB="0" distL="0" distR="0" wp14:anchorId="43332269" wp14:editId="0B561FC8">
            <wp:extent cx="5872680" cy="2189880"/>
            <wp:effectExtent l="0" t="0" r="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2680" cy="2189880"/>
                    </a:xfrm>
                    <a:prstGeom prst="rect">
                      <a:avLst/>
                    </a:prstGeom>
                    <a:noFill/>
                    <a:ln>
                      <a:noFill/>
                    </a:ln>
                  </pic:spPr>
                </pic:pic>
              </a:graphicData>
            </a:graphic>
          </wp:inline>
        </w:drawing>
      </w:r>
    </w:p>
    <w:p w14:paraId="2154B56F" w14:textId="342FDE67" w:rsidR="009D7D14" w:rsidRDefault="009D7D14">
      <w:pPr>
        <w:widowControl/>
        <w:jc w:val="left"/>
        <w:rPr>
          <w:rFonts w:ascii="BIZ UDP明朝 Medium" w:eastAsia="BIZ UDP明朝 Medium" w:hAnsi="BIZ UDP明朝 Medium"/>
          <w:sz w:val="24"/>
        </w:rPr>
      </w:pPr>
      <w:r>
        <w:rPr>
          <w:rFonts w:ascii="BIZ UDP明朝 Medium" w:eastAsia="BIZ UDP明朝 Medium" w:hAnsi="BIZ UDP明朝 Medium"/>
          <w:sz w:val="24"/>
        </w:rPr>
        <w:br w:type="page"/>
      </w:r>
    </w:p>
    <w:p w14:paraId="7A8A9817" w14:textId="02428CEB" w:rsidR="00D953EB" w:rsidRDefault="00A32242" w:rsidP="00D953EB">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A32242">
        <w:rPr>
          <w:rFonts w:ascii="HGｺﾞｼｯｸE" w:eastAsia="HGｺﾞｼｯｸE" w:hAnsi="ＭＳ ゴシック" w:cs="ＭＳ 明朝" w:hint="eastAsia"/>
          <w:noProof/>
          <w:color w:val="000000"/>
          <w:kern w:val="0"/>
          <w:sz w:val="22"/>
          <w:szCs w:val="24"/>
        </w:rPr>
        <w:lastRenderedPageBreak/>
        <w:t>問４　あなたのお住まいをお聞きします。（○は１つ）</w:t>
      </w:r>
    </w:p>
    <w:p w14:paraId="146E5047" w14:textId="77777777" w:rsidR="00A77B93" w:rsidRDefault="00A77B93" w:rsidP="00A77B93">
      <w:pPr>
        <w:widowControl/>
        <w:rPr>
          <w:rFonts w:ascii="BIZ UDP明朝 Medium" w:eastAsia="BIZ UDP明朝 Medium" w:hAnsi="BIZ UDP明朝 Medium"/>
          <w:sz w:val="24"/>
        </w:rPr>
      </w:pPr>
    </w:p>
    <w:p w14:paraId="5F31CA0C" w14:textId="77777777" w:rsidR="00A25FC6" w:rsidRPr="00D66207" w:rsidRDefault="009D7D14"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住まい</w:t>
      </w:r>
      <w:r w:rsidR="00E76620" w:rsidRPr="00D66207">
        <w:rPr>
          <w:rFonts w:ascii="BIZ UDP明朝 Medium" w:eastAsia="BIZ UDP明朝 Medium" w:hAnsi="BIZ UDP明朝 Medium" w:hint="eastAsia"/>
          <w:sz w:val="22"/>
          <w:szCs w:val="21"/>
        </w:rPr>
        <w:t>については</w:t>
      </w:r>
      <w:r w:rsidRPr="00D66207">
        <w:rPr>
          <w:rFonts w:ascii="BIZ UDP明朝 Medium" w:eastAsia="BIZ UDP明朝 Medium" w:hAnsi="BIZ UDP明朝 Medium" w:hint="eastAsia"/>
          <w:sz w:val="22"/>
          <w:szCs w:val="21"/>
        </w:rPr>
        <w:t>、</w:t>
      </w:r>
      <w:r w:rsidR="00D953EB"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第４ブロック（小山、幸町、下里１丁目と７丁目、野火止、八幡町１丁目</w:t>
      </w:r>
      <w:r w:rsidR="00D953EB"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19.4</w:t>
      </w:r>
      <w:r w:rsidR="00D953EB"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53EB"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第６ブロック（学園町、ひばりが丘団地、南沢、南町）</w:t>
      </w:r>
      <w:r w:rsidR="00D953EB" w:rsidRPr="00D66207">
        <w:rPr>
          <w:rFonts w:ascii="BIZ UDP明朝 Medium" w:eastAsia="BIZ UDP明朝 Medium" w:hAnsi="BIZ UDP明朝 Medium" w:hint="eastAsia"/>
          <w:sz w:val="22"/>
          <w:szCs w:val="21"/>
        </w:rPr>
        <w:t>」</w:t>
      </w:r>
      <w:r w:rsidR="004447A7"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「第７ブロック（前沢３～５丁目、滝山、弥生）」</w:t>
      </w:r>
      <w:r w:rsidR="00D953EB"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ともに13.8％</w:t>
      </w:r>
      <w:r w:rsidR="00D953EB" w:rsidRPr="00D66207">
        <w:rPr>
          <w:rFonts w:ascii="BIZ UDP明朝 Medium" w:eastAsia="BIZ UDP明朝 Medium" w:hAnsi="BIZ UDP明朝 Medium" w:hint="eastAsia"/>
          <w:sz w:val="22"/>
          <w:szCs w:val="21"/>
        </w:rPr>
        <w:t>となっています。</w:t>
      </w:r>
    </w:p>
    <w:p w14:paraId="650ACCF5" w14:textId="5423098A" w:rsidR="00A25FC6"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手帳の種類・診断別にみると、【難病】で「第７ブロック（前沢３～５丁目、滝山、弥生）」が最も高くなっています。</w:t>
      </w:r>
    </w:p>
    <w:p w14:paraId="5F23C6B3" w14:textId="3463EAD4" w:rsidR="00D953EB" w:rsidRDefault="00D953EB" w:rsidP="00D953EB">
      <w:pPr>
        <w:snapToGrid w:val="0"/>
        <w:rPr>
          <w:rFonts w:ascii="BIZ UDP明朝 Medium" w:eastAsia="BIZ UDP明朝 Medium" w:hAnsi="BIZ UDP明朝 Medium"/>
          <w:sz w:val="24"/>
        </w:rPr>
      </w:pPr>
    </w:p>
    <w:p w14:paraId="783497DC" w14:textId="4232A351" w:rsidR="00C07FCF" w:rsidRDefault="00EC0A04" w:rsidP="00C07FCF">
      <w:pPr>
        <w:snapToGrid w:val="0"/>
        <w:jc w:val="center"/>
        <w:rPr>
          <w:rFonts w:ascii="BIZ UDP明朝 Medium" w:eastAsia="BIZ UDP明朝 Medium" w:hAnsi="BIZ UDP明朝 Medium"/>
          <w:sz w:val="24"/>
        </w:rPr>
      </w:pPr>
      <w:r w:rsidRPr="00EC0A04">
        <w:rPr>
          <w:noProof/>
        </w:rPr>
        <w:drawing>
          <wp:inline distT="0" distB="0" distL="0" distR="0" wp14:anchorId="52162C9A" wp14:editId="020DEB17">
            <wp:extent cx="5872680" cy="3898440"/>
            <wp:effectExtent l="0" t="0" r="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2680" cy="3898440"/>
                    </a:xfrm>
                    <a:prstGeom prst="rect">
                      <a:avLst/>
                    </a:prstGeom>
                    <a:noFill/>
                    <a:ln>
                      <a:noFill/>
                    </a:ln>
                  </pic:spPr>
                </pic:pic>
              </a:graphicData>
            </a:graphic>
          </wp:inline>
        </w:drawing>
      </w:r>
    </w:p>
    <w:p w14:paraId="2BB041D4" w14:textId="77777777" w:rsidR="00C07FCF" w:rsidRDefault="00C07FCF">
      <w:pPr>
        <w:widowControl/>
        <w:jc w:val="left"/>
        <w:rPr>
          <w:rFonts w:ascii="BIZ UDP明朝 Medium" w:eastAsia="BIZ UDP明朝 Medium" w:hAnsi="BIZ UDP明朝 Medium"/>
          <w:sz w:val="24"/>
        </w:rPr>
      </w:pPr>
      <w:r>
        <w:rPr>
          <w:rFonts w:ascii="BIZ UDP明朝 Medium" w:eastAsia="BIZ UDP明朝 Medium" w:hAnsi="BIZ UDP明朝 Medium"/>
          <w:sz w:val="24"/>
        </w:rPr>
        <w:br w:type="page"/>
      </w:r>
    </w:p>
    <w:p w14:paraId="16D4FA4F" w14:textId="28667C30" w:rsidR="00D953EB" w:rsidRDefault="00A32242" w:rsidP="00D953EB">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A32242">
        <w:rPr>
          <w:rFonts w:ascii="HGｺﾞｼｯｸE" w:eastAsia="HGｺﾞｼｯｸE" w:hAnsi="ＭＳ ゴシック" w:cs="ＭＳ 明朝" w:hint="eastAsia"/>
          <w:noProof/>
          <w:color w:val="000000"/>
          <w:kern w:val="0"/>
          <w:sz w:val="22"/>
          <w:szCs w:val="24"/>
        </w:rPr>
        <w:lastRenderedPageBreak/>
        <w:t>問５　あなたはどのような暮らし方をしていますか。（○は１つ）</w:t>
      </w:r>
    </w:p>
    <w:p w14:paraId="2EAFD678" w14:textId="77777777" w:rsidR="00A77B93" w:rsidRDefault="00A77B93" w:rsidP="00A77B93">
      <w:pPr>
        <w:widowControl/>
        <w:rPr>
          <w:rFonts w:ascii="BIZ UDP明朝 Medium" w:eastAsia="BIZ UDP明朝 Medium" w:hAnsi="BIZ UDP明朝 Medium"/>
          <w:sz w:val="24"/>
        </w:rPr>
      </w:pPr>
    </w:p>
    <w:p w14:paraId="13A7622D" w14:textId="77777777" w:rsidR="00A25FC6" w:rsidRPr="00D66207" w:rsidRDefault="0004258B"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暮らし方</w:t>
      </w:r>
      <w:r w:rsidR="00E76620" w:rsidRPr="00D66207">
        <w:rPr>
          <w:rFonts w:ascii="BIZ UDP明朝 Medium" w:eastAsia="BIZ UDP明朝 Medium" w:hAnsi="BIZ UDP明朝 Medium" w:hint="eastAsia"/>
          <w:sz w:val="22"/>
          <w:szCs w:val="21"/>
        </w:rPr>
        <w:t>については</w:t>
      </w:r>
      <w:r w:rsidRPr="00D66207">
        <w:rPr>
          <w:rFonts w:ascii="BIZ UDP明朝 Medium" w:eastAsia="BIZ UDP明朝 Medium" w:hAnsi="BIZ UDP明朝 Medium" w:hint="eastAsia"/>
          <w:sz w:val="22"/>
          <w:szCs w:val="21"/>
        </w:rPr>
        <w:t>、</w:t>
      </w:r>
      <w:r w:rsidR="00D953EB"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家族と暮らしている</w:t>
      </w:r>
      <w:r w:rsidR="00D953EB"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72.4</w:t>
      </w:r>
      <w:r w:rsidR="00D953EB"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53EB"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一人暮らしをしている</w:t>
      </w:r>
      <w:r w:rsidR="00D953EB"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17.0</w:t>
      </w:r>
      <w:r w:rsidR="00D953EB"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施設に入所している</w:t>
      </w:r>
      <w:r w:rsidR="00D953EB"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3.8％</w:t>
      </w:r>
      <w:r w:rsidR="00D953EB" w:rsidRPr="00D66207">
        <w:rPr>
          <w:rFonts w:ascii="BIZ UDP明朝 Medium" w:eastAsia="BIZ UDP明朝 Medium" w:hAnsi="BIZ UDP明朝 Medium" w:hint="eastAsia"/>
          <w:sz w:val="22"/>
          <w:szCs w:val="21"/>
        </w:rPr>
        <w:t>となっています。</w:t>
      </w:r>
    </w:p>
    <w:p w14:paraId="564F2FA4" w14:textId="52940597" w:rsidR="00A25FC6"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と【発達障害】で「家族と暮らしている」が８割を超えて高くなっています。また、【身体障害者手帳】と【精神障害者保健福祉手帳】で「一人暮らしをしている」がそれぞれ19.0％、24.4％と、他に比べて高くなっています。</w:t>
      </w:r>
    </w:p>
    <w:p w14:paraId="2B150664" w14:textId="3A9FF071" w:rsidR="00BC6BCC" w:rsidRDefault="00BC6BCC" w:rsidP="00BC6BCC">
      <w:pPr>
        <w:snapToGrid w:val="0"/>
        <w:rPr>
          <w:rFonts w:ascii="HGPｺﾞｼｯｸM" w:eastAsia="HGPｺﾞｼｯｸM" w:hAnsi="HG丸ｺﾞｼｯｸM-PRO"/>
          <w:sz w:val="24"/>
          <w:szCs w:val="24"/>
        </w:rPr>
      </w:pPr>
    </w:p>
    <w:p w14:paraId="24D7F765" w14:textId="77764A40" w:rsidR="00EC0A04" w:rsidRDefault="00EC0A04" w:rsidP="00A77B93">
      <w:pPr>
        <w:snapToGrid w:val="0"/>
        <w:jc w:val="center"/>
        <w:rPr>
          <w:rFonts w:ascii="HGPｺﾞｼｯｸM" w:eastAsia="HGPｺﾞｼｯｸM" w:hAnsi="HG丸ｺﾞｼｯｸM-PRO"/>
          <w:sz w:val="24"/>
          <w:szCs w:val="24"/>
        </w:rPr>
      </w:pPr>
      <w:r w:rsidRPr="00EC0A04">
        <w:rPr>
          <w:rFonts w:hint="eastAsia"/>
          <w:noProof/>
        </w:rPr>
        <w:drawing>
          <wp:inline distT="0" distB="0" distL="0" distR="0" wp14:anchorId="0675F555" wp14:editId="051F0349">
            <wp:extent cx="6192000" cy="372348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2000" cy="3723480"/>
                    </a:xfrm>
                    <a:prstGeom prst="rect">
                      <a:avLst/>
                    </a:prstGeom>
                    <a:noFill/>
                    <a:ln>
                      <a:noFill/>
                    </a:ln>
                  </pic:spPr>
                </pic:pic>
              </a:graphicData>
            </a:graphic>
          </wp:inline>
        </w:drawing>
      </w:r>
    </w:p>
    <w:p w14:paraId="100B800D" w14:textId="6AA67B13" w:rsidR="00EC0A04" w:rsidRDefault="00EC0A04">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3FDD6BF5" w14:textId="2C836D39" w:rsidR="00A32242" w:rsidRDefault="00A32242" w:rsidP="00BC6BCC">
      <w:pPr>
        <w:snapToGrid w:val="0"/>
        <w:rPr>
          <w:rFonts w:ascii="HGPｺﾞｼｯｸM" w:eastAsia="HGPｺﾞｼｯｸM" w:hAnsi="HG丸ｺﾞｼｯｸM-PRO"/>
          <w:sz w:val="24"/>
          <w:szCs w:val="24"/>
        </w:rPr>
      </w:pPr>
      <w:r w:rsidRPr="00A32242">
        <w:rPr>
          <w:rFonts w:ascii="HGｺﾞｼｯｸE" w:eastAsia="HGｺﾞｼｯｸE" w:hAnsi="ＭＳ ゴシック" w:cs="ＭＳ 明朝"/>
          <w:noProof/>
          <w:color w:val="000000"/>
          <w:kern w:val="0"/>
          <w:sz w:val="22"/>
          <w:szCs w:val="24"/>
          <w:shd w:val="pct15" w:color="auto" w:fill="FFFFFF"/>
        </w:rPr>
        <w:lastRenderedPageBreak/>
        <w:t>問</w:t>
      </w:r>
      <w:r w:rsidRPr="00A32242">
        <w:rPr>
          <w:rFonts w:ascii="HGｺﾞｼｯｸE" w:eastAsia="HGｺﾞｼｯｸE" w:hAnsi="ＭＳ ゴシック" w:cs="ＭＳ 明朝" w:hint="eastAsia"/>
          <w:noProof/>
          <w:color w:val="000000"/>
          <w:kern w:val="0"/>
          <w:sz w:val="22"/>
          <w:szCs w:val="24"/>
          <w:shd w:val="pct15" w:color="auto" w:fill="FFFFFF"/>
        </w:rPr>
        <w:t xml:space="preserve">５で「１　</w:t>
      </w:r>
      <w:r w:rsidRPr="00A32242">
        <w:rPr>
          <w:rFonts w:ascii="HGｺﾞｼｯｸE" w:eastAsia="HGｺﾞｼｯｸE" w:hAnsi="ＭＳ ゴシック" w:cs="ＭＳ 明朝"/>
          <w:noProof/>
          <w:color w:val="000000"/>
          <w:kern w:val="0"/>
          <w:sz w:val="22"/>
          <w:szCs w:val="24"/>
          <w:shd w:val="pct15" w:color="auto" w:fill="FFFFFF"/>
        </w:rPr>
        <w:t>家族</w:t>
      </w:r>
      <w:r w:rsidRPr="00A32242">
        <w:rPr>
          <w:rFonts w:ascii="HGｺﾞｼｯｸE" w:eastAsia="HGｺﾞｼｯｸE" w:hAnsi="ＭＳ ゴシック" w:cs="ＭＳ 明朝" w:hint="eastAsia"/>
          <w:noProof/>
          <w:color w:val="000000"/>
          <w:kern w:val="0"/>
          <w:sz w:val="22"/>
          <w:szCs w:val="24"/>
          <w:shd w:val="pct15" w:color="auto" w:fill="FFFFFF"/>
        </w:rPr>
        <w:t>と</w:t>
      </w:r>
      <w:r w:rsidRPr="00A32242">
        <w:rPr>
          <w:rFonts w:ascii="HGｺﾞｼｯｸE" w:eastAsia="HGｺﾞｼｯｸE" w:hAnsi="ＭＳ ゴシック" w:cs="ＭＳ 明朝"/>
          <w:noProof/>
          <w:color w:val="000000"/>
          <w:kern w:val="0"/>
          <w:sz w:val="22"/>
          <w:szCs w:val="24"/>
          <w:shd w:val="pct15" w:color="auto" w:fill="FFFFFF"/>
        </w:rPr>
        <w:t>暮</w:t>
      </w:r>
      <w:r w:rsidRPr="00A32242">
        <w:rPr>
          <w:rFonts w:ascii="HGｺﾞｼｯｸE" w:eastAsia="HGｺﾞｼｯｸE" w:hAnsi="ＭＳ ゴシック" w:cs="ＭＳ 明朝" w:hint="eastAsia"/>
          <w:noProof/>
          <w:color w:val="000000"/>
          <w:kern w:val="0"/>
          <w:sz w:val="22"/>
          <w:szCs w:val="24"/>
          <w:shd w:val="pct15" w:color="auto" w:fill="FFFFFF"/>
        </w:rPr>
        <w:t xml:space="preserve">らしている」か「２　</w:t>
      </w:r>
      <w:r w:rsidRPr="00A32242">
        <w:rPr>
          <w:rFonts w:ascii="HGｺﾞｼｯｸE" w:eastAsia="HGｺﾞｼｯｸE" w:hAnsi="ＭＳ ゴシック" w:cs="ＭＳ 明朝"/>
          <w:noProof/>
          <w:color w:val="000000"/>
          <w:kern w:val="0"/>
          <w:sz w:val="22"/>
          <w:szCs w:val="24"/>
          <w:shd w:val="pct15" w:color="auto" w:fill="FFFFFF"/>
        </w:rPr>
        <w:t>一人暮</w:t>
      </w:r>
      <w:r w:rsidRPr="00A32242">
        <w:rPr>
          <w:rFonts w:ascii="HGｺﾞｼｯｸE" w:eastAsia="HGｺﾞｼｯｸE" w:hAnsi="ＭＳ ゴシック" w:cs="ＭＳ 明朝" w:hint="eastAsia"/>
          <w:noProof/>
          <w:color w:val="000000"/>
          <w:kern w:val="0"/>
          <w:sz w:val="22"/>
          <w:szCs w:val="24"/>
          <w:shd w:val="pct15" w:color="auto" w:fill="FFFFFF"/>
        </w:rPr>
        <w:t>らしをしている」に○をつけた</w:t>
      </w:r>
      <w:r w:rsidRPr="00A32242">
        <w:rPr>
          <w:rFonts w:ascii="HGｺﾞｼｯｸE" w:eastAsia="HGｺﾞｼｯｸE" w:hAnsi="ＭＳ ゴシック" w:cs="ＭＳ 明朝"/>
          <w:noProof/>
          <w:color w:val="000000"/>
          <w:kern w:val="0"/>
          <w:sz w:val="22"/>
          <w:szCs w:val="24"/>
          <w:shd w:val="pct15" w:color="auto" w:fill="FFFFFF"/>
        </w:rPr>
        <w:t>方にお聞</w:t>
      </w:r>
      <w:r w:rsidRPr="00A32242">
        <w:rPr>
          <w:rFonts w:ascii="HGｺﾞｼｯｸE" w:eastAsia="HGｺﾞｼｯｸE" w:hAnsi="ＭＳ ゴシック" w:cs="ＭＳ 明朝" w:hint="eastAsia"/>
          <w:noProof/>
          <w:color w:val="000000"/>
          <w:kern w:val="0"/>
          <w:sz w:val="22"/>
          <w:szCs w:val="24"/>
          <w:shd w:val="pct15" w:color="auto" w:fill="FFFFFF"/>
        </w:rPr>
        <w:t>きします。</w:t>
      </w:r>
    </w:p>
    <w:p w14:paraId="20B703AE" w14:textId="5367ED49" w:rsidR="00D953EB" w:rsidRDefault="00A32242" w:rsidP="00D953EB">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A32242">
        <w:rPr>
          <w:rFonts w:ascii="HGｺﾞｼｯｸE" w:eastAsia="HGｺﾞｼｯｸE" w:hAnsi="ＭＳ ゴシック" w:cs="ＭＳ 明朝" w:hint="eastAsia"/>
          <w:noProof/>
          <w:color w:val="000000"/>
          <w:kern w:val="0"/>
          <w:sz w:val="22"/>
          <w:szCs w:val="24"/>
        </w:rPr>
        <w:t>問５－</w:t>
      </w:r>
      <w:r>
        <w:rPr>
          <w:rFonts w:ascii="HGｺﾞｼｯｸE" w:eastAsia="HGｺﾞｼｯｸE" w:hAnsi="ＭＳ ゴシック" w:cs="ＭＳ 明朝" w:hint="eastAsia"/>
          <w:noProof/>
          <w:color w:val="000000"/>
          <w:kern w:val="0"/>
          <w:sz w:val="22"/>
          <w:szCs w:val="24"/>
        </w:rPr>
        <w:t>１</w:t>
      </w:r>
      <w:r w:rsidRPr="00A32242">
        <w:rPr>
          <w:rFonts w:ascii="HGｺﾞｼｯｸE" w:eastAsia="HGｺﾞｼｯｸE" w:hAnsi="ＭＳ ゴシック" w:cs="ＭＳ 明朝" w:hint="eastAsia"/>
          <w:noProof/>
          <w:color w:val="000000"/>
          <w:kern w:val="0"/>
          <w:sz w:val="22"/>
          <w:szCs w:val="24"/>
        </w:rPr>
        <w:t xml:space="preserve">　あなたのお住まいの種類はどれですか。（○は１つ）</w:t>
      </w:r>
    </w:p>
    <w:p w14:paraId="29BA14FE" w14:textId="77777777" w:rsidR="00A77B93" w:rsidRDefault="00A77B93" w:rsidP="00A77B93">
      <w:pPr>
        <w:widowControl/>
        <w:rPr>
          <w:rFonts w:ascii="BIZ UDP明朝 Medium" w:eastAsia="BIZ UDP明朝 Medium" w:hAnsi="BIZ UDP明朝 Medium"/>
          <w:sz w:val="24"/>
        </w:rPr>
      </w:pPr>
    </w:p>
    <w:p w14:paraId="67A628B9" w14:textId="77777777" w:rsidR="00A25FC6" w:rsidRPr="00D66207" w:rsidRDefault="0004258B"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住まいの種類</w:t>
      </w:r>
      <w:r w:rsidR="00E76620" w:rsidRPr="00D66207">
        <w:rPr>
          <w:rFonts w:ascii="BIZ UDP明朝 Medium" w:eastAsia="BIZ UDP明朝 Medium" w:hAnsi="BIZ UDP明朝 Medium" w:hint="eastAsia"/>
          <w:sz w:val="22"/>
          <w:szCs w:val="21"/>
        </w:rPr>
        <w:t>については</w:t>
      </w:r>
      <w:r w:rsidRPr="00D66207">
        <w:rPr>
          <w:rFonts w:ascii="BIZ UDP明朝 Medium" w:eastAsia="BIZ UDP明朝 Medium" w:hAnsi="BIZ UDP明朝 Medium" w:hint="eastAsia"/>
          <w:sz w:val="22"/>
          <w:szCs w:val="21"/>
        </w:rPr>
        <w:t>、</w:t>
      </w:r>
      <w:r w:rsidR="00D953EB"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持ち家の戸建て住宅</w:t>
      </w:r>
      <w:r w:rsidR="00D953EB"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53.1</w:t>
      </w:r>
      <w:r w:rsidR="00D953EB"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53EB"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持ち家の集合住宅（マンション・アパート等）</w:t>
      </w:r>
      <w:r w:rsidR="00D953EB"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14.5</w:t>
      </w:r>
      <w:r w:rsidR="00D953EB"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公営住宅（都営・公社住宅）</w:t>
      </w:r>
      <w:r w:rsidR="00D953EB"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14.1％</w:t>
      </w:r>
      <w:r w:rsidR="00D953EB" w:rsidRPr="00D66207">
        <w:rPr>
          <w:rFonts w:ascii="BIZ UDP明朝 Medium" w:eastAsia="BIZ UDP明朝 Medium" w:hAnsi="BIZ UDP明朝 Medium" w:hint="eastAsia"/>
          <w:sz w:val="22"/>
          <w:szCs w:val="21"/>
        </w:rPr>
        <w:t>となっています。</w:t>
      </w:r>
    </w:p>
    <w:p w14:paraId="75637CD4" w14:textId="3F1A1BB8" w:rsidR="00A25FC6"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手帳の種類・診断別にみると、【精神障害者保健福祉手帳】、【発達障害】で「賃貸の集合住宅（マンション・アパート等）」が２割を超えており、他に比べて高くなっています。</w:t>
      </w:r>
    </w:p>
    <w:p w14:paraId="2814E269" w14:textId="04B8C2E9" w:rsidR="00D953EB" w:rsidRDefault="00D953EB" w:rsidP="00D953EB">
      <w:pPr>
        <w:widowControl/>
        <w:ind w:firstLineChars="100" w:firstLine="240"/>
        <w:rPr>
          <w:rFonts w:ascii="BIZ UDP明朝 Medium" w:eastAsia="BIZ UDP明朝 Medium" w:hAnsi="BIZ UDP明朝 Medium"/>
          <w:sz w:val="24"/>
        </w:rPr>
      </w:pPr>
    </w:p>
    <w:p w14:paraId="1A88CE5F" w14:textId="4183CC20" w:rsidR="00EC0A04" w:rsidRPr="00D953EB" w:rsidRDefault="00EC0A04" w:rsidP="00EC0A04">
      <w:pPr>
        <w:snapToGrid w:val="0"/>
        <w:jc w:val="center"/>
        <w:rPr>
          <w:rFonts w:ascii="HGPｺﾞｼｯｸM" w:eastAsia="HGPｺﾞｼｯｸM" w:hAnsi="HG丸ｺﾞｼｯｸM-PRO"/>
          <w:sz w:val="24"/>
          <w:szCs w:val="24"/>
        </w:rPr>
      </w:pPr>
      <w:r w:rsidRPr="00EC0A04">
        <w:rPr>
          <w:rFonts w:hint="eastAsia"/>
          <w:noProof/>
        </w:rPr>
        <w:drawing>
          <wp:inline distT="0" distB="0" distL="0" distR="0" wp14:anchorId="695C2246" wp14:editId="6A6E9C00">
            <wp:extent cx="5096520" cy="2923560"/>
            <wp:effectExtent l="0" t="0" r="889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6520" cy="2923560"/>
                    </a:xfrm>
                    <a:prstGeom prst="rect">
                      <a:avLst/>
                    </a:prstGeom>
                    <a:noFill/>
                    <a:ln>
                      <a:noFill/>
                    </a:ln>
                  </pic:spPr>
                </pic:pic>
              </a:graphicData>
            </a:graphic>
          </wp:inline>
        </w:drawing>
      </w:r>
    </w:p>
    <w:p w14:paraId="6A841BEE" w14:textId="77777777" w:rsidR="00B630F1" w:rsidRDefault="00B630F1">
      <w:pPr>
        <w:widowControl/>
        <w:jc w:val="left"/>
        <w:rPr>
          <w:rFonts w:ascii="HGPｺﾞｼｯｸM" w:eastAsia="HGPｺﾞｼｯｸM" w:hAnsi="HG丸ｺﾞｼｯｸM-PRO" w:cs="Times New Roman"/>
          <w:kern w:val="0"/>
          <w:sz w:val="32"/>
          <w:szCs w:val="32"/>
        </w:rPr>
      </w:pPr>
      <w:r>
        <w:rPr>
          <w:rFonts w:ascii="HGPｺﾞｼｯｸM" w:eastAsia="HGPｺﾞｼｯｸM"/>
          <w:sz w:val="32"/>
          <w:szCs w:val="32"/>
        </w:rPr>
        <w:br w:type="page"/>
      </w:r>
    </w:p>
    <w:p w14:paraId="15DC14CC" w14:textId="6A0C0762" w:rsidR="00FB0E54" w:rsidRPr="00FB0E54" w:rsidRDefault="00FB0E54" w:rsidP="00C76E66">
      <w:pPr>
        <w:pStyle w:val="2"/>
      </w:pPr>
      <w:bookmarkStart w:id="10" w:name="_Toc48816990"/>
      <w:r w:rsidRPr="00FB0E54">
        <w:rPr>
          <w:rFonts w:hint="eastAsia"/>
        </w:rPr>
        <w:lastRenderedPageBreak/>
        <w:t>２．あなたの障害の状況について</w:t>
      </w:r>
      <w:bookmarkEnd w:id="10"/>
    </w:p>
    <w:p w14:paraId="6113FC0A" w14:textId="2F859B2D" w:rsidR="00FB0E54" w:rsidRDefault="00FB0E54" w:rsidP="00BD783A">
      <w:pPr>
        <w:snapToGrid w:val="0"/>
        <w:rPr>
          <w:rFonts w:ascii="HGPｺﾞｼｯｸM" w:eastAsia="HGPｺﾞｼｯｸM" w:hAnsi="HG丸ｺﾞｼｯｸM-PRO"/>
          <w:sz w:val="24"/>
          <w:szCs w:val="24"/>
        </w:rPr>
      </w:pPr>
    </w:p>
    <w:p w14:paraId="6E241BA1" w14:textId="03D87248" w:rsidR="00D953EB" w:rsidRDefault="00B630F1" w:rsidP="00D953EB">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B630F1">
        <w:rPr>
          <w:rFonts w:ascii="HGｺﾞｼｯｸE" w:eastAsia="HGｺﾞｼｯｸE" w:hAnsi="ＭＳ ゴシック" w:cs="ＭＳ 明朝" w:hint="eastAsia"/>
          <w:noProof/>
          <w:color w:val="000000"/>
          <w:kern w:val="0"/>
          <w:sz w:val="22"/>
          <w:szCs w:val="24"/>
        </w:rPr>
        <w:t>問６　あなたの持っている手帳の種類と等級、診断の有無をお聞きします。あてはまる手帳の番号と、カッコ内の等級（度数）に○印をつけてください。（あてはまるものすべてに〇）</w:t>
      </w:r>
    </w:p>
    <w:p w14:paraId="414A484B" w14:textId="59C42DA0" w:rsidR="00585553" w:rsidRPr="00EC0A04" w:rsidRDefault="00EC0A04" w:rsidP="00EC0A04">
      <w:pPr>
        <w:widowControl/>
        <w:rPr>
          <w:rFonts w:ascii="HGｺﾞｼｯｸE" w:eastAsia="HGｺﾞｼｯｸE" w:hAnsi="ＭＳ ゴシック" w:cs="ＭＳ 明朝"/>
          <w:noProof/>
          <w:color w:val="000000"/>
          <w:kern w:val="0"/>
          <w:sz w:val="22"/>
          <w:szCs w:val="24"/>
        </w:rPr>
      </w:pPr>
      <w:r w:rsidRPr="00EC0A04">
        <w:rPr>
          <w:rFonts w:ascii="HGｺﾞｼｯｸE" w:eastAsia="HGｺﾞｼｯｸE" w:hAnsi="ＭＳ ゴシック" w:cs="ＭＳ 明朝" w:hint="eastAsia"/>
          <w:noProof/>
          <w:color w:val="000000"/>
          <w:kern w:val="0"/>
          <w:sz w:val="22"/>
          <w:szCs w:val="24"/>
        </w:rPr>
        <w:t>手帳の種類</w:t>
      </w:r>
      <w:r w:rsidR="00585553">
        <w:rPr>
          <w:rFonts w:ascii="HGｺﾞｼｯｸE" w:eastAsia="HGｺﾞｼｯｸE" w:hAnsi="ＭＳ ゴシック" w:cs="ＭＳ 明朝" w:hint="eastAsia"/>
          <w:noProof/>
          <w:color w:val="000000"/>
          <w:kern w:val="0"/>
          <w:sz w:val="22"/>
          <w:szCs w:val="24"/>
        </w:rPr>
        <w:t>・診断の有無</w:t>
      </w:r>
    </w:p>
    <w:p w14:paraId="18BFDC04" w14:textId="77777777" w:rsidR="00A77B93" w:rsidRDefault="00A77B93" w:rsidP="00A77B93">
      <w:pPr>
        <w:widowControl/>
        <w:rPr>
          <w:rFonts w:ascii="BIZ UDP明朝 Medium" w:eastAsia="BIZ UDP明朝 Medium" w:hAnsi="BIZ UDP明朝 Medium"/>
          <w:sz w:val="24"/>
        </w:rPr>
      </w:pPr>
    </w:p>
    <w:p w14:paraId="24F9C0CA" w14:textId="01B7F425" w:rsidR="00EC0A04" w:rsidRPr="00D66207" w:rsidRDefault="00430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手帳の種類・診断の有無については、</w:t>
      </w:r>
      <w:r w:rsidR="00D953EB"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身体障害者手帳</w:t>
      </w:r>
      <w:r w:rsidR="00D953EB"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53.9</w:t>
      </w:r>
      <w:r w:rsidR="00D953EB"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53EB"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難病の認定を受けている</w:t>
      </w:r>
      <w:r w:rsidR="00D953EB"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16.1</w:t>
      </w:r>
      <w:r w:rsidR="00D953EB"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精神障害者保健福祉手帳</w:t>
      </w:r>
      <w:r w:rsidR="00D953EB"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14.9％</w:t>
      </w:r>
      <w:r w:rsidR="00D953EB" w:rsidRPr="00D66207">
        <w:rPr>
          <w:rFonts w:ascii="BIZ UDP明朝 Medium" w:eastAsia="BIZ UDP明朝 Medium" w:hAnsi="BIZ UDP明朝 Medium" w:hint="eastAsia"/>
          <w:sz w:val="22"/>
          <w:szCs w:val="21"/>
        </w:rPr>
        <w:t>となっています。</w:t>
      </w:r>
    </w:p>
    <w:p w14:paraId="78273235" w14:textId="77777777" w:rsidR="00585553" w:rsidRDefault="00585553" w:rsidP="00A77B93">
      <w:pPr>
        <w:widowControl/>
        <w:rPr>
          <w:rFonts w:ascii="BIZ UDP明朝 Medium" w:eastAsia="BIZ UDP明朝 Medium" w:hAnsi="BIZ UDP明朝 Medium"/>
          <w:sz w:val="24"/>
        </w:rPr>
      </w:pPr>
    </w:p>
    <w:p w14:paraId="339ECCD0" w14:textId="6F15736B" w:rsidR="00D953EB" w:rsidRDefault="00EC0A04" w:rsidP="00C07FCF">
      <w:pPr>
        <w:snapToGrid w:val="0"/>
        <w:jc w:val="center"/>
        <w:rPr>
          <w:rFonts w:ascii="HGPｺﾞｼｯｸM" w:eastAsia="HGPｺﾞｼｯｸM" w:hAnsi="HG丸ｺﾞｼｯｸM-PRO"/>
          <w:sz w:val="24"/>
          <w:szCs w:val="24"/>
        </w:rPr>
      </w:pPr>
      <w:r w:rsidRPr="00EC0A04">
        <w:rPr>
          <w:noProof/>
        </w:rPr>
        <w:drawing>
          <wp:inline distT="0" distB="0" distL="0" distR="0" wp14:anchorId="5BA2CA58" wp14:editId="30639606">
            <wp:extent cx="4390920" cy="12250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0920" cy="1225080"/>
                    </a:xfrm>
                    <a:prstGeom prst="rect">
                      <a:avLst/>
                    </a:prstGeom>
                    <a:noFill/>
                    <a:ln>
                      <a:noFill/>
                    </a:ln>
                  </pic:spPr>
                </pic:pic>
              </a:graphicData>
            </a:graphic>
          </wp:inline>
        </w:drawing>
      </w:r>
    </w:p>
    <w:p w14:paraId="476BF6CB" w14:textId="13E7919B" w:rsidR="00EC0A04" w:rsidRDefault="00EC0A04" w:rsidP="00BD783A">
      <w:pPr>
        <w:snapToGrid w:val="0"/>
        <w:rPr>
          <w:rFonts w:ascii="HGPｺﾞｼｯｸM" w:eastAsia="HGPｺﾞｼｯｸM" w:hAnsi="HG丸ｺﾞｼｯｸM-PRO"/>
          <w:sz w:val="24"/>
          <w:szCs w:val="24"/>
        </w:rPr>
      </w:pPr>
    </w:p>
    <w:p w14:paraId="20D86E93" w14:textId="74055155" w:rsidR="00A77B93" w:rsidRDefault="00EC0A04" w:rsidP="00430F4F">
      <w:pPr>
        <w:snapToGrid w:val="0"/>
        <w:rPr>
          <w:rFonts w:ascii="HGｺﾞｼｯｸE" w:eastAsia="HGｺﾞｼｯｸE" w:hAnsi="ＭＳ ゴシック" w:cs="ＭＳ 明朝"/>
          <w:noProof/>
          <w:color w:val="000000"/>
          <w:kern w:val="0"/>
          <w:sz w:val="22"/>
          <w:szCs w:val="24"/>
        </w:rPr>
      </w:pPr>
      <w:r w:rsidRPr="00EC0A04">
        <w:rPr>
          <w:rFonts w:ascii="HGｺﾞｼｯｸE" w:eastAsia="HGｺﾞｼｯｸE" w:hAnsi="ＭＳ ゴシック" w:cs="ＭＳ 明朝" w:hint="eastAsia"/>
          <w:noProof/>
          <w:color w:val="000000"/>
          <w:kern w:val="0"/>
          <w:sz w:val="22"/>
          <w:szCs w:val="24"/>
        </w:rPr>
        <w:t>身体障害者手帳の等級</w:t>
      </w:r>
    </w:p>
    <w:p w14:paraId="0B0E1C5F" w14:textId="77777777" w:rsidR="00430F4F" w:rsidRPr="00430F4F" w:rsidRDefault="00430F4F" w:rsidP="00430F4F">
      <w:pPr>
        <w:snapToGrid w:val="0"/>
        <w:rPr>
          <w:rFonts w:ascii="HGｺﾞｼｯｸE" w:eastAsia="HGｺﾞｼｯｸE" w:hAnsi="ＭＳ ゴシック" w:cs="ＭＳ 明朝"/>
          <w:noProof/>
          <w:color w:val="000000"/>
          <w:kern w:val="0"/>
          <w:sz w:val="22"/>
          <w:szCs w:val="24"/>
        </w:rPr>
      </w:pPr>
    </w:p>
    <w:p w14:paraId="740B42FA" w14:textId="04341014" w:rsidR="00EC0A04" w:rsidRPr="00D66207" w:rsidRDefault="00430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身体障害者手帳の等級については、</w:t>
      </w:r>
      <w:r w:rsidR="00EC0A0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１級</w:t>
      </w:r>
      <w:r w:rsidR="00EC0A0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31.8</w:t>
      </w:r>
      <w:r w:rsidR="00EC0A0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Pr="00D66207">
        <w:rPr>
          <w:rFonts w:ascii="BIZ UDP明朝 Medium" w:eastAsia="BIZ UDP明朝 Medium" w:hAnsi="BIZ UDP明朝 Medium" w:hint="eastAsia"/>
          <w:sz w:val="22"/>
          <w:szCs w:val="21"/>
        </w:rPr>
        <w:t>、次いで「４級」が24.4％、「２級」が15.9％と</w:t>
      </w:r>
      <w:r w:rsidR="00EC0A04" w:rsidRPr="00D66207">
        <w:rPr>
          <w:rFonts w:ascii="BIZ UDP明朝 Medium" w:eastAsia="BIZ UDP明朝 Medium" w:hAnsi="BIZ UDP明朝 Medium" w:hint="eastAsia"/>
          <w:sz w:val="22"/>
          <w:szCs w:val="21"/>
        </w:rPr>
        <w:t>なっています。</w:t>
      </w:r>
    </w:p>
    <w:p w14:paraId="2238C8F1" w14:textId="77777777" w:rsidR="00585553" w:rsidRPr="00585553" w:rsidRDefault="00585553" w:rsidP="00A77B93">
      <w:pPr>
        <w:widowControl/>
        <w:rPr>
          <w:rFonts w:ascii="BIZ UDP明朝 Medium" w:eastAsia="BIZ UDP明朝 Medium" w:hAnsi="BIZ UDP明朝 Medium"/>
          <w:sz w:val="24"/>
        </w:rPr>
      </w:pPr>
    </w:p>
    <w:p w14:paraId="61FF8423" w14:textId="3986E25D" w:rsidR="00EC0A04" w:rsidRDefault="00EC0A04" w:rsidP="00C07FCF">
      <w:pPr>
        <w:snapToGrid w:val="0"/>
        <w:jc w:val="center"/>
        <w:rPr>
          <w:rFonts w:ascii="HGPｺﾞｼｯｸM" w:eastAsia="HGPｺﾞｼｯｸM" w:hAnsi="HG丸ｺﾞｼｯｸM-PRO"/>
          <w:sz w:val="24"/>
          <w:szCs w:val="24"/>
        </w:rPr>
      </w:pPr>
      <w:r w:rsidRPr="00EC0A04">
        <w:rPr>
          <w:noProof/>
        </w:rPr>
        <w:drawing>
          <wp:inline distT="0" distB="0" distL="0" distR="0" wp14:anchorId="6BAB5155" wp14:editId="777F3ED7">
            <wp:extent cx="4771080" cy="72864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1080" cy="728640"/>
                    </a:xfrm>
                    <a:prstGeom prst="rect">
                      <a:avLst/>
                    </a:prstGeom>
                    <a:noFill/>
                    <a:ln>
                      <a:noFill/>
                    </a:ln>
                  </pic:spPr>
                </pic:pic>
              </a:graphicData>
            </a:graphic>
          </wp:inline>
        </w:drawing>
      </w:r>
    </w:p>
    <w:p w14:paraId="3303ED80" w14:textId="38BB0FCE" w:rsidR="00EC0A04" w:rsidRDefault="00EC0A04" w:rsidP="00BD783A">
      <w:pPr>
        <w:snapToGrid w:val="0"/>
        <w:rPr>
          <w:rFonts w:ascii="HGPｺﾞｼｯｸM" w:eastAsia="HGPｺﾞｼｯｸM" w:hAnsi="HG丸ｺﾞｼｯｸM-PRO"/>
          <w:sz w:val="24"/>
          <w:szCs w:val="24"/>
        </w:rPr>
      </w:pPr>
    </w:p>
    <w:p w14:paraId="7B5A3689" w14:textId="260F6DA5" w:rsidR="00EC0A04" w:rsidRPr="00EC0A04" w:rsidRDefault="00EC0A04" w:rsidP="00BD783A">
      <w:pPr>
        <w:snapToGrid w:val="0"/>
        <w:rPr>
          <w:rFonts w:ascii="HGｺﾞｼｯｸE" w:eastAsia="HGｺﾞｼｯｸE" w:hAnsi="ＭＳ ゴシック" w:cs="ＭＳ 明朝"/>
          <w:noProof/>
          <w:color w:val="000000"/>
          <w:kern w:val="0"/>
          <w:sz w:val="22"/>
          <w:szCs w:val="24"/>
        </w:rPr>
      </w:pPr>
      <w:r w:rsidRPr="00EC0A04">
        <w:rPr>
          <w:rFonts w:ascii="HGｺﾞｼｯｸE" w:eastAsia="HGｺﾞｼｯｸE" w:hAnsi="ＭＳ ゴシック" w:cs="ＭＳ 明朝" w:hint="eastAsia"/>
          <w:noProof/>
          <w:color w:val="000000"/>
          <w:kern w:val="0"/>
          <w:sz w:val="22"/>
          <w:szCs w:val="24"/>
        </w:rPr>
        <w:t>愛の手帳（療育手帳）</w:t>
      </w:r>
      <w:r w:rsidR="00430F4F">
        <w:rPr>
          <w:rFonts w:ascii="HGｺﾞｼｯｸE" w:eastAsia="HGｺﾞｼｯｸE" w:hAnsi="ＭＳ ゴシック" w:cs="ＭＳ 明朝" w:hint="eastAsia"/>
          <w:noProof/>
          <w:color w:val="000000"/>
          <w:kern w:val="0"/>
          <w:sz w:val="22"/>
          <w:szCs w:val="24"/>
        </w:rPr>
        <w:t>の等級</w:t>
      </w:r>
    </w:p>
    <w:p w14:paraId="45ABC0F8" w14:textId="77777777" w:rsidR="00A77B93" w:rsidRDefault="00A77B93" w:rsidP="00A77B93">
      <w:pPr>
        <w:widowControl/>
        <w:rPr>
          <w:rFonts w:ascii="BIZ UDP明朝 Medium" w:eastAsia="BIZ UDP明朝 Medium" w:hAnsi="BIZ UDP明朝 Medium"/>
          <w:sz w:val="24"/>
        </w:rPr>
      </w:pPr>
    </w:p>
    <w:p w14:paraId="0F08CE82" w14:textId="17F18798" w:rsidR="00EC0A04" w:rsidRPr="00D66207" w:rsidRDefault="00430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愛の手帳の等級については、</w:t>
      </w:r>
      <w:r w:rsidR="00EC0A0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４度</w:t>
      </w:r>
      <w:r w:rsidR="00EC0A0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39.6</w:t>
      </w:r>
      <w:r w:rsidR="00EC0A0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EC0A04"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２度</w:t>
      </w:r>
      <w:r w:rsidR="00EC0A0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30.8</w:t>
      </w:r>
      <w:r w:rsidR="00EC0A0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３度</w:t>
      </w:r>
      <w:r w:rsidR="00EC0A0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24.2％</w:t>
      </w:r>
      <w:r w:rsidR="00EC0A04" w:rsidRPr="00D66207">
        <w:rPr>
          <w:rFonts w:ascii="BIZ UDP明朝 Medium" w:eastAsia="BIZ UDP明朝 Medium" w:hAnsi="BIZ UDP明朝 Medium" w:hint="eastAsia"/>
          <w:sz w:val="22"/>
          <w:szCs w:val="21"/>
        </w:rPr>
        <w:t>となっています。</w:t>
      </w:r>
    </w:p>
    <w:p w14:paraId="3D37F147" w14:textId="77777777" w:rsidR="00585553" w:rsidRDefault="00585553" w:rsidP="00A77B93">
      <w:pPr>
        <w:widowControl/>
        <w:rPr>
          <w:rFonts w:ascii="BIZ UDP明朝 Medium" w:eastAsia="BIZ UDP明朝 Medium" w:hAnsi="BIZ UDP明朝 Medium"/>
          <w:sz w:val="24"/>
        </w:rPr>
      </w:pPr>
    </w:p>
    <w:p w14:paraId="2ED48AEE" w14:textId="1EA7F33D" w:rsidR="00EC0A04" w:rsidRDefault="00EC0A04" w:rsidP="00C07FCF">
      <w:pPr>
        <w:snapToGrid w:val="0"/>
        <w:jc w:val="center"/>
        <w:rPr>
          <w:rFonts w:ascii="HGPｺﾞｼｯｸM" w:eastAsia="HGPｺﾞｼｯｸM" w:hAnsi="HG丸ｺﾞｼｯｸM-PRO"/>
          <w:sz w:val="24"/>
          <w:szCs w:val="24"/>
        </w:rPr>
      </w:pPr>
      <w:r w:rsidRPr="00EC0A04">
        <w:rPr>
          <w:noProof/>
        </w:rPr>
        <w:drawing>
          <wp:inline distT="0" distB="0" distL="0" distR="0" wp14:anchorId="5D7A324B" wp14:editId="679AB610">
            <wp:extent cx="4021200" cy="735840"/>
            <wp:effectExtent l="0" t="0" r="0"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1200" cy="735840"/>
                    </a:xfrm>
                    <a:prstGeom prst="rect">
                      <a:avLst/>
                    </a:prstGeom>
                    <a:noFill/>
                    <a:ln>
                      <a:noFill/>
                    </a:ln>
                  </pic:spPr>
                </pic:pic>
              </a:graphicData>
            </a:graphic>
          </wp:inline>
        </w:drawing>
      </w:r>
    </w:p>
    <w:p w14:paraId="2C2B1E56" w14:textId="0D37A568" w:rsidR="00585553" w:rsidRDefault="00585553" w:rsidP="00BD783A">
      <w:pPr>
        <w:snapToGrid w:val="0"/>
        <w:rPr>
          <w:rFonts w:ascii="HGPｺﾞｼｯｸM" w:eastAsia="HGPｺﾞｼｯｸM" w:hAnsi="HG丸ｺﾞｼｯｸM-PRO"/>
          <w:sz w:val="24"/>
          <w:szCs w:val="24"/>
        </w:rPr>
      </w:pPr>
    </w:p>
    <w:p w14:paraId="735A665E" w14:textId="77777777" w:rsidR="00430F4F" w:rsidRDefault="00430F4F">
      <w:pPr>
        <w:widowControl/>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noProof/>
          <w:color w:val="000000"/>
          <w:kern w:val="0"/>
          <w:sz w:val="22"/>
          <w:szCs w:val="24"/>
        </w:rPr>
        <w:br w:type="page"/>
      </w:r>
    </w:p>
    <w:p w14:paraId="2AD14A4B" w14:textId="376330F8" w:rsidR="00585553" w:rsidRPr="00324E93" w:rsidRDefault="00585553" w:rsidP="00BD783A">
      <w:pPr>
        <w:snapToGrid w:val="0"/>
        <w:rPr>
          <w:rFonts w:ascii="HGｺﾞｼｯｸE" w:eastAsia="HGｺﾞｼｯｸE" w:hAnsi="ＭＳ ゴシック" w:cs="ＭＳ 明朝"/>
          <w:noProof/>
          <w:color w:val="000000"/>
          <w:kern w:val="0"/>
          <w:sz w:val="22"/>
          <w:szCs w:val="24"/>
        </w:rPr>
      </w:pPr>
      <w:r w:rsidRPr="00324E93">
        <w:rPr>
          <w:rFonts w:ascii="HGｺﾞｼｯｸE" w:eastAsia="HGｺﾞｼｯｸE" w:hAnsi="ＭＳ ゴシック" w:cs="ＭＳ 明朝" w:hint="eastAsia"/>
          <w:noProof/>
          <w:color w:val="000000"/>
          <w:kern w:val="0"/>
          <w:sz w:val="22"/>
          <w:szCs w:val="24"/>
        </w:rPr>
        <w:lastRenderedPageBreak/>
        <w:t>精神障害者保健福祉手帳</w:t>
      </w:r>
      <w:r w:rsidR="00430F4F">
        <w:rPr>
          <w:rFonts w:ascii="HGｺﾞｼｯｸE" w:eastAsia="HGｺﾞｼｯｸE" w:hAnsi="ＭＳ ゴシック" w:cs="ＭＳ 明朝" w:hint="eastAsia"/>
          <w:noProof/>
          <w:color w:val="000000"/>
          <w:kern w:val="0"/>
          <w:sz w:val="22"/>
          <w:szCs w:val="24"/>
        </w:rPr>
        <w:t>の等級</w:t>
      </w:r>
    </w:p>
    <w:p w14:paraId="2798AE52" w14:textId="77777777" w:rsidR="00A77B93" w:rsidRDefault="00A77B93" w:rsidP="00A77B93">
      <w:pPr>
        <w:widowControl/>
        <w:rPr>
          <w:rFonts w:ascii="BIZ UDP明朝 Medium" w:eastAsia="BIZ UDP明朝 Medium" w:hAnsi="BIZ UDP明朝 Medium"/>
          <w:sz w:val="24"/>
        </w:rPr>
      </w:pPr>
    </w:p>
    <w:p w14:paraId="3EF9848D" w14:textId="10F8A405" w:rsidR="00EC0A04" w:rsidRPr="00D66207" w:rsidRDefault="00430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精神障害者保健福祉手帳の等級については、</w:t>
      </w:r>
      <w:r w:rsidR="00585553"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２級</w:t>
      </w:r>
      <w:r w:rsidR="00585553"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54.8</w:t>
      </w:r>
      <w:r w:rsidR="00585553"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585553"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３級</w:t>
      </w:r>
      <w:r w:rsidR="00585553"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33.9</w:t>
      </w:r>
      <w:r w:rsidR="00585553"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１級</w:t>
      </w:r>
      <w:r w:rsidR="00585553"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6.5％</w:t>
      </w:r>
      <w:r w:rsidR="00585553" w:rsidRPr="00D66207">
        <w:rPr>
          <w:rFonts w:ascii="BIZ UDP明朝 Medium" w:eastAsia="BIZ UDP明朝 Medium" w:hAnsi="BIZ UDP明朝 Medium" w:hint="eastAsia"/>
          <w:sz w:val="22"/>
          <w:szCs w:val="21"/>
        </w:rPr>
        <w:t>となっています。</w:t>
      </w:r>
    </w:p>
    <w:p w14:paraId="1882A3A7" w14:textId="77777777" w:rsidR="00585553" w:rsidRPr="00585553" w:rsidRDefault="00585553" w:rsidP="00A77B93">
      <w:pPr>
        <w:widowControl/>
        <w:rPr>
          <w:rFonts w:ascii="BIZ UDP明朝 Medium" w:eastAsia="BIZ UDP明朝 Medium" w:hAnsi="BIZ UDP明朝 Medium"/>
          <w:sz w:val="24"/>
        </w:rPr>
      </w:pPr>
    </w:p>
    <w:p w14:paraId="60266048" w14:textId="05A4739B" w:rsidR="00585553" w:rsidRDefault="00585553" w:rsidP="00430F4F">
      <w:pPr>
        <w:snapToGrid w:val="0"/>
        <w:jc w:val="center"/>
        <w:rPr>
          <w:rFonts w:ascii="HGｺﾞｼｯｸE" w:eastAsia="HGｺﾞｼｯｸE" w:hAnsi="ＭＳ ゴシック" w:cs="ＭＳ 明朝"/>
          <w:noProof/>
          <w:color w:val="000000"/>
          <w:kern w:val="0"/>
          <w:sz w:val="22"/>
          <w:szCs w:val="24"/>
        </w:rPr>
      </w:pPr>
      <w:r w:rsidRPr="00585553">
        <w:rPr>
          <w:rFonts w:hint="eastAsia"/>
          <w:noProof/>
        </w:rPr>
        <w:drawing>
          <wp:inline distT="0" distB="0" distL="0" distR="0" wp14:anchorId="0EF3DA0C" wp14:editId="35477CAC">
            <wp:extent cx="3646080" cy="735840"/>
            <wp:effectExtent l="0" t="0" r="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6080" cy="735840"/>
                    </a:xfrm>
                    <a:prstGeom prst="rect">
                      <a:avLst/>
                    </a:prstGeom>
                    <a:noFill/>
                    <a:ln>
                      <a:noFill/>
                    </a:ln>
                  </pic:spPr>
                </pic:pic>
              </a:graphicData>
            </a:graphic>
          </wp:inline>
        </w:drawing>
      </w:r>
    </w:p>
    <w:p w14:paraId="10F3A4E7" w14:textId="2DB90EA3" w:rsidR="00430F4F" w:rsidRDefault="00430F4F" w:rsidP="00430F4F">
      <w:pPr>
        <w:snapToGrid w:val="0"/>
        <w:rPr>
          <w:rFonts w:ascii="HGPｺﾞｼｯｸM" w:eastAsia="HGPｺﾞｼｯｸM" w:hAnsi="HG丸ｺﾞｼｯｸM-PRO"/>
          <w:sz w:val="24"/>
          <w:szCs w:val="24"/>
        </w:rPr>
      </w:pPr>
    </w:p>
    <w:p w14:paraId="2F734D3F" w14:textId="77777777" w:rsidR="00430F4F" w:rsidRPr="00A77B93" w:rsidRDefault="00430F4F" w:rsidP="00430F4F">
      <w:pPr>
        <w:snapToGrid w:val="0"/>
        <w:rPr>
          <w:rFonts w:ascii="HGPｺﾞｼｯｸM" w:eastAsia="HGPｺﾞｼｯｸM" w:hAnsi="HG丸ｺﾞｼｯｸM-PRO"/>
          <w:sz w:val="24"/>
          <w:szCs w:val="24"/>
        </w:rPr>
      </w:pPr>
    </w:p>
    <w:p w14:paraId="0AD28DAD" w14:textId="66CCF6D6" w:rsidR="00B630F1" w:rsidRPr="00B630F1" w:rsidRDefault="0051593D" w:rsidP="00BD783A">
      <w:pPr>
        <w:snapToGrid w:val="0"/>
        <w:rPr>
          <w:rFonts w:ascii="HGPｺﾞｼｯｸM" w:eastAsia="HGPｺﾞｼｯｸM" w:hAnsi="HG丸ｺﾞｼｯｸM-PRO"/>
          <w:sz w:val="24"/>
          <w:szCs w:val="24"/>
        </w:rPr>
      </w:pPr>
      <w:r>
        <w:rPr>
          <w:rFonts w:ascii="HGｺﾞｼｯｸE" w:eastAsia="HGｺﾞｼｯｸE" w:hAnsi="ＭＳ ゴシック" w:cs="ＭＳ 明朝" w:hint="eastAsia"/>
          <w:noProof/>
          <w:color w:val="000000"/>
          <w:kern w:val="0"/>
          <w:sz w:val="22"/>
          <w:szCs w:val="24"/>
          <w:shd w:val="pct15" w:color="auto" w:fill="FFFFFF"/>
        </w:rPr>
        <w:t>問６で「１　身体障害者手帳」に〇をつけた方にお聞きします。</w:t>
      </w:r>
    </w:p>
    <w:p w14:paraId="592BBDFC" w14:textId="6E0F250A" w:rsidR="00A32242" w:rsidRDefault="0051593D" w:rsidP="00A32242">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51593D">
        <w:rPr>
          <w:rFonts w:ascii="HGｺﾞｼｯｸE" w:eastAsia="HGｺﾞｼｯｸE" w:hAnsi="ＭＳ ゴシック" w:cs="ＭＳ 明朝" w:hint="eastAsia"/>
          <w:noProof/>
          <w:color w:val="000000"/>
          <w:kern w:val="0"/>
          <w:sz w:val="22"/>
          <w:szCs w:val="24"/>
        </w:rPr>
        <w:t>問６－１　障害の種類は次のうちどれですか。（あてはまるものすべてに○）</w:t>
      </w:r>
    </w:p>
    <w:p w14:paraId="46F7FB69" w14:textId="77777777" w:rsidR="00A77B93" w:rsidRDefault="00A77B93" w:rsidP="00A77B93">
      <w:pPr>
        <w:widowControl/>
        <w:rPr>
          <w:rFonts w:ascii="BIZ UDP明朝 Medium" w:eastAsia="BIZ UDP明朝 Medium" w:hAnsi="BIZ UDP明朝 Medium"/>
          <w:sz w:val="24"/>
        </w:rPr>
      </w:pPr>
    </w:p>
    <w:p w14:paraId="7E245777" w14:textId="50BF9B76" w:rsidR="00A32242" w:rsidRPr="00D66207" w:rsidRDefault="005B1FEE"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身体障害の種類については、</w:t>
      </w:r>
      <w:r w:rsidR="00A32242"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肢体不自由（上肢機能障害・下肢機能障害・体幹機能障害）</w:t>
      </w:r>
      <w:r w:rsidR="00A32242"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49.6</w:t>
      </w:r>
      <w:r w:rsidR="00A32242"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A32242"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内部障害（心臓機能障害、腎臓機能障害、呼吸器機能障害、膀胱・直腸機能障害、小腸機能障害、免疫機能障害、肝臓機能障害）</w:t>
      </w:r>
      <w:r w:rsidR="00A32242"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35.3</w:t>
      </w:r>
      <w:r w:rsidR="00A32242"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聴覚・平衡機能障害</w:t>
      </w:r>
      <w:r w:rsidR="00A32242"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7.9％</w:t>
      </w:r>
      <w:r w:rsidR="00A32242" w:rsidRPr="00D66207">
        <w:rPr>
          <w:rFonts w:ascii="BIZ UDP明朝 Medium" w:eastAsia="BIZ UDP明朝 Medium" w:hAnsi="BIZ UDP明朝 Medium" w:hint="eastAsia"/>
          <w:sz w:val="22"/>
          <w:szCs w:val="21"/>
        </w:rPr>
        <w:t>となっています。</w:t>
      </w:r>
    </w:p>
    <w:p w14:paraId="53A1FD23" w14:textId="77777777" w:rsidR="00585553" w:rsidRDefault="00585553" w:rsidP="00A32242">
      <w:pPr>
        <w:snapToGrid w:val="0"/>
        <w:rPr>
          <w:rFonts w:ascii="BIZ UDP明朝 Medium" w:eastAsia="BIZ UDP明朝 Medium" w:hAnsi="BIZ UDP明朝 Medium"/>
          <w:sz w:val="24"/>
        </w:rPr>
      </w:pPr>
    </w:p>
    <w:p w14:paraId="51DA36D3" w14:textId="0879157D" w:rsidR="00A32242" w:rsidRDefault="00585553" w:rsidP="00C07FCF">
      <w:pPr>
        <w:snapToGrid w:val="0"/>
        <w:jc w:val="center"/>
        <w:rPr>
          <w:rFonts w:ascii="HGPｺﾞｼｯｸM" w:eastAsia="HGPｺﾞｼｯｸM" w:hAnsi="HG丸ｺﾞｼｯｸM-PRO"/>
          <w:sz w:val="24"/>
          <w:szCs w:val="24"/>
        </w:rPr>
      </w:pPr>
      <w:r w:rsidRPr="00585553">
        <w:rPr>
          <w:noProof/>
        </w:rPr>
        <w:drawing>
          <wp:inline distT="0" distB="0" distL="0" distR="0" wp14:anchorId="1C350163" wp14:editId="1286ABCD">
            <wp:extent cx="5572800" cy="2410920"/>
            <wp:effectExtent l="0" t="0" r="0" b="889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2800" cy="2410920"/>
                    </a:xfrm>
                    <a:prstGeom prst="rect">
                      <a:avLst/>
                    </a:prstGeom>
                    <a:noFill/>
                    <a:ln>
                      <a:noFill/>
                    </a:ln>
                  </pic:spPr>
                </pic:pic>
              </a:graphicData>
            </a:graphic>
          </wp:inline>
        </w:drawing>
      </w:r>
    </w:p>
    <w:p w14:paraId="283A13DC" w14:textId="2A2EEB9C" w:rsidR="00585553" w:rsidRDefault="00585553">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3B762182" w14:textId="7ABC32F0" w:rsidR="00A32242" w:rsidRDefault="0051593D" w:rsidP="00A32242">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51593D">
        <w:rPr>
          <w:rFonts w:ascii="HGｺﾞｼｯｸE" w:eastAsia="HGｺﾞｼｯｸE" w:hAnsi="ＭＳ ゴシック" w:cs="ＭＳ 明朝" w:hint="eastAsia"/>
          <w:noProof/>
          <w:color w:val="000000"/>
          <w:kern w:val="0"/>
          <w:sz w:val="22"/>
          <w:szCs w:val="24"/>
        </w:rPr>
        <w:lastRenderedPageBreak/>
        <w:t>問７　あなたは普段の生活で介助を必要としていますか。介助が必要な方は、主な介助者の方をお答えください。（○は１つ）</w:t>
      </w:r>
    </w:p>
    <w:p w14:paraId="455C81B8" w14:textId="77777777" w:rsidR="00A77B93" w:rsidRDefault="00A77B93" w:rsidP="00A77B93">
      <w:pPr>
        <w:widowControl/>
        <w:rPr>
          <w:rFonts w:ascii="BIZ UDP明朝 Medium" w:eastAsia="BIZ UDP明朝 Medium" w:hAnsi="BIZ UDP明朝 Medium"/>
          <w:sz w:val="24"/>
        </w:rPr>
      </w:pPr>
    </w:p>
    <w:p w14:paraId="58F79AB0" w14:textId="77777777" w:rsidR="00A25FC6" w:rsidRPr="00D66207" w:rsidRDefault="005B1FEE"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普段の生活で介助が必要か、また主な介助者は誰か</w:t>
      </w:r>
      <w:r w:rsidR="00E76620" w:rsidRPr="00D66207">
        <w:rPr>
          <w:rFonts w:ascii="BIZ UDP明朝 Medium" w:eastAsia="BIZ UDP明朝 Medium" w:hAnsi="BIZ UDP明朝 Medium" w:hint="eastAsia"/>
          <w:sz w:val="22"/>
          <w:szCs w:val="21"/>
        </w:rPr>
        <w:t>については</w:t>
      </w:r>
      <w:r w:rsidRPr="00D66207">
        <w:rPr>
          <w:rFonts w:ascii="BIZ UDP明朝 Medium" w:eastAsia="BIZ UDP明朝 Medium" w:hAnsi="BIZ UDP明朝 Medium" w:hint="eastAsia"/>
          <w:sz w:val="22"/>
          <w:szCs w:val="21"/>
        </w:rPr>
        <w:t>、</w:t>
      </w:r>
      <w:r w:rsidR="00A32242"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介助は必要ない</w:t>
      </w:r>
      <w:r w:rsidR="00A32242"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34.9</w:t>
      </w:r>
      <w:r w:rsidR="00A32242"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A32242"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配偶者（夫・妻）</w:t>
      </w:r>
      <w:r w:rsidR="00A32242"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16.5</w:t>
      </w:r>
      <w:r w:rsidR="00A32242"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親（父・母）</w:t>
      </w:r>
      <w:r w:rsidR="00A32242"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12.7％</w:t>
      </w:r>
      <w:r w:rsidR="00A32242" w:rsidRPr="00D66207">
        <w:rPr>
          <w:rFonts w:ascii="BIZ UDP明朝 Medium" w:eastAsia="BIZ UDP明朝 Medium" w:hAnsi="BIZ UDP明朝 Medium" w:hint="eastAsia"/>
          <w:sz w:val="22"/>
          <w:szCs w:val="21"/>
        </w:rPr>
        <w:t>となっています。</w:t>
      </w:r>
    </w:p>
    <w:p w14:paraId="6863F5F0" w14:textId="49799936" w:rsidR="00A25FC6"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手帳の種類・診断別にみると、【愛の手帳】で「親（父・母）」が58.0％、【身体障害者手帳】で「配偶者（夫・妻）」が25.5％と、他に比べて高くなっています。</w:t>
      </w:r>
    </w:p>
    <w:p w14:paraId="17BA29DF" w14:textId="20FB2D15" w:rsidR="00A32242" w:rsidRDefault="00A32242" w:rsidP="00A32242">
      <w:pPr>
        <w:snapToGrid w:val="0"/>
        <w:rPr>
          <w:rFonts w:ascii="HGPｺﾞｼｯｸM" w:eastAsia="HGPｺﾞｼｯｸM" w:hAnsi="HG丸ｺﾞｼｯｸM-PRO"/>
          <w:sz w:val="24"/>
          <w:szCs w:val="24"/>
        </w:rPr>
      </w:pPr>
    </w:p>
    <w:p w14:paraId="5EFD36E6" w14:textId="4B84A64B" w:rsidR="0051593D" w:rsidRDefault="00C07FCF" w:rsidP="00CB5C60">
      <w:pPr>
        <w:snapToGrid w:val="0"/>
        <w:jc w:val="center"/>
        <w:rPr>
          <w:rFonts w:ascii="HGPｺﾞｼｯｸM" w:eastAsia="HGPｺﾞｼｯｸM" w:hAnsi="HG丸ｺﾞｼｯｸM-PRO"/>
          <w:sz w:val="24"/>
          <w:szCs w:val="24"/>
        </w:rPr>
      </w:pPr>
      <w:r w:rsidRPr="00C07FCF">
        <w:rPr>
          <w:noProof/>
        </w:rPr>
        <w:drawing>
          <wp:inline distT="0" distB="0" distL="0" distR="0" wp14:anchorId="522FB785" wp14:editId="3A206785">
            <wp:extent cx="5873400" cy="6091920"/>
            <wp:effectExtent l="0" t="0" r="0" b="444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3400" cy="6091920"/>
                    </a:xfrm>
                    <a:prstGeom prst="rect">
                      <a:avLst/>
                    </a:prstGeom>
                    <a:noFill/>
                    <a:ln>
                      <a:noFill/>
                    </a:ln>
                  </pic:spPr>
                </pic:pic>
              </a:graphicData>
            </a:graphic>
          </wp:inline>
        </w:drawing>
      </w:r>
    </w:p>
    <w:p w14:paraId="7F02BC7F" w14:textId="28F90EAB" w:rsidR="00585553" w:rsidRDefault="00585553">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701A2072" w14:textId="4B55B33C" w:rsidR="0051593D" w:rsidRPr="00D953EB" w:rsidRDefault="0051593D" w:rsidP="00A32242">
      <w:pPr>
        <w:snapToGrid w:val="0"/>
        <w:rPr>
          <w:rFonts w:ascii="HGPｺﾞｼｯｸM" w:eastAsia="HGPｺﾞｼｯｸM" w:hAnsi="HG丸ｺﾞｼｯｸM-PRO"/>
          <w:sz w:val="24"/>
          <w:szCs w:val="24"/>
        </w:rPr>
      </w:pPr>
      <w:r w:rsidRPr="0051593D">
        <w:rPr>
          <w:rFonts w:ascii="HGｺﾞｼｯｸE" w:eastAsia="HGｺﾞｼｯｸE" w:hAnsi="ＭＳ ゴシック" w:cs="ＭＳ 明朝"/>
          <w:noProof/>
          <w:color w:val="000000"/>
          <w:kern w:val="0"/>
          <w:sz w:val="22"/>
          <w:szCs w:val="24"/>
          <w:shd w:val="pct15" w:color="auto" w:fill="FFFFFF"/>
        </w:rPr>
        <w:lastRenderedPageBreak/>
        <w:t>普段</w:t>
      </w:r>
      <w:r w:rsidRPr="0051593D">
        <w:rPr>
          <w:rFonts w:ascii="HGｺﾞｼｯｸE" w:eastAsia="HGｺﾞｼｯｸE" w:hAnsi="ＭＳ ゴシック" w:cs="ＭＳ 明朝" w:hint="eastAsia"/>
          <w:noProof/>
          <w:color w:val="000000"/>
          <w:kern w:val="0"/>
          <w:sz w:val="22"/>
          <w:szCs w:val="24"/>
          <w:shd w:val="pct15" w:color="auto" w:fill="FFFFFF"/>
        </w:rPr>
        <w:t>から、</w:t>
      </w:r>
      <w:r w:rsidRPr="0051593D">
        <w:rPr>
          <w:rFonts w:ascii="HGｺﾞｼｯｸE" w:eastAsia="HGｺﾞｼｯｸE" w:hAnsi="ＭＳ ゴシック" w:cs="ＭＳ 明朝"/>
          <w:noProof/>
          <w:color w:val="000000"/>
          <w:kern w:val="0"/>
          <w:sz w:val="22"/>
          <w:szCs w:val="24"/>
          <w:shd w:val="pct15" w:color="auto" w:fill="FFFFFF"/>
        </w:rPr>
        <w:t>家族</w:t>
      </w:r>
      <w:r w:rsidRPr="0051593D">
        <w:rPr>
          <w:rFonts w:ascii="HGｺﾞｼｯｸE" w:eastAsia="HGｺﾞｼｯｸE" w:hAnsi="ＭＳ ゴシック" w:cs="ＭＳ 明朝" w:hint="eastAsia"/>
          <w:noProof/>
          <w:color w:val="000000"/>
          <w:kern w:val="0"/>
          <w:sz w:val="22"/>
          <w:szCs w:val="24"/>
          <w:shd w:val="pct15" w:color="auto" w:fill="FFFFFF"/>
        </w:rPr>
        <w:t>・</w:t>
      </w:r>
      <w:r w:rsidRPr="0051593D">
        <w:rPr>
          <w:rFonts w:ascii="HGｺﾞｼｯｸE" w:eastAsia="HGｺﾞｼｯｸE" w:hAnsi="ＭＳ ゴシック" w:cs="ＭＳ 明朝"/>
          <w:noProof/>
          <w:color w:val="000000"/>
          <w:kern w:val="0"/>
          <w:sz w:val="22"/>
          <w:szCs w:val="24"/>
          <w:shd w:val="pct15" w:color="auto" w:fill="FFFFFF"/>
        </w:rPr>
        <w:t>親族</w:t>
      </w:r>
      <w:r w:rsidRPr="0051593D">
        <w:rPr>
          <w:rFonts w:ascii="HGｺﾞｼｯｸE" w:eastAsia="HGｺﾞｼｯｸE" w:hAnsi="ＭＳ ゴシック" w:cs="ＭＳ 明朝" w:hint="eastAsia"/>
          <w:noProof/>
          <w:color w:val="000000"/>
          <w:kern w:val="0"/>
          <w:sz w:val="22"/>
          <w:szCs w:val="24"/>
          <w:shd w:val="pct15" w:color="auto" w:fill="FFFFFF"/>
        </w:rPr>
        <w:t>の</w:t>
      </w:r>
      <w:r w:rsidRPr="0051593D">
        <w:rPr>
          <w:rFonts w:ascii="HGｺﾞｼｯｸE" w:eastAsia="HGｺﾞｼｯｸE" w:hAnsi="ＭＳ ゴシック" w:cs="ＭＳ 明朝"/>
          <w:noProof/>
          <w:color w:val="000000"/>
          <w:kern w:val="0"/>
          <w:sz w:val="22"/>
          <w:szCs w:val="24"/>
          <w:shd w:val="pct15" w:color="auto" w:fill="FFFFFF"/>
        </w:rPr>
        <w:t>方</w:t>
      </w:r>
      <w:r w:rsidRPr="0051593D">
        <w:rPr>
          <w:rFonts w:ascii="HGｺﾞｼｯｸE" w:eastAsia="HGｺﾞｼｯｸE" w:hAnsi="ＭＳ ゴシック" w:cs="ＭＳ 明朝" w:hint="eastAsia"/>
          <w:noProof/>
          <w:color w:val="000000"/>
          <w:kern w:val="0"/>
          <w:sz w:val="22"/>
          <w:szCs w:val="24"/>
          <w:shd w:val="pct15" w:color="auto" w:fill="FFFFFF"/>
        </w:rPr>
        <w:t>が</w:t>
      </w:r>
      <w:r w:rsidRPr="0051593D">
        <w:rPr>
          <w:rFonts w:ascii="HGｺﾞｼｯｸE" w:eastAsia="HGｺﾞｼｯｸE" w:hAnsi="ＭＳ ゴシック" w:cs="ＭＳ 明朝"/>
          <w:noProof/>
          <w:color w:val="000000"/>
          <w:kern w:val="0"/>
          <w:sz w:val="22"/>
          <w:szCs w:val="24"/>
          <w:shd w:val="pct15" w:color="auto" w:fill="FFFFFF"/>
        </w:rPr>
        <w:t>介助</w:t>
      </w:r>
      <w:r w:rsidRPr="0051593D">
        <w:rPr>
          <w:rFonts w:ascii="HGｺﾞｼｯｸE" w:eastAsia="HGｺﾞｼｯｸE" w:hAnsi="ＭＳ ゴシック" w:cs="ＭＳ 明朝" w:hint="eastAsia"/>
          <w:noProof/>
          <w:color w:val="000000"/>
          <w:kern w:val="0"/>
          <w:sz w:val="22"/>
          <w:szCs w:val="24"/>
          <w:shd w:val="pct15" w:color="auto" w:fill="FFFFFF"/>
        </w:rPr>
        <w:t>している</w:t>
      </w:r>
      <w:r w:rsidRPr="0051593D">
        <w:rPr>
          <w:rFonts w:ascii="HGｺﾞｼｯｸE" w:eastAsia="HGｺﾞｼｯｸE" w:hAnsi="ＭＳ ゴシック" w:cs="ＭＳ 明朝"/>
          <w:noProof/>
          <w:color w:val="000000"/>
          <w:kern w:val="0"/>
          <w:sz w:val="22"/>
          <w:szCs w:val="24"/>
          <w:shd w:val="pct15" w:color="auto" w:fill="FFFFFF"/>
        </w:rPr>
        <w:t>方</w:t>
      </w:r>
      <w:r w:rsidRPr="0051593D">
        <w:rPr>
          <w:rFonts w:ascii="HGｺﾞｼｯｸE" w:eastAsia="HGｺﾞｼｯｸE" w:hAnsi="ＭＳ ゴシック" w:cs="ＭＳ 明朝" w:hint="eastAsia"/>
          <w:noProof/>
          <w:color w:val="000000"/>
          <w:kern w:val="0"/>
          <w:sz w:val="22"/>
          <w:szCs w:val="24"/>
          <w:shd w:val="pct15" w:color="auto" w:fill="FFFFFF"/>
        </w:rPr>
        <w:t>にお</w:t>
      </w:r>
      <w:r w:rsidRPr="0051593D">
        <w:rPr>
          <w:rFonts w:ascii="HGｺﾞｼｯｸE" w:eastAsia="HGｺﾞｼｯｸE" w:hAnsi="ＭＳ ゴシック" w:cs="ＭＳ 明朝"/>
          <w:noProof/>
          <w:color w:val="000000"/>
          <w:kern w:val="0"/>
          <w:sz w:val="22"/>
          <w:szCs w:val="24"/>
          <w:shd w:val="pct15" w:color="auto" w:fill="FFFFFF"/>
        </w:rPr>
        <w:t>聞</w:t>
      </w:r>
      <w:r w:rsidRPr="0051593D">
        <w:rPr>
          <w:rFonts w:ascii="HGｺﾞｼｯｸE" w:eastAsia="HGｺﾞｼｯｸE" w:hAnsi="ＭＳ ゴシック" w:cs="ＭＳ 明朝" w:hint="eastAsia"/>
          <w:noProof/>
          <w:color w:val="000000"/>
          <w:kern w:val="0"/>
          <w:sz w:val="22"/>
          <w:szCs w:val="24"/>
          <w:shd w:val="pct15" w:color="auto" w:fill="FFFFFF"/>
        </w:rPr>
        <w:t>きします。</w:t>
      </w:r>
    </w:p>
    <w:p w14:paraId="5BE508CE" w14:textId="4186332A" w:rsidR="00A32242" w:rsidRDefault="0051593D" w:rsidP="00A32242">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t xml:space="preserve">問８　</w:t>
      </w:r>
      <w:r w:rsidRPr="0051593D">
        <w:rPr>
          <w:rFonts w:ascii="HGｺﾞｼｯｸE" w:eastAsia="HGｺﾞｼｯｸE" w:hAnsi="ＭＳ ゴシック" w:cs="ＭＳ 明朝" w:hint="eastAsia"/>
          <w:noProof/>
          <w:color w:val="000000"/>
          <w:kern w:val="0"/>
          <w:sz w:val="22"/>
          <w:szCs w:val="24"/>
        </w:rPr>
        <w:t>主な介助者の方が困っていることは何ですか。（あてはまるものすべてに○）</w:t>
      </w:r>
    </w:p>
    <w:p w14:paraId="77582048" w14:textId="77777777" w:rsidR="00A77B93" w:rsidRDefault="00A77B93" w:rsidP="00A77B93">
      <w:pPr>
        <w:widowControl/>
        <w:rPr>
          <w:rFonts w:ascii="BIZ UDP明朝 Medium" w:eastAsia="BIZ UDP明朝 Medium" w:hAnsi="BIZ UDP明朝 Medium"/>
          <w:sz w:val="24"/>
        </w:rPr>
      </w:pPr>
    </w:p>
    <w:p w14:paraId="75A1EC0F" w14:textId="77777777" w:rsidR="00A25FC6" w:rsidRPr="00D66207" w:rsidRDefault="00E47A55"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主な介助者の困っていること</w:t>
      </w:r>
      <w:r w:rsidR="00E76620" w:rsidRPr="00D66207">
        <w:rPr>
          <w:rFonts w:ascii="BIZ UDP明朝 Medium" w:eastAsia="BIZ UDP明朝 Medium" w:hAnsi="BIZ UDP明朝 Medium" w:hint="eastAsia"/>
          <w:sz w:val="22"/>
          <w:szCs w:val="21"/>
        </w:rPr>
        <w:t>については</w:t>
      </w:r>
      <w:r w:rsidRPr="00D66207">
        <w:rPr>
          <w:rFonts w:ascii="BIZ UDP明朝 Medium" w:eastAsia="BIZ UDP明朝 Medium" w:hAnsi="BIZ UDP明朝 Medium" w:hint="eastAsia"/>
          <w:sz w:val="22"/>
          <w:szCs w:val="21"/>
        </w:rPr>
        <w:t>、</w:t>
      </w:r>
      <w:r w:rsidR="00A32242"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代わりの介助を頼める人がいない</w:t>
      </w:r>
      <w:r w:rsidR="00A32242"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33.1</w:t>
      </w:r>
      <w:r w:rsidR="00A32242"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A32242"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長期の旅行や外出ができない</w:t>
      </w:r>
      <w:r w:rsidR="00A32242"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30.9</w:t>
      </w:r>
      <w:r w:rsidR="00A32242"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介助者自身の健康に不安がある</w:t>
      </w:r>
      <w:r w:rsidR="00A32242" w:rsidRPr="00D66207">
        <w:rPr>
          <w:rFonts w:ascii="BIZ UDP明朝 Medium" w:eastAsia="BIZ UDP明朝 Medium" w:hAnsi="BIZ UDP明朝 Medium" w:hint="eastAsia"/>
          <w:sz w:val="22"/>
          <w:szCs w:val="21"/>
        </w:rPr>
        <w:t>」</w:t>
      </w:r>
      <w:r w:rsidR="00AD1B7C"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「精神的な負担が大きい」</w:t>
      </w:r>
      <w:r w:rsidR="00A32242"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ともに29.3％</w:t>
      </w:r>
      <w:r w:rsidR="00A32242" w:rsidRPr="00D66207">
        <w:rPr>
          <w:rFonts w:ascii="BIZ UDP明朝 Medium" w:eastAsia="BIZ UDP明朝 Medium" w:hAnsi="BIZ UDP明朝 Medium" w:hint="eastAsia"/>
          <w:sz w:val="22"/>
          <w:szCs w:val="21"/>
        </w:rPr>
        <w:t>となっています。</w:t>
      </w:r>
    </w:p>
    <w:p w14:paraId="57002E37" w14:textId="58454CD8" w:rsidR="00A25FC6"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と【発達障害】では２割から５割と、すべての項目が他に比べて高くなっています。また、【精神障害者保健福祉手帳】で「精神的な負担が大きい」が41.9％と最も高くなっています。</w:t>
      </w:r>
    </w:p>
    <w:p w14:paraId="32913370" w14:textId="56173ECC" w:rsidR="00A32242" w:rsidRDefault="00A32242" w:rsidP="00A32242">
      <w:pPr>
        <w:snapToGrid w:val="0"/>
        <w:rPr>
          <w:rFonts w:ascii="HGPｺﾞｼｯｸM" w:eastAsia="HGPｺﾞｼｯｸM" w:hAnsi="HG丸ｺﾞｼｯｸM-PRO"/>
          <w:sz w:val="24"/>
          <w:szCs w:val="24"/>
        </w:rPr>
      </w:pPr>
    </w:p>
    <w:p w14:paraId="54D0F29F" w14:textId="57459B30" w:rsidR="00585553" w:rsidRDefault="00A77B93" w:rsidP="00C07FCF">
      <w:pPr>
        <w:snapToGrid w:val="0"/>
        <w:jc w:val="center"/>
        <w:rPr>
          <w:rFonts w:ascii="HGPｺﾞｼｯｸM" w:eastAsia="HGPｺﾞｼｯｸM" w:hAnsi="HG丸ｺﾞｼｯｸM-PRO"/>
          <w:sz w:val="24"/>
          <w:szCs w:val="24"/>
        </w:rPr>
      </w:pPr>
      <w:r w:rsidRPr="00A77B93">
        <w:rPr>
          <w:noProof/>
        </w:rPr>
        <w:drawing>
          <wp:inline distT="0" distB="0" distL="0" distR="0" wp14:anchorId="558EA91A" wp14:editId="08302A8B">
            <wp:extent cx="6192360" cy="2935800"/>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2360" cy="2935800"/>
                    </a:xfrm>
                    <a:prstGeom prst="rect">
                      <a:avLst/>
                    </a:prstGeom>
                    <a:noFill/>
                    <a:ln>
                      <a:noFill/>
                    </a:ln>
                  </pic:spPr>
                </pic:pic>
              </a:graphicData>
            </a:graphic>
          </wp:inline>
        </w:drawing>
      </w:r>
    </w:p>
    <w:p w14:paraId="0BC79F34" w14:textId="3273B65F" w:rsidR="00324E93" w:rsidRDefault="00324E93">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076F2DF3" w14:textId="23707F2C" w:rsidR="00A32242" w:rsidRDefault="0051593D" w:rsidP="00A32242">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51593D">
        <w:rPr>
          <w:rFonts w:ascii="HGｺﾞｼｯｸE" w:eastAsia="HGｺﾞｼｯｸE" w:hAnsi="ＭＳ ゴシック" w:cs="ＭＳ 明朝" w:hint="eastAsia"/>
          <w:noProof/>
          <w:color w:val="000000"/>
          <w:kern w:val="0"/>
          <w:sz w:val="22"/>
          <w:szCs w:val="24"/>
        </w:rPr>
        <w:lastRenderedPageBreak/>
        <w:t>問９　あなたは、医療的な支援（医療的ケア）を受けていますか。（あてはまるものすべてに○）</w:t>
      </w:r>
    </w:p>
    <w:p w14:paraId="1A928AF4" w14:textId="77777777" w:rsidR="00A77B93" w:rsidRDefault="00A77B93" w:rsidP="00A77B93">
      <w:pPr>
        <w:widowControl/>
        <w:rPr>
          <w:rFonts w:ascii="BIZ UDP明朝 Medium" w:eastAsia="BIZ UDP明朝 Medium" w:hAnsi="BIZ UDP明朝 Medium"/>
          <w:sz w:val="24"/>
        </w:rPr>
      </w:pPr>
    </w:p>
    <w:p w14:paraId="22B6AFB0" w14:textId="77777777" w:rsidR="00A25FC6" w:rsidRPr="00D66207" w:rsidRDefault="007C787D"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医療的な支援（医療ケア）を受けているか</w:t>
      </w:r>
      <w:r w:rsidR="00E76620" w:rsidRPr="00D66207">
        <w:rPr>
          <w:rFonts w:ascii="BIZ UDP明朝 Medium" w:eastAsia="BIZ UDP明朝 Medium" w:hAnsi="BIZ UDP明朝 Medium" w:hint="eastAsia"/>
          <w:sz w:val="22"/>
          <w:szCs w:val="21"/>
        </w:rPr>
        <w:t>については</w:t>
      </w:r>
      <w:r w:rsidRPr="00D66207">
        <w:rPr>
          <w:rFonts w:ascii="BIZ UDP明朝 Medium" w:eastAsia="BIZ UDP明朝 Medium" w:hAnsi="BIZ UDP明朝 Medium" w:hint="eastAsia"/>
          <w:sz w:val="22"/>
          <w:szCs w:val="21"/>
        </w:rPr>
        <w:t>、</w:t>
      </w:r>
      <w:r w:rsidR="00A32242"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受けていない</w:t>
      </w:r>
      <w:r w:rsidR="00A32242"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62.0</w:t>
      </w:r>
      <w:r w:rsidR="00A32242"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A32242"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その他</w:t>
      </w:r>
      <w:r w:rsidR="00A32242"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7.9</w:t>
      </w:r>
      <w:r w:rsidR="00A32242"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人工透析</w:t>
      </w:r>
      <w:r w:rsidR="00A32242"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4.2％</w:t>
      </w:r>
      <w:r w:rsidR="00A32242" w:rsidRPr="00D66207">
        <w:rPr>
          <w:rFonts w:ascii="BIZ UDP明朝 Medium" w:eastAsia="BIZ UDP明朝 Medium" w:hAnsi="BIZ UDP明朝 Medium" w:hint="eastAsia"/>
          <w:sz w:val="22"/>
          <w:szCs w:val="21"/>
        </w:rPr>
        <w:t>となっています。</w:t>
      </w:r>
    </w:p>
    <w:p w14:paraId="2AC4B151" w14:textId="02AF860F" w:rsidR="00A25FC6"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手帳の種類・診断別にみると、【発達障害】で「受けていない」が76.9％と、他に比べてやや高くなっています。</w:t>
      </w:r>
    </w:p>
    <w:p w14:paraId="6C3F7300" w14:textId="7BA66897" w:rsidR="00A32242" w:rsidRDefault="00A32242" w:rsidP="00BD783A">
      <w:pPr>
        <w:snapToGrid w:val="0"/>
        <w:rPr>
          <w:rFonts w:ascii="HGPｺﾞｼｯｸM" w:eastAsia="HGPｺﾞｼｯｸM" w:hAnsi="HG丸ｺﾞｼｯｸM-PRO"/>
          <w:sz w:val="24"/>
          <w:szCs w:val="24"/>
        </w:rPr>
      </w:pPr>
    </w:p>
    <w:p w14:paraId="3A075547" w14:textId="230286CC" w:rsidR="00324E93" w:rsidRDefault="00C07FCF" w:rsidP="00C07FCF">
      <w:pPr>
        <w:widowControl/>
        <w:jc w:val="center"/>
        <w:rPr>
          <w:rFonts w:ascii="HGPｺﾞｼｯｸM" w:eastAsia="HGPｺﾞｼｯｸM" w:hAnsi="HG丸ｺﾞｼｯｸM-PRO"/>
          <w:sz w:val="24"/>
          <w:szCs w:val="24"/>
        </w:rPr>
      </w:pPr>
      <w:r w:rsidRPr="00C07FCF">
        <w:rPr>
          <w:noProof/>
        </w:rPr>
        <w:drawing>
          <wp:inline distT="0" distB="0" distL="0" distR="0" wp14:anchorId="4C2F4EBA" wp14:editId="23055FDB">
            <wp:extent cx="5873400" cy="6091920"/>
            <wp:effectExtent l="0" t="0" r="0" b="444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3400" cy="6091920"/>
                    </a:xfrm>
                    <a:prstGeom prst="rect">
                      <a:avLst/>
                    </a:prstGeom>
                    <a:noFill/>
                    <a:ln>
                      <a:noFill/>
                    </a:ln>
                  </pic:spPr>
                </pic:pic>
              </a:graphicData>
            </a:graphic>
          </wp:inline>
        </w:drawing>
      </w:r>
      <w:r w:rsidR="00324E93">
        <w:rPr>
          <w:rFonts w:ascii="HGPｺﾞｼｯｸM" w:eastAsia="HGPｺﾞｼｯｸM" w:hAnsi="HG丸ｺﾞｼｯｸM-PRO"/>
          <w:sz w:val="24"/>
          <w:szCs w:val="24"/>
        </w:rPr>
        <w:br w:type="page"/>
      </w:r>
    </w:p>
    <w:p w14:paraId="78FBAF37" w14:textId="022049A8" w:rsidR="00FB0E54" w:rsidRPr="00FB0E54" w:rsidRDefault="00FB0E54" w:rsidP="00C76E66">
      <w:pPr>
        <w:pStyle w:val="2"/>
      </w:pPr>
      <w:bookmarkStart w:id="11" w:name="_Toc48816991"/>
      <w:r w:rsidRPr="00FB0E54">
        <w:rPr>
          <w:rFonts w:hint="eastAsia"/>
        </w:rPr>
        <w:lastRenderedPageBreak/>
        <w:t>３．日常生活について</w:t>
      </w:r>
      <w:bookmarkEnd w:id="11"/>
    </w:p>
    <w:p w14:paraId="3888F3BF" w14:textId="7CF3CC9D" w:rsidR="00FB0E54" w:rsidRDefault="00FB0E54" w:rsidP="00BD783A">
      <w:pPr>
        <w:snapToGrid w:val="0"/>
        <w:rPr>
          <w:rFonts w:ascii="HGPｺﾞｼｯｸM" w:eastAsia="HGPｺﾞｼｯｸM" w:hAnsi="HG丸ｺﾞｼｯｸM-PRO"/>
          <w:sz w:val="24"/>
          <w:szCs w:val="24"/>
        </w:rPr>
      </w:pPr>
    </w:p>
    <w:p w14:paraId="456FDA2C" w14:textId="57478413" w:rsidR="0051593D" w:rsidRDefault="0051593D" w:rsidP="0051593D">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51593D">
        <w:rPr>
          <w:rFonts w:ascii="HGｺﾞｼｯｸE" w:eastAsia="HGｺﾞｼｯｸE" w:hAnsi="ＭＳ ゴシック" w:cs="ＭＳ 明朝" w:hint="eastAsia"/>
          <w:noProof/>
          <w:color w:val="000000"/>
          <w:kern w:val="0"/>
          <w:sz w:val="22"/>
          <w:szCs w:val="24"/>
        </w:rPr>
        <w:t>問10　あなたには、日常生活で困っていることはありますか。（あてはまるものすべてに○）</w:t>
      </w:r>
    </w:p>
    <w:p w14:paraId="5021B182" w14:textId="77777777" w:rsidR="00A77B93" w:rsidRDefault="00A77B93" w:rsidP="00A77B93">
      <w:pPr>
        <w:widowControl/>
        <w:rPr>
          <w:rFonts w:ascii="BIZ UDP明朝 Medium" w:eastAsia="BIZ UDP明朝 Medium" w:hAnsi="BIZ UDP明朝 Medium"/>
          <w:sz w:val="24"/>
        </w:rPr>
      </w:pPr>
    </w:p>
    <w:p w14:paraId="57E8A74F" w14:textId="77777777" w:rsidR="00A25FC6" w:rsidRPr="00D66207" w:rsidRDefault="007C787D"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日常生活で困っていること</w:t>
      </w:r>
      <w:r w:rsidR="00E76620" w:rsidRPr="00D66207">
        <w:rPr>
          <w:rFonts w:ascii="BIZ UDP明朝 Medium" w:eastAsia="BIZ UDP明朝 Medium" w:hAnsi="BIZ UDP明朝 Medium" w:hint="eastAsia"/>
          <w:sz w:val="22"/>
          <w:szCs w:val="21"/>
        </w:rPr>
        <w:t>については</w:t>
      </w:r>
      <w:r w:rsidRPr="00D66207">
        <w:rPr>
          <w:rFonts w:ascii="BIZ UDP明朝 Medium" w:eastAsia="BIZ UDP明朝 Medium" w:hAnsi="BIZ UDP明朝 Medium" w:hint="eastAsia"/>
          <w:sz w:val="22"/>
          <w:szCs w:val="21"/>
        </w:rPr>
        <w:t>、</w:t>
      </w:r>
      <w:r w:rsidR="0051593D"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将来の生活のこと</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32.2</w:t>
      </w:r>
      <w:r w:rsidR="0051593D"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51593D"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身体・健康のこと</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32.1</w:t>
      </w:r>
      <w:r w:rsidR="0051593D"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特にない</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22.9％</w:t>
      </w:r>
      <w:r w:rsidR="0051593D" w:rsidRPr="00D66207">
        <w:rPr>
          <w:rFonts w:ascii="BIZ UDP明朝 Medium" w:eastAsia="BIZ UDP明朝 Medium" w:hAnsi="BIZ UDP明朝 Medium" w:hint="eastAsia"/>
          <w:sz w:val="22"/>
          <w:szCs w:val="21"/>
        </w:rPr>
        <w:t>となっています。</w:t>
      </w:r>
    </w:p>
    <w:p w14:paraId="7A0A736B" w14:textId="1683C351" w:rsidR="00A25FC6"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と【精神障害者保健福祉手帳】で「将来の生活のこと」が、【発達障害】で「日常会話・コミュニケーションのこと」が、いずれも５割を超えて高くなっています。</w:t>
      </w:r>
    </w:p>
    <w:p w14:paraId="6F11A445" w14:textId="7DFAB878" w:rsidR="0051593D" w:rsidRDefault="0051593D" w:rsidP="0051593D">
      <w:pPr>
        <w:widowControl/>
        <w:ind w:firstLineChars="100" w:firstLine="240"/>
        <w:rPr>
          <w:rFonts w:ascii="BIZ UDP明朝 Medium" w:eastAsia="BIZ UDP明朝 Medium" w:hAnsi="BIZ UDP明朝 Medium"/>
          <w:sz w:val="24"/>
        </w:rPr>
      </w:pPr>
    </w:p>
    <w:p w14:paraId="483527F0" w14:textId="486985CC" w:rsidR="0051593D" w:rsidRDefault="00A77B93" w:rsidP="00C07FCF">
      <w:pPr>
        <w:snapToGrid w:val="0"/>
        <w:jc w:val="center"/>
        <w:rPr>
          <w:rFonts w:ascii="HGPｺﾞｼｯｸM" w:eastAsia="HGPｺﾞｼｯｸM" w:hAnsi="HG丸ｺﾞｼｯｸM-PRO"/>
          <w:sz w:val="24"/>
          <w:szCs w:val="24"/>
        </w:rPr>
      </w:pPr>
      <w:r w:rsidRPr="00A77B93">
        <w:rPr>
          <w:noProof/>
        </w:rPr>
        <w:drawing>
          <wp:inline distT="0" distB="0" distL="0" distR="0" wp14:anchorId="075292A9" wp14:editId="203B1620">
            <wp:extent cx="5873400" cy="6091920"/>
            <wp:effectExtent l="0" t="0" r="0" b="444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3400" cy="6091920"/>
                    </a:xfrm>
                    <a:prstGeom prst="rect">
                      <a:avLst/>
                    </a:prstGeom>
                    <a:noFill/>
                    <a:ln>
                      <a:noFill/>
                    </a:ln>
                  </pic:spPr>
                </pic:pic>
              </a:graphicData>
            </a:graphic>
          </wp:inline>
        </w:drawing>
      </w:r>
    </w:p>
    <w:p w14:paraId="2AF8C384" w14:textId="67D7514F" w:rsidR="00324E93" w:rsidRDefault="00324E93">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3A49FF53" w14:textId="148050C0" w:rsidR="0051593D" w:rsidRDefault="0051593D" w:rsidP="0051593D">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51593D">
        <w:rPr>
          <w:rFonts w:ascii="HGｺﾞｼｯｸE" w:eastAsia="HGｺﾞｼｯｸE" w:hAnsi="ＭＳ ゴシック" w:cs="ＭＳ 明朝" w:hint="eastAsia"/>
          <w:noProof/>
          <w:color w:val="000000"/>
          <w:kern w:val="0"/>
          <w:sz w:val="22"/>
          <w:szCs w:val="24"/>
        </w:rPr>
        <w:lastRenderedPageBreak/>
        <w:t>問11　あなたは今後、どのような生活の場で暮らしたいと思いますか。（○は１つ）</w:t>
      </w:r>
    </w:p>
    <w:p w14:paraId="55114ED8" w14:textId="77777777" w:rsidR="00A77B93" w:rsidRDefault="00A77B93" w:rsidP="00A77B93">
      <w:pPr>
        <w:widowControl/>
        <w:rPr>
          <w:rFonts w:ascii="BIZ UDP明朝 Medium" w:eastAsia="BIZ UDP明朝 Medium" w:hAnsi="BIZ UDP明朝 Medium"/>
          <w:sz w:val="24"/>
        </w:rPr>
      </w:pPr>
    </w:p>
    <w:p w14:paraId="16559819" w14:textId="77777777" w:rsidR="00A25FC6" w:rsidRPr="00D66207" w:rsidRDefault="00F20E38"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今後暮らしたいと思う生活の場</w:t>
      </w:r>
      <w:r w:rsidR="00E76620" w:rsidRPr="00D66207">
        <w:rPr>
          <w:rFonts w:ascii="BIZ UDP明朝 Medium" w:eastAsia="BIZ UDP明朝 Medium" w:hAnsi="BIZ UDP明朝 Medium" w:hint="eastAsia"/>
          <w:sz w:val="22"/>
          <w:szCs w:val="21"/>
        </w:rPr>
        <w:t>については</w:t>
      </w:r>
      <w:r w:rsidRPr="00D66207">
        <w:rPr>
          <w:rFonts w:ascii="BIZ UDP明朝 Medium" w:eastAsia="BIZ UDP明朝 Medium" w:hAnsi="BIZ UDP明朝 Medium" w:hint="eastAsia"/>
          <w:sz w:val="22"/>
          <w:szCs w:val="21"/>
        </w:rPr>
        <w:t>、</w:t>
      </w:r>
      <w:r w:rsidR="0051593D"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家族と暮らしたい</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54.6</w:t>
      </w:r>
      <w:r w:rsidR="0051593D"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51593D"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一人暮らしをしたい</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13.4</w:t>
      </w:r>
      <w:r w:rsidR="0051593D"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わからない</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13.3％</w:t>
      </w:r>
      <w:r w:rsidR="0051593D" w:rsidRPr="00D66207">
        <w:rPr>
          <w:rFonts w:ascii="BIZ UDP明朝 Medium" w:eastAsia="BIZ UDP明朝 Medium" w:hAnsi="BIZ UDP明朝 Medium" w:hint="eastAsia"/>
          <w:sz w:val="22"/>
          <w:szCs w:val="21"/>
        </w:rPr>
        <w:t>となっています。</w:t>
      </w:r>
    </w:p>
    <w:p w14:paraId="7E0D3BDD" w14:textId="145830D2" w:rsidR="00A25FC6"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いずれも「家族と暮らしたい」が最も高くなっているものの、【愛の手帳】、【精神障害者保健福祉手帳】で４割台と、他に比べてやや低くなっています。また、【愛の手帳】で「グループホームで生活したい」が18.3％、【精神障害者保健福祉手帳】で「一人暮らしをしたい」が23.1％と、他に比べてやや高くなっています。</w:t>
      </w:r>
    </w:p>
    <w:p w14:paraId="656768A8" w14:textId="77777777" w:rsidR="0051593D" w:rsidRPr="00D953EB" w:rsidRDefault="0051593D" w:rsidP="0051593D">
      <w:pPr>
        <w:snapToGrid w:val="0"/>
        <w:rPr>
          <w:rFonts w:ascii="HGPｺﾞｼｯｸM" w:eastAsia="HGPｺﾞｼｯｸM" w:hAnsi="HG丸ｺﾞｼｯｸM-PRO"/>
          <w:sz w:val="24"/>
          <w:szCs w:val="24"/>
        </w:rPr>
      </w:pPr>
    </w:p>
    <w:p w14:paraId="4B26E5A6" w14:textId="213AC93D" w:rsidR="0051593D" w:rsidRDefault="00324E93" w:rsidP="00A77B93">
      <w:pPr>
        <w:snapToGrid w:val="0"/>
        <w:jc w:val="center"/>
        <w:rPr>
          <w:rFonts w:ascii="HGPｺﾞｼｯｸM" w:eastAsia="HGPｺﾞｼｯｸM" w:hAnsi="HG丸ｺﾞｼｯｸM-PRO"/>
          <w:sz w:val="24"/>
          <w:szCs w:val="24"/>
        </w:rPr>
      </w:pPr>
      <w:r w:rsidRPr="00324E93">
        <w:rPr>
          <w:noProof/>
        </w:rPr>
        <w:drawing>
          <wp:inline distT="0" distB="0" distL="0" distR="0" wp14:anchorId="48FCE5CC" wp14:editId="11CDB83A">
            <wp:extent cx="6192360" cy="39492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2360" cy="3949200"/>
                    </a:xfrm>
                    <a:prstGeom prst="rect">
                      <a:avLst/>
                    </a:prstGeom>
                    <a:noFill/>
                    <a:ln>
                      <a:noFill/>
                    </a:ln>
                  </pic:spPr>
                </pic:pic>
              </a:graphicData>
            </a:graphic>
          </wp:inline>
        </w:drawing>
      </w:r>
    </w:p>
    <w:p w14:paraId="6746DE48" w14:textId="7DD6C73E" w:rsidR="00324E93" w:rsidRDefault="00324E93">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2E44EB5F" w14:textId="174331E3" w:rsidR="0051593D" w:rsidRDefault="0051593D" w:rsidP="0051593D">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51593D">
        <w:rPr>
          <w:rFonts w:ascii="HGｺﾞｼｯｸE" w:eastAsia="HGｺﾞｼｯｸE" w:hAnsi="ＭＳ ゴシック" w:cs="ＭＳ 明朝" w:hint="eastAsia"/>
          <w:noProof/>
          <w:color w:val="000000"/>
          <w:kern w:val="0"/>
          <w:sz w:val="22"/>
          <w:szCs w:val="24"/>
        </w:rPr>
        <w:lastRenderedPageBreak/>
        <w:t>問12　あなたは、普段どれくらい外出しますか。（○は１つ）</w:t>
      </w:r>
    </w:p>
    <w:p w14:paraId="781E4F09" w14:textId="77777777" w:rsidR="00A77B93" w:rsidRDefault="00A77B93" w:rsidP="00A77B93">
      <w:pPr>
        <w:widowControl/>
        <w:rPr>
          <w:rFonts w:ascii="BIZ UDP明朝 Medium" w:eastAsia="BIZ UDP明朝 Medium" w:hAnsi="BIZ UDP明朝 Medium"/>
          <w:sz w:val="24"/>
        </w:rPr>
      </w:pPr>
    </w:p>
    <w:p w14:paraId="407853B0" w14:textId="77777777" w:rsidR="00A25FC6" w:rsidRPr="00D66207" w:rsidRDefault="00F20E38"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普段どれくらい外出するか</w:t>
      </w:r>
      <w:r w:rsidR="00E76620" w:rsidRPr="00D66207">
        <w:rPr>
          <w:rFonts w:ascii="BIZ UDP明朝 Medium" w:eastAsia="BIZ UDP明朝 Medium" w:hAnsi="BIZ UDP明朝 Medium" w:hint="eastAsia"/>
          <w:sz w:val="22"/>
          <w:szCs w:val="21"/>
        </w:rPr>
        <w:t>については</w:t>
      </w:r>
      <w:r w:rsidRPr="00D66207">
        <w:rPr>
          <w:rFonts w:ascii="BIZ UDP明朝 Medium" w:eastAsia="BIZ UDP明朝 Medium" w:hAnsi="BIZ UDP明朝 Medium" w:hint="eastAsia"/>
          <w:sz w:val="22"/>
          <w:szCs w:val="21"/>
        </w:rPr>
        <w:t>、</w:t>
      </w:r>
      <w:r w:rsidR="0051593D"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ほぼ毎日</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36.7</w:t>
      </w:r>
      <w:r w:rsidR="0051593D"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51593D"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週に数回</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32.6</w:t>
      </w:r>
      <w:r w:rsidR="0051593D"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ほとんど外出しない</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13.5％</w:t>
      </w:r>
      <w:r w:rsidR="0051593D" w:rsidRPr="00D66207">
        <w:rPr>
          <w:rFonts w:ascii="BIZ UDP明朝 Medium" w:eastAsia="BIZ UDP明朝 Medium" w:hAnsi="BIZ UDP明朝 Medium" w:hint="eastAsia"/>
          <w:sz w:val="22"/>
          <w:szCs w:val="21"/>
        </w:rPr>
        <w:t>となっています。</w:t>
      </w:r>
    </w:p>
    <w:p w14:paraId="02CD4920" w14:textId="7A0C2F1D" w:rsidR="00A25FC6" w:rsidRPr="00D66207" w:rsidRDefault="00A25FC6" w:rsidP="00D66207">
      <w:pPr>
        <w:ind w:firstLineChars="100" w:firstLine="220"/>
        <w:rPr>
          <w:rFonts w:ascii="BIZ UDP明朝 Medium" w:eastAsia="BIZ UDP明朝 Medium" w:hAnsi="BIZ UDP明朝 Medium"/>
          <w:sz w:val="22"/>
          <w:szCs w:val="21"/>
        </w:rPr>
      </w:pPr>
      <w:bookmarkStart w:id="12" w:name="_Hlk49171321"/>
      <w:r w:rsidRPr="00D66207">
        <w:rPr>
          <w:rFonts w:ascii="BIZ UDP明朝 Medium" w:eastAsia="BIZ UDP明朝 Medium" w:hAnsi="BIZ UDP明朝 Medium" w:hint="eastAsia"/>
          <w:sz w:val="22"/>
          <w:szCs w:val="21"/>
        </w:rPr>
        <w:t>手帳の種類・診断別にみると、</w:t>
      </w:r>
      <w:bookmarkEnd w:id="12"/>
      <w:r w:rsidRPr="00D66207">
        <w:rPr>
          <w:rFonts w:ascii="BIZ UDP明朝 Medium" w:eastAsia="BIZ UDP明朝 Medium" w:hAnsi="BIZ UDP明朝 Medium" w:hint="eastAsia"/>
          <w:sz w:val="22"/>
          <w:szCs w:val="21"/>
        </w:rPr>
        <w:t>【愛の手帳】で「ほぼ毎日」が60.3％と、他に比べて高くなっています。</w:t>
      </w:r>
    </w:p>
    <w:p w14:paraId="30A6620C" w14:textId="77777777" w:rsidR="00A25FC6" w:rsidRDefault="00A25FC6" w:rsidP="00A25FC6">
      <w:pPr>
        <w:snapToGrid w:val="0"/>
        <w:rPr>
          <w:rFonts w:ascii="BIZ UDP明朝 Medium" w:eastAsia="BIZ UDP明朝 Medium" w:hAnsi="BIZ UDP明朝 Medium"/>
          <w:sz w:val="24"/>
        </w:rPr>
      </w:pPr>
    </w:p>
    <w:p w14:paraId="69BA9AA6" w14:textId="439B1CA3" w:rsidR="00324E93" w:rsidRDefault="00324E93" w:rsidP="00A77B93">
      <w:pPr>
        <w:snapToGrid w:val="0"/>
        <w:jc w:val="center"/>
        <w:rPr>
          <w:rFonts w:ascii="HGPｺﾞｼｯｸM" w:eastAsia="HGPｺﾞｼｯｸM" w:hAnsi="HG丸ｺﾞｼｯｸM-PRO"/>
          <w:sz w:val="24"/>
          <w:szCs w:val="24"/>
        </w:rPr>
      </w:pPr>
      <w:r w:rsidRPr="00324E93">
        <w:rPr>
          <w:noProof/>
        </w:rPr>
        <w:drawing>
          <wp:inline distT="0" distB="0" distL="0" distR="0" wp14:anchorId="1F3DBA71" wp14:editId="40FD9F5C">
            <wp:extent cx="6192520" cy="372427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2520" cy="3724275"/>
                    </a:xfrm>
                    <a:prstGeom prst="rect">
                      <a:avLst/>
                    </a:prstGeom>
                    <a:noFill/>
                    <a:ln>
                      <a:noFill/>
                    </a:ln>
                  </pic:spPr>
                </pic:pic>
              </a:graphicData>
            </a:graphic>
          </wp:inline>
        </w:drawing>
      </w:r>
    </w:p>
    <w:p w14:paraId="127BAF35" w14:textId="77777777" w:rsidR="00324E93" w:rsidRDefault="00324E93">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36CBC0C0" w14:textId="459082C3" w:rsidR="0051593D" w:rsidRDefault="0051593D" w:rsidP="0051593D">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51593D">
        <w:rPr>
          <w:rFonts w:ascii="HGｺﾞｼｯｸE" w:eastAsia="HGｺﾞｼｯｸE" w:hAnsi="ＭＳ ゴシック" w:cs="ＭＳ 明朝" w:hint="eastAsia"/>
          <w:noProof/>
          <w:color w:val="000000"/>
          <w:kern w:val="0"/>
          <w:sz w:val="22"/>
          <w:szCs w:val="24"/>
        </w:rPr>
        <w:lastRenderedPageBreak/>
        <w:t>問13　普段外出するときに、困ることは何ですか。（あてはまるものすべてに○）</w:t>
      </w:r>
    </w:p>
    <w:p w14:paraId="2FC7656F" w14:textId="29344661" w:rsidR="00A77B93" w:rsidRDefault="00A77B93" w:rsidP="00A77B93">
      <w:pPr>
        <w:widowControl/>
        <w:rPr>
          <w:rFonts w:ascii="BIZ UDP明朝 Medium" w:eastAsia="BIZ UDP明朝 Medium" w:hAnsi="BIZ UDP明朝 Medium"/>
          <w:sz w:val="24"/>
        </w:rPr>
      </w:pPr>
    </w:p>
    <w:p w14:paraId="1E5B88B5" w14:textId="3A1D5E5F" w:rsidR="00A25FC6" w:rsidRPr="00D66207" w:rsidRDefault="00F20E38"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普段外出する時に困ること</w:t>
      </w:r>
      <w:r w:rsidR="00E76620" w:rsidRPr="00D66207">
        <w:rPr>
          <w:rFonts w:ascii="BIZ UDP明朝 Medium" w:eastAsia="BIZ UDP明朝 Medium" w:hAnsi="BIZ UDP明朝 Medium" w:hint="eastAsia"/>
          <w:sz w:val="22"/>
          <w:szCs w:val="21"/>
        </w:rPr>
        <w:t>については</w:t>
      </w:r>
      <w:r w:rsidRPr="00D66207">
        <w:rPr>
          <w:rFonts w:ascii="BIZ UDP明朝 Medium" w:eastAsia="BIZ UDP明朝 Medium" w:hAnsi="BIZ UDP明朝 Medium" w:hint="eastAsia"/>
          <w:sz w:val="22"/>
          <w:szCs w:val="21"/>
        </w:rPr>
        <w:t>、</w:t>
      </w:r>
      <w:r w:rsidR="0051593D"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特にない</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28.9</w:t>
      </w:r>
      <w:r w:rsidR="0051593D"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51593D"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休憩できる場所が少ない</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20.6</w:t>
      </w:r>
      <w:r w:rsidR="0051593D"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道路や駅に階段や段差が多い</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18.8％</w:t>
      </w:r>
      <w:r w:rsidR="0051593D" w:rsidRPr="00D66207">
        <w:rPr>
          <w:rFonts w:ascii="BIZ UDP明朝 Medium" w:eastAsia="BIZ UDP明朝 Medium" w:hAnsi="BIZ UDP明朝 Medium" w:hint="eastAsia"/>
          <w:sz w:val="22"/>
          <w:szCs w:val="21"/>
        </w:rPr>
        <w:t>となっています。</w:t>
      </w:r>
    </w:p>
    <w:p w14:paraId="4EBAC175" w14:textId="21A20706" w:rsidR="00B16116"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身体障害者手帳】で「道路や駅に階段や段差が多い」が26.4％、【愛の手帳】で「困った時にどうすればよいか心配」が42.0％、【精神障害者保健福祉手帳】で「交通費（運賃など）にお金がかかる」が27.6％、</w:t>
      </w:r>
      <w:r w:rsidR="00B16116" w:rsidRPr="00D66207">
        <w:rPr>
          <w:rFonts w:ascii="BIZ UDP明朝 Medium" w:eastAsia="BIZ UDP明朝 Medium" w:hAnsi="BIZ UDP明朝 Medium" w:hint="eastAsia"/>
          <w:sz w:val="22"/>
          <w:szCs w:val="21"/>
        </w:rPr>
        <w:t>【発達障害】で</w:t>
      </w:r>
      <w:r w:rsidRPr="00D66207">
        <w:rPr>
          <w:rFonts w:ascii="BIZ UDP明朝 Medium" w:eastAsia="BIZ UDP明朝 Medium" w:hAnsi="BIZ UDP明朝 Medium" w:hint="eastAsia"/>
          <w:sz w:val="22"/>
          <w:szCs w:val="21"/>
        </w:rPr>
        <w:t>「困った時にどうすればよいか心配」</w:t>
      </w:r>
      <w:r w:rsidR="00B16116" w:rsidRPr="00D66207">
        <w:rPr>
          <w:rFonts w:ascii="BIZ UDP明朝 Medium" w:eastAsia="BIZ UDP明朝 Medium" w:hAnsi="BIZ UDP明朝 Medium" w:hint="eastAsia"/>
          <w:sz w:val="22"/>
          <w:szCs w:val="21"/>
        </w:rPr>
        <w:t>と「特にない」がともに25.6％</w:t>
      </w:r>
      <w:r w:rsidRPr="00D66207">
        <w:rPr>
          <w:rFonts w:ascii="BIZ UDP明朝 Medium" w:eastAsia="BIZ UDP明朝 Medium" w:hAnsi="BIZ UDP明朝 Medium" w:hint="eastAsia"/>
          <w:sz w:val="22"/>
          <w:szCs w:val="21"/>
        </w:rPr>
        <w:t>と</w:t>
      </w:r>
      <w:r w:rsidR="00B16116" w:rsidRPr="00D66207">
        <w:rPr>
          <w:rFonts w:ascii="BIZ UDP明朝 Medium" w:eastAsia="BIZ UDP明朝 Medium" w:hAnsi="BIZ UDP明朝 Medium" w:hint="eastAsia"/>
          <w:sz w:val="22"/>
          <w:szCs w:val="21"/>
        </w:rPr>
        <w:t>最も高くなっています。</w:t>
      </w:r>
    </w:p>
    <w:p w14:paraId="787448BF" w14:textId="432A5E65" w:rsidR="00A25FC6" w:rsidRPr="00D66207" w:rsidRDefault="00B16116" w:rsidP="00B85C42">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また、【</w:t>
      </w:r>
      <w:r w:rsidR="00B85C42" w:rsidRPr="00D66207">
        <w:rPr>
          <w:rFonts w:ascii="BIZ UDP明朝 Medium" w:eastAsia="BIZ UDP明朝 Medium" w:hAnsi="BIZ UDP明朝 Medium" w:hint="eastAsia"/>
          <w:sz w:val="22"/>
          <w:szCs w:val="21"/>
        </w:rPr>
        <w:t>身体障害者手帳</w:t>
      </w:r>
      <w:r w:rsidRPr="00D66207">
        <w:rPr>
          <w:rFonts w:ascii="BIZ UDP明朝 Medium" w:eastAsia="BIZ UDP明朝 Medium" w:hAnsi="BIZ UDP明朝 Medium" w:hint="eastAsia"/>
          <w:sz w:val="22"/>
          <w:szCs w:val="21"/>
        </w:rPr>
        <w:t>】</w:t>
      </w:r>
      <w:r w:rsidR="00B85C42">
        <w:rPr>
          <w:rFonts w:ascii="BIZ UDP明朝 Medium" w:eastAsia="BIZ UDP明朝 Medium" w:hAnsi="BIZ UDP明朝 Medium" w:hint="eastAsia"/>
          <w:sz w:val="22"/>
          <w:szCs w:val="21"/>
        </w:rPr>
        <w:t>と【愛の手帳】</w:t>
      </w:r>
      <w:r w:rsidRPr="00D66207">
        <w:rPr>
          <w:rFonts w:ascii="BIZ UDP明朝 Medium" w:eastAsia="BIZ UDP明朝 Medium" w:hAnsi="BIZ UDP明朝 Medium" w:hint="eastAsia"/>
          <w:sz w:val="22"/>
          <w:szCs w:val="21"/>
        </w:rPr>
        <w:t>で「</w:t>
      </w:r>
      <w:r w:rsidR="00B85C42">
        <w:rPr>
          <w:rFonts w:ascii="BIZ UDP明朝 Medium" w:eastAsia="BIZ UDP明朝 Medium" w:hAnsi="BIZ UDP明朝 Medium" w:hint="eastAsia"/>
          <w:sz w:val="22"/>
          <w:szCs w:val="21"/>
        </w:rPr>
        <w:t>バスや電車などの乗り降りが難しい</w:t>
      </w:r>
      <w:r w:rsidRPr="00D66207">
        <w:rPr>
          <w:rFonts w:ascii="BIZ UDP明朝 Medium" w:eastAsia="BIZ UDP明朝 Medium" w:hAnsi="BIZ UDP明朝 Medium" w:hint="eastAsia"/>
          <w:sz w:val="22"/>
          <w:szCs w:val="21"/>
        </w:rPr>
        <w:t>」が</w:t>
      </w:r>
      <w:r w:rsidR="00B85C42">
        <w:rPr>
          <w:rFonts w:ascii="BIZ UDP明朝 Medium" w:eastAsia="BIZ UDP明朝 Medium" w:hAnsi="BIZ UDP明朝 Medium" w:hint="eastAsia"/>
          <w:sz w:val="22"/>
          <w:szCs w:val="21"/>
        </w:rPr>
        <w:t>それぞれ22.7</w:t>
      </w:r>
      <w:r w:rsidRPr="00D66207">
        <w:rPr>
          <w:rFonts w:ascii="BIZ UDP明朝 Medium" w:eastAsia="BIZ UDP明朝 Medium" w:hAnsi="BIZ UDP明朝 Medium" w:hint="eastAsia"/>
          <w:sz w:val="22"/>
          <w:szCs w:val="21"/>
        </w:rPr>
        <w:t>％、</w:t>
      </w:r>
      <w:r w:rsidR="00B85C42">
        <w:rPr>
          <w:rFonts w:ascii="BIZ UDP明朝 Medium" w:eastAsia="BIZ UDP明朝 Medium" w:hAnsi="BIZ UDP明朝 Medium" w:hint="eastAsia"/>
          <w:sz w:val="22"/>
          <w:szCs w:val="21"/>
        </w:rPr>
        <w:t>20.6％</w:t>
      </w:r>
      <w:r w:rsidRPr="00D66207">
        <w:rPr>
          <w:rFonts w:ascii="BIZ UDP明朝 Medium" w:eastAsia="BIZ UDP明朝 Medium" w:hAnsi="BIZ UDP明朝 Medium" w:hint="eastAsia"/>
          <w:sz w:val="22"/>
          <w:szCs w:val="21"/>
        </w:rPr>
        <w:t>と、他に比べて高くなっています。</w:t>
      </w:r>
    </w:p>
    <w:p w14:paraId="42CBFC1D" w14:textId="31EE9837" w:rsidR="00A25FC6" w:rsidRDefault="00B16116" w:rsidP="00A25FC6">
      <w:pPr>
        <w:snapToGrid w:val="0"/>
        <w:ind w:firstLineChars="100" w:firstLine="210"/>
        <w:rPr>
          <w:rFonts w:ascii="BIZ UDP明朝 Medium" w:eastAsia="BIZ UDP明朝 Medium" w:hAnsi="BIZ UDP明朝 Medium"/>
          <w:sz w:val="24"/>
        </w:rPr>
      </w:pPr>
      <w:r w:rsidRPr="00BF7B76">
        <w:rPr>
          <w:noProof/>
        </w:rPr>
        <w:drawing>
          <wp:anchor distT="0" distB="0" distL="114300" distR="114300" simplePos="0" relativeHeight="251672576" behindDoc="0" locked="0" layoutInCell="1" allowOverlap="1" wp14:anchorId="43A33CEE" wp14:editId="29523A04">
            <wp:simplePos x="0" y="0"/>
            <wp:positionH relativeFrom="margin">
              <wp:align>center</wp:align>
            </wp:positionH>
            <wp:positionV relativeFrom="paragraph">
              <wp:posOffset>129540</wp:posOffset>
            </wp:positionV>
            <wp:extent cx="5873040" cy="6522120"/>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3040" cy="6522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61660" w14:textId="39F2C7FA" w:rsidR="00A25FC6" w:rsidRDefault="00A25FC6" w:rsidP="00BF7B76">
      <w:pPr>
        <w:snapToGrid w:val="0"/>
        <w:jc w:val="center"/>
        <w:rPr>
          <w:rFonts w:ascii="HGPｺﾞｼｯｸM" w:eastAsia="HGPｺﾞｼｯｸM" w:hAnsi="HG丸ｺﾞｼｯｸM-PRO"/>
          <w:sz w:val="24"/>
          <w:szCs w:val="24"/>
        </w:rPr>
      </w:pPr>
    </w:p>
    <w:p w14:paraId="06820488" w14:textId="77777777" w:rsidR="00A25FC6" w:rsidRDefault="00A25FC6">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0ECFC578" w14:textId="77777777" w:rsidR="00E76620" w:rsidRDefault="00E76620" w:rsidP="00BF7B76">
      <w:pPr>
        <w:snapToGrid w:val="0"/>
        <w:jc w:val="center"/>
        <w:rPr>
          <w:rFonts w:ascii="HGPｺﾞｼｯｸM" w:eastAsia="HGPｺﾞｼｯｸM" w:hAnsi="HG丸ｺﾞｼｯｸM-PRO"/>
          <w:sz w:val="24"/>
          <w:szCs w:val="24"/>
        </w:rPr>
      </w:pPr>
    </w:p>
    <w:p w14:paraId="56555E87" w14:textId="32E968F3" w:rsidR="0051593D" w:rsidRDefault="0051593D" w:rsidP="0051593D">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51593D">
        <w:rPr>
          <w:rFonts w:ascii="HGｺﾞｼｯｸE" w:eastAsia="HGｺﾞｼｯｸE" w:hAnsi="ＭＳ ゴシック" w:cs="ＭＳ 明朝" w:hint="eastAsia"/>
          <w:noProof/>
          <w:color w:val="000000"/>
          <w:kern w:val="0"/>
          <w:sz w:val="22"/>
          <w:szCs w:val="24"/>
        </w:rPr>
        <w:t>問14　あなたが生活していく上での収入は何ですか。（あてはまるものすべてに○）</w:t>
      </w:r>
    </w:p>
    <w:p w14:paraId="64CFC9CA" w14:textId="77777777" w:rsidR="00A77B93" w:rsidRDefault="00A77B93" w:rsidP="00A77B93">
      <w:pPr>
        <w:widowControl/>
        <w:rPr>
          <w:rFonts w:ascii="BIZ UDP明朝 Medium" w:eastAsia="BIZ UDP明朝 Medium" w:hAnsi="BIZ UDP明朝 Medium"/>
          <w:sz w:val="24"/>
        </w:rPr>
      </w:pPr>
    </w:p>
    <w:p w14:paraId="5CFF3427" w14:textId="77777777" w:rsidR="00A25FC6" w:rsidRPr="00D66207" w:rsidRDefault="00FC30E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生活していく上での収入</w:t>
      </w:r>
      <w:r w:rsidR="00E76620" w:rsidRPr="00D66207">
        <w:rPr>
          <w:rFonts w:ascii="BIZ UDP明朝 Medium" w:eastAsia="BIZ UDP明朝 Medium" w:hAnsi="BIZ UDP明朝 Medium" w:hint="eastAsia"/>
          <w:sz w:val="22"/>
          <w:szCs w:val="21"/>
        </w:rPr>
        <w:t>については</w:t>
      </w:r>
      <w:r w:rsidRPr="00D66207">
        <w:rPr>
          <w:rFonts w:ascii="BIZ UDP明朝 Medium" w:eastAsia="BIZ UDP明朝 Medium" w:hAnsi="BIZ UDP明朝 Medium" w:hint="eastAsia"/>
          <w:sz w:val="22"/>
          <w:szCs w:val="21"/>
        </w:rPr>
        <w:t>、</w:t>
      </w:r>
      <w:r w:rsidR="0051593D"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年金・手当など</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65.4</w:t>
      </w:r>
      <w:r w:rsidR="0051593D"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51593D"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家族の収入・親戚などの援助</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28.4</w:t>
      </w:r>
      <w:r w:rsidR="0051593D"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勤め先の給与・賃金</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17.1％</w:t>
      </w:r>
      <w:r w:rsidR="0051593D" w:rsidRPr="00D66207">
        <w:rPr>
          <w:rFonts w:ascii="BIZ UDP明朝 Medium" w:eastAsia="BIZ UDP明朝 Medium" w:hAnsi="BIZ UDP明朝 Medium" w:hint="eastAsia"/>
          <w:sz w:val="22"/>
          <w:szCs w:val="21"/>
        </w:rPr>
        <w:t>となっています。</w:t>
      </w:r>
    </w:p>
    <w:p w14:paraId="24185269" w14:textId="7D3B06CE" w:rsidR="0051593D"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精神障害者保健福祉手帳】で「生活保護費」が17.3％、【発達障害】で「家族の収入・親戚などの援助」が71.8％、【難病】で「勤め先の給与・賃金」が30.2％と、他に比べて高くなっています。</w:t>
      </w:r>
    </w:p>
    <w:p w14:paraId="5C80F702" w14:textId="2FF6A0C1" w:rsidR="001057AB" w:rsidRPr="00D66207" w:rsidRDefault="001057AB"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年代別にみると、</w:t>
      </w:r>
      <w:r w:rsidR="009C76FB" w:rsidRPr="00D66207">
        <w:rPr>
          <w:rFonts w:ascii="BIZ UDP明朝 Medium" w:eastAsia="BIZ UDP明朝 Medium" w:hAnsi="BIZ UDP明朝 Medium" w:hint="eastAsia"/>
          <w:sz w:val="22"/>
          <w:szCs w:val="21"/>
        </w:rPr>
        <w:t>【20歳代】、【40歳代】、【50歳代】で「勤め先の給与・賃金」がそれぞれ41.2％、38.5％、36.7％、【20歳代】で「通所施設・事業所などの賃金・工賃」が22.1％、【70歳以上】で「年金・手当など」が89.8％、【０～19歳】で「家族の収入・親戚などの援助」が７割を超えており、他に比べて高くなっています。</w:t>
      </w:r>
    </w:p>
    <w:p w14:paraId="73468288" w14:textId="0CF01A7F" w:rsidR="00A25FC6" w:rsidRDefault="00A25FC6" w:rsidP="0051593D">
      <w:pPr>
        <w:widowControl/>
        <w:ind w:firstLineChars="100" w:firstLine="240"/>
        <w:rPr>
          <w:rFonts w:ascii="BIZ UDP明朝 Medium" w:eastAsia="BIZ UDP明朝 Medium" w:hAnsi="BIZ UDP明朝 Medium"/>
          <w:sz w:val="24"/>
        </w:rPr>
      </w:pPr>
    </w:p>
    <w:p w14:paraId="7235369A" w14:textId="73220593" w:rsidR="001057AB" w:rsidRDefault="001057AB" w:rsidP="001057AB">
      <w:pPr>
        <w:widowControl/>
        <w:ind w:firstLineChars="100" w:firstLine="210"/>
        <w:jc w:val="center"/>
        <w:rPr>
          <w:rFonts w:ascii="BIZ UDP明朝 Medium" w:eastAsia="BIZ UDP明朝 Medium" w:hAnsi="BIZ UDP明朝 Medium"/>
          <w:sz w:val="24"/>
        </w:rPr>
      </w:pPr>
      <w:r w:rsidRPr="001057AB">
        <w:rPr>
          <w:rFonts w:hint="eastAsia"/>
          <w:noProof/>
        </w:rPr>
        <w:drawing>
          <wp:inline distT="0" distB="0" distL="0" distR="0" wp14:anchorId="09321598" wp14:editId="7B3CC439">
            <wp:extent cx="5468040" cy="4640760"/>
            <wp:effectExtent l="0" t="0" r="0" b="762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8040" cy="4640760"/>
                    </a:xfrm>
                    <a:prstGeom prst="rect">
                      <a:avLst/>
                    </a:prstGeom>
                    <a:noFill/>
                    <a:ln>
                      <a:noFill/>
                    </a:ln>
                  </pic:spPr>
                </pic:pic>
              </a:graphicData>
            </a:graphic>
          </wp:inline>
        </w:drawing>
      </w:r>
    </w:p>
    <w:p w14:paraId="2FFD9048" w14:textId="56F4ADC2" w:rsidR="0051593D" w:rsidRDefault="0051593D" w:rsidP="00BF7B76">
      <w:pPr>
        <w:snapToGrid w:val="0"/>
        <w:jc w:val="center"/>
        <w:rPr>
          <w:rFonts w:ascii="HGPｺﾞｼｯｸM" w:eastAsia="HGPｺﾞｼｯｸM" w:hAnsi="HG丸ｺﾞｼｯｸM-PRO"/>
          <w:sz w:val="24"/>
          <w:szCs w:val="24"/>
        </w:rPr>
      </w:pPr>
    </w:p>
    <w:p w14:paraId="1AEDA858" w14:textId="2A6008D1" w:rsidR="00324E93" w:rsidRDefault="00324E93">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1E016602" w14:textId="38B8FC92" w:rsidR="00FB0E54" w:rsidRPr="00FB0E54" w:rsidRDefault="00FB0E54" w:rsidP="00C76E66">
      <w:pPr>
        <w:pStyle w:val="2"/>
      </w:pPr>
      <w:bookmarkStart w:id="13" w:name="_Toc48816992"/>
      <w:r w:rsidRPr="00FB0E54">
        <w:rPr>
          <w:rFonts w:hint="eastAsia"/>
        </w:rPr>
        <w:lastRenderedPageBreak/>
        <w:t>４．障害への理解について</w:t>
      </w:r>
      <w:bookmarkEnd w:id="13"/>
    </w:p>
    <w:p w14:paraId="481280DA" w14:textId="77777777" w:rsidR="0051593D" w:rsidRPr="00D953EB" w:rsidRDefault="0051593D" w:rsidP="0051593D">
      <w:pPr>
        <w:snapToGrid w:val="0"/>
        <w:rPr>
          <w:rFonts w:ascii="HGPｺﾞｼｯｸM" w:eastAsia="HGPｺﾞｼｯｸM" w:hAnsi="HG丸ｺﾞｼｯｸM-PRO"/>
          <w:sz w:val="24"/>
          <w:szCs w:val="24"/>
        </w:rPr>
      </w:pPr>
    </w:p>
    <w:p w14:paraId="08E618D2" w14:textId="17B6E3B1" w:rsidR="0051593D" w:rsidRDefault="00B54AB9" w:rsidP="0051593D">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hint="eastAsia"/>
          <w:noProof/>
          <w:color w:val="000000"/>
          <w:kern w:val="0"/>
          <w:sz w:val="22"/>
          <w:szCs w:val="24"/>
        </w:rPr>
        <w:t>問15　お住まいの地域及び職場で、障害者（児）への理解が10年前に比べて深まっていると思いますか。（○は１つ）</w:t>
      </w:r>
    </w:p>
    <w:p w14:paraId="66424C1C" w14:textId="77777777" w:rsidR="00A77B93" w:rsidRDefault="00A77B93" w:rsidP="00A77B93">
      <w:pPr>
        <w:widowControl/>
        <w:rPr>
          <w:rFonts w:ascii="BIZ UDP明朝 Medium" w:eastAsia="BIZ UDP明朝 Medium" w:hAnsi="BIZ UDP明朝 Medium"/>
          <w:sz w:val="24"/>
        </w:rPr>
      </w:pPr>
    </w:p>
    <w:p w14:paraId="5C383B1C" w14:textId="77777777" w:rsidR="00A25FC6" w:rsidRPr="00D66207" w:rsidRDefault="00E76620"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住まいの地域及び職場で、障害者（児）への理解が10年前に比べて深まっていると思うか</w:t>
      </w:r>
      <w:r w:rsidR="002B4C69" w:rsidRPr="00D66207">
        <w:rPr>
          <w:rFonts w:ascii="BIZ UDP明朝 Medium" w:eastAsia="BIZ UDP明朝 Medium" w:hAnsi="BIZ UDP明朝 Medium" w:hint="eastAsia"/>
          <w:sz w:val="22"/>
          <w:szCs w:val="21"/>
        </w:rPr>
        <w:t>については、</w:t>
      </w:r>
      <w:r w:rsidR="0051593D" w:rsidRPr="00D66207">
        <w:rPr>
          <w:rFonts w:ascii="BIZ UDP明朝 Medium" w:eastAsia="BIZ UDP明朝 Medium" w:hAnsi="BIZ UDP明朝 Medium" w:hint="eastAsia"/>
          <w:sz w:val="22"/>
          <w:szCs w:val="21"/>
        </w:rPr>
        <w:t>「</w:t>
      </w:r>
      <w:r w:rsidR="002B4C69" w:rsidRPr="00D66207">
        <w:rPr>
          <w:rFonts w:ascii="BIZ UDP明朝 Medium" w:eastAsia="BIZ UDP明朝 Medium" w:hAnsi="BIZ UDP明朝 Medium" w:hint="eastAsia"/>
          <w:sz w:val="22"/>
          <w:szCs w:val="21"/>
        </w:rPr>
        <w:t>わからない</w:t>
      </w:r>
      <w:r w:rsidR="0051593D" w:rsidRPr="00D66207">
        <w:rPr>
          <w:rFonts w:ascii="BIZ UDP明朝 Medium" w:eastAsia="BIZ UDP明朝 Medium" w:hAnsi="BIZ UDP明朝 Medium" w:hint="eastAsia"/>
          <w:sz w:val="22"/>
          <w:szCs w:val="21"/>
        </w:rPr>
        <w:t>」が</w:t>
      </w:r>
      <w:r w:rsidR="002B4C69" w:rsidRPr="00D66207">
        <w:rPr>
          <w:rFonts w:ascii="BIZ UDP明朝 Medium" w:eastAsia="BIZ UDP明朝 Medium" w:hAnsi="BIZ UDP明朝 Medium" w:hint="eastAsia"/>
          <w:sz w:val="22"/>
          <w:szCs w:val="21"/>
        </w:rPr>
        <w:t>51.3</w:t>
      </w:r>
      <w:r w:rsidR="0051593D"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51593D" w:rsidRPr="00D66207">
        <w:rPr>
          <w:rFonts w:ascii="BIZ UDP明朝 Medium" w:eastAsia="BIZ UDP明朝 Medium" w:hAnsi="BIZ UDP明朝 Medium" w:hint="eastAsia"/>
          <w:sz w:val="22"/>
          <w:szCs w:val="21"/>
        </w:rPr>
        <w:t>、次いで「</w:t>
      </w:r>
      <w:r w:rsidR="002B4C69" w:rsidRPr="00D66207">
        <w:rPr>
          <w:rFonts w:ascii="BIZ UDP明朝 Medium" w:eastAsia="BIZ UDP明朝 Medium" w:hAnsi="BIZ UDP明朝 Medium" w:hint="eastAsia"/>
          <w:sz w:val="22"/>
          <w:szCs w:val="21"/>
        </w:rPr>
        <w:t>はい</w:t>
      </w:r>
      <w:r w:rsidR="0051593D" w:rsidRPr="00D66207">
        <w:rPr>
          <w:rFonts w:ascii="BIZ UDP明朝 Medium" w:eastAsia="BIZ UDP明朝 Medium" w:hAnsi="BIZ UDP明朝 Medium" w:hint="eastAsia"/>
          <w:sz w:val="22"/>
          <w:szCs w:val="21"/>
        </w:rPr>
        <w:t>」が</w:t>
      </w:r>
      <w:r w:rsidR="002B4C69" w:rsidRPr="00D66207">
        <w:rPr>
          <w:rFonts w:ascii="BIZ UDP明朝 Medium" w:eastAsia="BIZ UDP明朝 Medium" w:hAnsi="BIZ UDP明朝 Medium" w:hint="eastAsia"/>
          <w:sz w:val="22"/>
          <w:szCs w:val="21"/>
        </w:rPr>
        <w:t>24.7</w:t>
      </w:r>
      <w:r w:rsidR="0051593D" w:rsidRPr="00D66207">
        <w:rPr>
          <w:rFonts w:ascii="BIZ UDP明朝 Medium" w:eastAsia="BIZ UDP明朝 Medium" w:hAnsi="BIZ UDP明朝 Medium" w:hint="eastAsia"/>
          <w:sz w:val="22"/>
          <w:szCs w:val="21"/>
        </w:rPr>
        <w:t>％、「</w:t>
      </w:r>
      <w:r w:rsidR="002B4C69" w:rsidRPr="00D66207">
        <w:rPr>
          <w:rFonts w:ascii="BIZ UDP明朝 Medium" w:eastAsia="BIZ UDP明朝 Medium" w:hAnsi="BIZ UDP明朝 Medium" w:hint="eastAsia"/>
          <w:sz w:val="22"/>
          <w:szCs w:val="21"/>
        </w:rPr>
        <w:t>いいえ</w:t>
      </w:r>
      <w:r w:rsidR="0051593D" w:rsidRPr="00D66207">
        <w:rPr>
          <w:rFonts w:ascii="BIZ UDP明朝 Medium" w:eastAsia="BIZ UDP明朝 Medium" w:hAnsi="BIZ UDP明朝 Medium" w:hint="eastAsia"/>
          <w:sz w:val="22"/>
          <w:szCs w:val="21"/>
        </w:rPr>
        <w:t>」が</w:t>
      </w:r>
      <w:r w:rsidR="002B4C69" w:rsidRPr="00D66207">
        <w:rPr>
          <w:rFonts w:ascii="BIZ UDP明朝 Medium" w:eastAsia="BIZ UDP明朝 Medium" w:hAnsi="BIZ UDP明朝 Medium" w:hint="eastAsia"/>
          <w:sz w:val="22"/>
          <w:szCs w:val="21"/>
        </w:rPr>
        <w:t>13.7％</w:t>
      </w:r>
      <w:r w:rsidR="0051593D" w:rsidRPr="00D66207">
        <w:rPr>
          <w:rFonts w:ascii="BIZ UDP明朝 Medium" w:eastAsia="BIZ UDP明朝 Medium" w:hAnsi="BIZ UDP明朝 Medium" w:hint="eastAsia"/>
          <w:sz w:val="22"/>
          <w:szCs w:val="21"/>
        </w:rPr>
        <w:t>となっています。</w:t>
      </w:r>
    </w:p>
    <w:p w14:paraId="7E52D9CC" w14:textId="6330A509" w:rsidR="0051593D"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手帳の種類・診断別にみると、【身体障害者手帳】、【愛の手帳】、【難病】で「はい」が２割半ばを超えており、他に比べてやや高くなっています。</w:t>
      </w:r>
    </w:p>
    <w:p w14:paraId="2FB81262" w14:textId="4DE82D6A" w:rsidR="0051593D" w:rsidRDefault="0051593D" w:rsidP="0051593D">
      <w:pPr>
        <w:snapToGrid w:val="0"/>
        <w:rPr>
          <w:rFonts w:ascii="HGPｺﾞｼｯｸM" w:eastAsia="HGPｺﾞｼｯｸM" w:hAnsi="HG丸ｺﾞｼｯｸM-PRO"/>
          <w:sz w:val="24"/>
          <w:szCs w:val="24"/>
        </w:rPr>
      </w:pPr>
    </w:p>
    <w:p w14:paraId="5F2318DE" w14:textId="1A725C78" w:rsidR="00324E93" w:rsidRDefault="00324E93" w:rsidP="00A77B93">
      <w:pPr>
        <w:snapToGrid w:val="0"/>
        <w:jc w:val="center"/>
        <w:rPr>
          <w:rFonts w:ascii="HGPｺﾞｼｯｸM" w:eastAsia="HGPｺﾞｼｯｸM" w:hAnsi="HG丸ｺﾞｼｯｸM-PRO"/>
          <w:sz w:val="24"/>
          <w:szCs w:val="24"/>
        </w:rPr>
      </w:pPr>
      <w:r w:rsidRPr="00324E93">
        <w:rPr>
          <w:rFonts w:hint="eastAsia"/>
          <w:noProof/>
        </w:rPr>
        <w:drawing>
          <wp:inline distT="0" distB="0" distL="0" distR="0" wp14:anchorId="7986226E" wp14:editId="36B7C28E">
            <wp:extent cx="6192520" cy="372427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2520" cy="3724275"/>
                    </a:xfrm>
                    <a:prstGeom prst="rect">
                      <a:avLst/>
                    </a:prstGeom>
                    <a:noFill/>
                    <a:ln>
                      <a:noFill/>
                    </a:ln>
                  </pic:spPr>
                </pic:pic>
              </a:graphicData>
            </a:graphic>
          </wp:inline>
        </w:drawing>
      </w:r>
    </w:p>
    <w:p w14:paraId="305217A0" w14:textId="1F4143EB" w:rsidR="009C76FB" w:rsidRDefault="00AB5AB7">
      <w:pPr>
        <w:widowControl/>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t>前回調査との比較</w:t>
      </w:r>
    </w:p>
    <w:p w14:paraId="25D74EA9" w14:textId="27DB10EC" w:rsidR="00AB5AB7" w:rsidRPr="00AB5AB7" w:rsidRDefault="00AB5AB7" w:rsidP="00B85C42">
      <w:pPr>
        <w:widowControl/>
        <w:ind w:firstLineChars="100" w:firstLine="240"/>
        <w:jc w:val="left"/>
        <w:rPr>
          <w:rFonts w:ascii="BIZ UDP明朝 Medium" w:eastAsia="BIZ UDP明朝 Medium" w:hAnsi="BIZ UDP明朝 Medium"/>
          <w:sz w:val="24"/>
        </w:rPr>
      </w:pPr>
      <w:r>
        <w:rPr>
          <w:rFonts w:ascii="BIZ UDP明朝 Medium" w:eastAsia="BIZ UDP明朝 Medium" w:hAnsi="BIZ UDP明朝 Medium" w:hint="eastAsia"/>
          <w:sz w:val="24"/>
        </w:rPr>
        <w:t>前回調査と比較すると、大きな違いは見られません。</w:t>
      </w:r>
    </w:p>
    <w:p w14:paraId="5FE5DE1B" w14:textId="30663D81" w:rsidR="00AB5AB7" w:rsidRPr="009C76FB" w:rsidRDefault="00AB5AB7">
      <w:pPr>
        <w:widowControl/>
        <w:jc w:val="left"/>
        <w:rPr>
          <w:rFonts w:ascii="HGｺﾞｼｯｸE" w:eastAsia="HGｺﾞｼｯｸE" w:hAnsi="ＭＳ ゴシック" w:cs="ＭＳ 明朝"/>
          <w:noProof/>
          <w:color w:val="000000"/>
          <w:kern w:val="0"/>
          <w:sz w:val="22"/>
          <w:szCs w:val="24"/>
        </w:rPr>
      </w:pPr>
      <w:r w:rsidRPr="00AB5AB7">
        <w:rPr>
          <w:rFonts w:hint="eastAsia"/>
          <w:noProof/>
        </w:rPr>
        <w:drawing>
          <wp:inline distT="0" distB="0" distL="0" distR="0" wp14:anchorId="44117B9F" wp14:editId="69791C5A">
            <wp:extent cx="6192520" cy="103759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2520" cy="1037590"/>
                    </a:xfrm>
                    <a:prstGeom prst="rect">
                      <a:avLst/>
                    </a:prstGeom>
                    <a:noFill/>
                    <a:ln>
                      <a:noFill/>
                    </a:ln>
                  </pic:spPr>
                </pic:pic>
              </a:graphicData>
            </a:graphic>
          </wp:inline>
        </w:drawing>
      </w:r>
    </w:p>
    <w:p w14:paraId="4E40676A" w14:textId="77777777" w:rsidR="009C76FB" w:rsidRDefault="009C76FB">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20241AEA" w14:textId="18468AFF" w:rsidR="0051593D" w:rsidRDefault="00B54AB9" w:rsidP="0051593D">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hint="eastAsia"/>
          <w:noProof/>
          <w:color w:val="000000"/>
          <w:kern w:val="0"/>
          <w:sz w:val="22"/>
          <w:szCs w:val="24"/>
        </w:rPr>
        <w:lastRenderedPageBreak/>
        <w:t>問16　あなたは、ヘルプカード、ヘルプマークを知っていますか。（それぞれに○は１つ）</w:t>
      </w:r>
    </w:p>
    <w:p w14:paraId="6914945F" w14:textId="77777777" w:rsidR="001F7FB1" w:rsidRDefault="001F7FB1" w:rsidP="00B54AB9">
      <w:pPr>
        <w:snapToGrid w:val="0"/>
        <w:rPr>
          <w:rFonts w:ascii="HGｺﾞｼｯｸE" w:eastAsia="HGｺﾞｼｯｸE" w:hAnsi="ＭＳ ゴシック" w:cs="ＭＳ 明朝"/>
          <w:noProof/>
          <w:color w:val="000000"/>
          <w:kern w:val="0"/>
          <w:sz w:val="22"/>
          <w:szCs w:val="24"/>
        </w:rPr>
      </w:pPr>
    </w:p>
    <w:p w14:paraId="1273A005" w14:textId="5346F7F6" w:rsidR="001F7FB1" w:rsidRDefault="001F7FB1" w:rsidP="00B54AB9">
      <w:pPr>
        <w:snapToGrid w:val="0"/>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t>①ヘルプカード</w:t>
      </w:r>
    </w:p>
    <w:p w14:paraId="64A37FEB" w14:textId="77777777" w:rsidR="001F7FB1" w:rsidRDefault="001F7FB1" w:rsidP="00B54AB9">
      <w:pPr>
        <w:snapToGrid w:val="0"/>
        <w:rPr>
          <w:rFonts w:ascii="HGｺﾞｼｯｸE" w:eastAsia="HGｺﾞｼｯｸE" w:hAnsi="ＭＳ ゴシック" w:cs="ＭＳ 明朝"/>
          <w:noProof/>
          <w:color w:val="000000"/>
          <w:kern w:val="0"/>
          <w:sz w:val="22"/>
          <w:szCs w:val="24"/>
        </w:rPr>
      </w:pPr>
    </w:p>
    <w:p w14:paraId="45AAD049" w14:textId="77777777" w:rsidR="00A25FC6" w:rsidRPr="00D66207" w:rsidRDefault="002B4C69"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ヘルプカード</w:t>
      </w:r>
      <w:r w:rsidR="00D01E9E" w:rsidRPr="00D66207">
        <w:rPr>
          <w:rFonts w:ascii="BIZ UDP明朝 Medium" w:eastAsia="BIZ UDP明朝 Medium" w:hAnsi="BIZ UDP明朝 Medium" w:hint="eastAsia"/>
          <w:sz w:val="22"/>
          <w:szCs w:val="21"/>
        </w:rPr>
        <w:t>の認知度</w:t>
      </w:r>
      <w:r w:rsidR="00E76620" w:rsidRPr="00D66207">
        <w:rPr>
          <w:rFonts w:ascii="BIZ UDP明朝 Medium" w:eastAsia="BIZ UDP明朝 Medium" w:hAnsi="BIZ UDP明朝 Medium" w:hint="eastAsia"/>
          <w:sz w:val="22"/>
          <w:szCs w:val="21"/>
        </w:rPr>
        <w:t>については</w:t>
      </w:r>
      <w:r w:rsidRPr="00D66207">
        <w:rPr>
          <w:rFonts w:ascii="BIZ UDP明朝 Medium" w:eastAsia="BIZ UDP明朝 Medium" w:hAnsi="BIZ UDP明朝 Medium" w:hint="eastAsia"/>
          <w:sz w:val="22"/>
          <w:szCs w:val="21"/>
        </w:rPr>
        <w:t>、</w:t>
      </w:r>
      <w:r w:rsidR="001F7FB1"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知らなかった</w:t>
      </w:r>
      <w:r w:rsidR="001F7FB1"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41.3</w:t>
      </w:r>
      <w:r w:rsidR="001F7FB1"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1F7FB1"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名前を聞いたことがある</w:t>
      </w:r>
      <w:r w:rsidR="001F7FB1"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24.9</w:t>
      </w:r>
      <w:r w:rsidR="001F7FB1"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内容まで知っていた</w:t>
      </w:r>
      <w:r w:rsidR="001F7FB1"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24.4％</w:t>
      </w:r>
      <w:r w:rsidR="001F7FB1" w:rsidRPr="00D66207">
        <w:rPr>
          <w:rFonts w:ascii="BIZ UDP明朝 Medium" w:eastAsia="BIZ UDP明朝 Medium" w:hAnsi="BIZ UDP明朝 Medium" w:hint="eastAsia"/>
          <w:sz w:val="22"/>
          <w:szCs w:val="21"/>
        </w:rPr>
        <w:t>となっています。</w:t>
      </w:r>
    </w:p>
    <w:p w14:paraId="558CF433" w14:textId="346945E2" w:rsidR="001F7FB1"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手帳の種類・診断別にみると、【愛の手帳】で「内容まで知っていた」が42.0％と、他に比べて高くなっています。</w:t>
      </w:r>
    </w:p>
    <w:p w14:paraId="2AEF33A6" w14:textId="46AB23D1" w:rsidR="001F7FB1" w:rsidRDefault="001F7FB1" w:rsidP="00B54AB9">
      <w:pPr>
        <w:snapToGrid w:val="0"/>
        <w:rPr>
          <w:rFonts w:ascii="HGｺﾞｼｯｸE" w:eastAsia="HGｺﾞｼｯｸE" w:hAnsi="ＭＳ ゴシック" w:cs="ＭＳ 明朝"/>
          <w:noProof/>
          <w:color w:val="000000"/>
          <w:kern w:val="0"/>
          <w:sz w:val="22"/>
          <w:szCs w:val="24"/>
        </w:rPr>
      </w:pPr>
    </w:p>
    <w:p w14:paraId="6A1B99AB" w14:textId="6A2D3AA5" w:rsidR="001F7FB1" w:rsidRDefault="001F7FB1" w:rsidP="00A77B93">
      <w:pPr>
        <w:snapToGrid w:val="0"/>
        <w:jc w:val="center"/>
        <w:rPr>
          <w:rFonts w:ascii="HGｺﾞｼｯｸE" w:eastAsia="HGｺﾞｼｯｸE" w:hAnsi="ＭＳ ゴシック" w:cs="ＭＳ 明朝"/>
          <w:noProof/>
          <w:color w:val="000000"/>
          <w:kern w:val="0"/>
          <w:sz w:val="22"/>
          <w:szCs w:val="24"/>
        </w:rPr>
      </w:pPr>
      <w:r w:rsidRPr="001F7FB1">
        <w:rPr>
          <w:noProof/>
        </w:rPr>
        <w:drawing>
          <wp:inline distT="0" distB="0" distL="0" distR="0" wp14:anchorId="070A0570" wp14:editId="112F7FF3">
            <wp:extent cx="6192520" cy="3724275"/>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92520" cy="3724275"/>
                    </a:xfrm>
                    <a:prstGeom prst="rect">
                      <a:avLst/>
                    </a:prstGeom>
                    <a:noFill/>
                    <a:ln>
                      <a:noFill/>
                    </a:ln>
                  </pic:spPr>
                </pic:pic>
              </a:graphicData>
            </a:graphic>
          </wp:inline>
        </w:drawing>
      </w:r>
    </w:p>
    <w:p w14:paraId="3A656ACB" w14:textId="77777777" w:rsidR="00AB5AB7" w:rsidRDefault="00AB5AB7" w:rsidP="00AB5AB7">
      <w:pPr>
        <w:widowControl/>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t>前回調査との比較</w:t>
      </w:r>
    </w:p>
    <w:p w14:paraId="5FBEC27D" w14:textId="2DEA8638" w:rsidR="00AB5AB7" w:rsidRPr="00D66207" w:rsidRDefault="00AB5AB7"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前回調査と比較すると、大きな違いは見られません。</w:t>
      </w:r>
    </w:p>
    <w:p w14:paraId="642FB85C" w14:textId="304F2325" w:rsidR="00AB5AB7" w:rsidRDefault="00AB5AB7" w:rsidP="00AB5AB7">
      <w:pPr>
        <w:snapToGrid w:val="0"/>
        <w:jc w:val="center"/>
        <w:rPr>
          <w:rFonts w:ascii="HGｺﾞｼｯｸE" w:eastAsia="HGｺﾞｼｯｸE" w:hAnsi="ＭＳ ゴシック" w:cs="ＭＳ 明朝"/>
          <w:noProof/>
          <w:color w:val="000000"/>
          <w:kern w:val="0"/>
          <w:sz w:val="22"/>
          <w:szCs w:val="24"/>
        </w:rPr>
      </w:pPr>
      <w:r w:rsidRPr="00AB5AB7">
        <w:rPr>
          <w:rFonts w:hint="eastAsia"/>
          <w:noProof/>
        </w:rPr>
        <w:drawing>
          <wp:inline distT="0" distB="0" distL="0" distR="0" wp14:anchorId="585688AA" wp14:editId="7E8240C7">
            <wp:extent cx="6192520" cy="105600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92520" cy="1056005"/>
                    </a:xfrm>
                    <a:prstGeom prst="rect">
                      <a:avLst/>
                    </a:prstGeom>
                    <a:noFill/>
                    <a:ln>
                      <a:noFill/>
                    </a:ln>
                  </pic:spPr>
                </pic:pic>
              </a:graphicData>
            </a:graphic>
          </wp:inline>
        </w:drawing>
      </w:r>
    </w:p>
    <w:p w14:paraId="185B0B7B" w14:textId="77777777" w:rsidR="001F7FB1" w:rsidRDefault="001F7FB1">
      <w:pPr>
        <w:widowControl/>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noProof/>
          <w:color w:val="000000"/>
          <w:kern w:val="0"/>
          <w:sz w:val="22"/>
          <w:szCs w:val="24"/>
        </w:rPr>
        <w:br w:type="page"/>
      </w:r>
    </w:p>
    <w:p w14:paraId="3DE14E93" w14:textId="6F6F3542" w:rsidR="001F7FB1" w:rsidRDefault="001F7FB1" w:rsidP="001F7FB1">
      <w:pPr>
        <w:snapToGrid w:val="0"/>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②ヘルプマーク</w:t>
      </w:r>
    </w:p>
    <w:p w14:paraId="3622297D" w14:textId="77777777" w:rsidR="001D648F" w:rsidRDefault="001D648F" w:rsidP="001D648F">
      <w:pPr>
        <w:widowControl/>
        <w:rPr>
          <w:rFonts w:ascii="BIZ UDP明朝 Medium" w:eastAsia="BIZ UDP明朝 Medium" w:hAnsi="BIZ UDP明朝 Medium"/>
          <w:sz w:val="24"/>
        </w:rPr>
      </w:pPr>
    </w:p>
    <w:p w14:paraId="02D43203" w14:textId="77777777" w:rsidR="00A25FC6" w:rsidRPr="00D66207" w:rsidRDefault="002B4C69"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ヘルプマーク</w:t>
      </w:r>
      <w:r w:rsidR="00D01E9E" w:rsidRPr="00D66207">
        <w:rPr>
          <w:rFonts w:ascii="BIZ UDP明朝 Medium" w:eastAsia="BIZ UDP明朝 Medium" w:hAnsi="BIZ UDP明朝 Medium" w:hint="eastAsia"/>
          <w:sz w:val="22"/>
          <w:szCs w:val="21"/>
        </w:rPr>
        <w:t>の認知度</w:t>
      </w:r>
      <w:r w:rsidR="00E76620" w:rsidRPr="00D66207">
        <w:rPr>
          <w:rFonts w:ascii="BIZ UDP明朝 Medium" w:eastAsia="BIZ UDP明朝 Medium" w:hAnsi="BIZ UDP明朝 Medium" w:hint="eastAsia"/>
          <w:sz w:val="22"/>
          <w:szCs w:val="21"/>
        </w:rPr>
        <w:t>については</w:t>
      </w:r>
      <w:r w:rsidRPr="00D66207">
        <w:rPr>
          <w:rFonts w:ascii="BIZ UDP明朝 Medium" w:eastAsia="BIZ UDP明朝 Medium" w:hAnsi="BIZ UDP明朝 Medium" w:hint="eastAsia"/>
          <w:sz w:val="22"/>
          <w:szCs w:val="21"/>
        </w:rPr>
        <w:t>、</w:t>
      </w:r>
      <w:r w:rsidR="001F7FB1"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知らなかった</w:t>
      </w:r>
      <w:r w:rsidR="001F7FB1"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40.2</w:t>
      </w:r>
      <w:r w:rsidR="001F7FB1"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1F7FB1"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内容まで知っていた</w:t>
      </w:r>
      <w:r w:rsidR="001F7FB1"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23.8</w:t>
      </w:r>
      <w:r w:rsidR="001F7FB1"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名前を聞いたことがある</w:t>
      </w:r>
      <w:r w:rsidR="001F7FB1"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23.6％</w:t>
      </w:r>
      <w:r w:rsidR="001F7FB1" w:rsidRPr="00D66207">
        <w:rPr>
          <w:rFonts w:ascii="BIZ UDP明朝 Medium" w:eastAsia="BIZ UDP明朝 Medium" w:hAnsi="BIZ UDP明朝 Medium" w:hint="eastAsia"/>
          <w:sz w:val="22"/>
          <w:szCs w:val="21"/>
        </w:rPr>
        <w:t>となっています。</w:t>
      </w:r>
    </w:p>
    <w:p w14:paraId="0790257D" w14:textId="2797BA56" w:rsidR="001F7FB1"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手帳の種類・診断別にみると、【愛の手帳】と【発達障害】で「内容まで知っていた」がそれぞれ36.6％、33.3％と、他に比べて高くなっています。</w:t>
      </w:r>
    </w:p>
    <w:p w14:paraId="1C5E8A10" w14:textId="14EAAA78" w:rsidR="001F7FB1" w:rsidRDefault="001F7FB1" w:rsidP="00B54AB9">
      <w:pPr>
        <w:snapToGrid w:val="0"/>
        <w:rPr>
          <w:rFonts w:ascii="HGｺﾞｼｯｸE" w:eastAsia="HGｺﾞｼｯｸE" w:hAnsi="ＭＳ ゴシック" w:cs="ＭＳ 明朝"/>
          <w:noProof/>
          <w:color w:val="000000"/>
          <w:kern w:val="0"/>
          <w:sz w:val="22"/>
          <w:szCs w:val="24"/>
        </w:rPr>
      </w:pPr>
    </w:p>
    <w:p w14:paraId="099A7FC2" w14:textId="51443026" w:rsidR="001F7FB1" w:rsidRPr="001F7FB1" w:rsidRDefault="001F7FB1" w:rsidP="00A77B93">
      <w:pPr>
        <w:snapToGrid w:val="0"/>
        <w:jc w:val="center"/>
        <w:rPr>
          <w:rFonts w:ascii="HGｺﾞｼｯｸE" w:eastAsia="HGｺﾞｼｯｸE" w:hAnsi="ＭＳ ゴシック" w:cs="ＭＳ 明朝"/>
          <w:noProof/>
          <w:color w:val="000000"/>
          <w:kern w:val="0"/>
          <w:sz w:val="22"/>
          <w:szCs w:val="24"/>
        </w:rPr>
      </w:pPr>
      <w:r w:rsidRPr="001F7FB1">
        <w:rPr>
          <w:rFonts w:hint="eastAsia"/>
          <w:noProof/>
        </w:rPr>
        <w:drawing>
          <wp:inline distT="0" distB="0" distL="0" distR="0" wp14:anchorId="3138C7A6" wp14:editId="2AD65413">
            <wp:extent cx="6192520" cy="372427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92520" cy="3724275"/>
                    </a:xfrm>
                    <a:prstGeom prst="rect">
                      <a:avLst/>
                    </a:prstGeom>
                    <a:noFill/>
                    <a:ln>
                      <a:noFill/>
                    </a:ln>
                  </pic:spPr>
                </pic:pic>
              </a:graphicData>
            </a:graphic>
          </wp:inline>
        </w:drawing>
      </w:r>
    </w:p>
    <w:p w14:paraId="3B801F34" w14:textId="1DE67D84" w:rsidR="001F7FB1" w:rsidRDefault="001F7FB1" w:rsidP="00B54AB9">
      <w:pPr>
        <w:snapToGrid w:val="0"/>
        <w:rPr>
          <w:rFonts w:ascii="HGｺﾞｼｯｸE" w:eastAsia="HGｺﾞｼｯｸE" w:hAnsi="ＭＳ ゴシック" w:cs="ＭＳ 明朝"/>
          <w:noProof/>
          <w:color w:val="000000"/>
          <w:kern w:val="0"/>
          <w:sz w:val="22"/>
          <w:szCs w:val="24"/>
        </w:rPr>
      </w:pPr>
    </w:p>
    <w:p w14:paraId="726D37BD" w14:textId="6E6BB87B" w:rsidR="001F7FB1" w:rsidRDefault="001D648F" w:rsidP="00B54AB9">
      <w:pPr>
        <w:snapToGrid w:val="0"/>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mc:AlternateContent>
          <mc:Choice Requires="wps">
            <w:drawing>
              <wp:anchor distT="0" distB="0" distL="114300" distR="114300" simplePos="0" relativeHeight="251661312" behindDoc="0" locked="0" layoutInCell="1" allowOverlap="1" wp14:anchorId="7D5A96EC" wp14:editId="35913940">
                <wp:simplePos x="0" y="0"/>
                <wp:positionH relativeFrom="margin">
                  <wp:align>right</wp:align>
                </wp:positionH>
                <wp:positionV relativeFrom="paragraph">
                  <wp:posOffset>9525</wp:posOffset>
                </wp:positionV>
                <wp:extent cx="6155690" cy="1306830"/>
                <wp:effectExtent l="0" t="0" r="0" b="7620"/>
                <wp:wrapNone/>
                <wp:docPr id="15" name="四角形: 角を丸くする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1306830"/>
                        </a:xfrm>
                        <a:prstGeom prst="roundRect">
                          <a:avLst>
                            <a:gd name="adj" fmla="val 13264"/>
                          </a:avLst>
                        </a:prstGeom>
                        <a:solidFill>
                          <a:srgbClr val="D8D8D8"/>
                        </a:solidFill>
                        <a:ln>
                          <a:noFill/>
                        </a:ln>
                        <a:effectLst/>
                        <a:extLst>
                          <a:ext uri="{91240B29-F687-4F45-9708-019B960494DF}">
                            <a14:hiddenLine xmlns:a14="http://schemas.microsoft.com/office/drawing/2010/main" w="31750">
                              <a:solidFill>
                                <a:srgbClr val="A5A5A5"/>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981ECB" w14:textId="77777777" w:rsidR="00A91138" w:rsidRPr="00B54AB9" w:rsidRDefault="00A91138" w:rsidP="00B54AB9">
                            <w:pPr>
                              <w:snapToGrid w:val="0"/>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hint="eastAsia"/>
                                <w:noProof/>
                                <w:color w:val="000000"/>
                                <w:kern w:val="0"/>
                                <w:sz w:val="22"/>
                                <w:szCs w:val="24"/>
                              </w:rPr>
                              <w:t>ヘルプカード・ヘルプマーク</w:t>
                            </w:r>
                          </w:p>
                          <w:p w14:paraId="40E20C0A" w14:textId="77777777" w:rsidR="00A91138" w:rsidRPr="00B54AB9" w:rsidRDefault="00A91138" w:rsidP="00B54AB9">
                            <w:pPr>
                              <w:snapToGrid w:val="0"/>
                              <w:spacing w:line="440" w:lineRule="exact"/>
                              <w:ind w:firstLineChars="100" w:firstLine="220"/>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hint="eastAsia"/>
                                <w:noProof/>
                                <w:color w:val="000000"/>
                                <w:kern w:val="0"/>
                                <w:sz w:val="22"/>
                                <w:szCs w:val="24"/>
                              </w:rPr>
                              <w:t>市では、障害のある方や難病に罹患している方が、日常で困った際に、また災害時や緊急時に、周囲の人に支援や配慮をお願いしやすくするため、ヘルプカードを作成しました。ヘルプマークは、都が普及を進めているもので、全国共通のマークとなっています。</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5A96EC" id="四角形: 角を丸くする 15" o:spid="_x0000_s1027" style="position:absolute;left:0;text-align:left;margin-left:433.5pt;margin-top:.75pt;width:484.7pt;height:102.9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8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" fillcolor="#d8d8d8" stroked="f" strokecolor="#a5a5a5" strokeweight="2.5pt">
                <v:shadow color="#868686"/>
                <v:textbox inset="1mm,0,1mm,0">
                  <w:txbxContent>
                    <w:p w14:paraId="22981ECB" w14:textId="77777777" w:rsidR="00A91138" w:rsidRPr="00B54AB9" w:rsidRDefault="00A91138" w:rsidP="00B54AB9">
                      <w:pPr>
                        <w:snapToGrid w:val="0"/>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hint="eastAsia"/>
                          <w:noProof/>
                          <w:color w:val="000000"/>
                          <w:kern w:val="0"/>
                          <w:sz w:val="22"/>
                          <w:szCs w:val="24"/>
                        </w:rPr>
                        <w:t>ヘルプカード・ヘルプマーク</w:t>
                      </w:r>
                    </w:p>
                    <w:p w14:paraId="40E20C0A" w14:textId="77777777" w:rsidR="00A91138" w:rsidRPr="00B54AB9" w:rsidRDefault="00A91138" w:rsidP="00B54AB9">
                      <w:pPr>
                        <w:snapToGrid w:val="0"/>
                        <w:spacing w:line="440" w:lineRule="exact"/>
                        <w:ind w:firstLineChars="100" w:firstLine="220"/>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hint="eastAsia"/>
                          <w:noProof/>
                          <w:color w:val="000000"/>
                          <w:kern w:val="0"/>
                          <w:sz w:val="22"/>
                          <w:szCs w:val="24"/>
                        </w:rPr>
                        <w:t>市では、障害のある方や難病に罹患している方が、日常で困った際に、また災害時や緊急時に、周囲の人に支援や配慮をお願いしやすくするため、ヘルプカードを作成しました。ヘルプマークは、都が普及を進めているもので、全国共通のマークとなっています。</w:t>
                      </w:r>
                    </w:p>
                  </w:txbxContent>
                </v:textbox>
                <w10:wrap anchorx="margin"/>
              </v:roundrect>
            </w:pict>
          </mc:Fallback>
        </mc:AlternateContent>
      </w:r>
    </w:p>
    <w:p w14:paraId="1D842B5D" w14:textId="7280463B" w:rsidR="001F7FB1" w:rsidRDefault="001F7FB1" w:rsidP="00B54AB9">
      <w:pPr>
        <w:snapToGrid w:val="0"/>
        <w:rPr>
          <w:rFonts w:ascii="HGｺﾞｼｯｸE" w:eastAsia="HGｺﾞｼｯｸE" w:hAnsi="ＭＳ ゴシック" w:cs="ＭＳ 明朝"/>
          <w:noProof/>
          <w:color w:val="000000"/>
          <w:kern w:val="0"/>
          <w:sz w:val="22"/>
          <w:szCs w:val="24"/>
        </w:rPr>
      </w:pPr>
    </w:p>
    <w:p w14:paraId="3E132F28" w14:textId="46695CDC" w:rsidR="001F7FB1" w:rsidRDefault="001F7FB1" w:rsidP="00B54AB9">
      <w:pPr>
        <w:snapToGrid w:val="0"/>
        <w:rPr>
          <w:rFonts w:ascii="HGｺﾞｼｯｸE" w:eastAsia="HGｺﾞｼｯｸE" w:hAnsi="ＭＳ ゴシック" w:cs="ＭＳ 明朝"/>
          <w:noProof/>
          <w:color w:val="000000"/>
          <w:kern w:val="0"/>
          <w:sz w:val="22"/>
          <w:szCs w:val="24"/>
        </w:rPr>
      </w:pPr>
    </w:p>
    <w:p w14:paraId="367B5987" w14:textId="35265CD9" w:rsidR="001F7FB1" w:rsidRDefault="001F7FB1" w:rsidP="00B54AB9">
      <w:pPr>
        <w:snapToGrid w:val="0"/>
        <w:rPr>
          <w:rFonts w:ascii="HGｺﾞｼｯｸE" w:eastAsia="HGｺﾞｼｯｸE" w:hAnsi="ＭＳ ゴシック" w:cs="ＭＳ 明朝"/>
          <w:noProof/>
          <w:color w:val="000000"/>
          <w:kern w:val="0"/>
          <w:sz w:val="22"/>
          <w:szCs w:val="24"/>
        </w:rPr>
      </w:pPr>
    </w:p>
    <w:p w14:paraId="1BC4B6BE" w14:textId="769DFB7E" w:rsidR="001F7FB1" w:rsidRDefault="001F7FB1" w:rsidP="00B54AB9">
      <w:pPr>
        <w:snapToGrid w:val="0"/>
        <w:rPr>
          <w:rFonts w:ascii="HGｺﾞｼｯｸE" w:eastAsia="HGｺﾞｼｯｸE" w:hAnsi="ＭＳ ゴシック" w:cs="ＭＳ 明朝"/>
          <w:noProof/>
          <w:color w:val="000000"/>
          <w:kern w:val="0"/>
          <w:sz w:val="22"/>
          <w:szCs w:val="24"/>
        </w:rPr>
      </w:pPr>
    </w:p>
    <w:p w14:paraId="6A22A301" w14:textId="4DD43B06" w:rsidR="001F7FB1" w:rsidRDefault="001F7FB1" w:rsidP="00B54AB9">
      <w:pPr>
        <w:snapToGrid w:val="0"/>
        <w:rPr>
          <w:rFonts w:ascii="HGｺﾞｼｯｸE" w:eastAsia="HGｺﾞｼｯｸE" w:hAnsi="ＭＳ ゴシック" w:cs="ＭＳ 明朝"/>
          <w:noProof/>
          <w:color w:val="000000"/>
          <w:kern w:val="0"/>
          <w:sz w:val="22"/>
          <w:szCs w:val="24"/>
        </w:rPr>
      </w:pPr>
    </w:p>
    <w:p w14:paraId="61E930F7" w14:textId="3FA3BA08" w:rsidR="001F7FB1" w:rsidRDefault="001F7FB1" w:rsidP="00B54AB9">
      <w:pPr>
        <w:snapToGrid w:val="0"/>
        <w:rPr>
          <w:rFonts w:ascii="HGｺﾞｼｯｸE" w:eastAsia="HGｺﾞｼｯｸE" w:hAnsi="ＭＳ ゴシック" w:cs="ＭＳ 明朝"/>
          <w:noProof/>
          <w:color w:val="000000"/>
          <w:kern w:val="0"/>
          <w:sz w:val="22"/>
          <w:szCs w:val="24"/>
        </w:rPr>
      </w:pPr>
    </w:p>
    <w:p w14:paraId="0076E15B" w14:textId="570ED0C3" w:rsidR="0051593D" w:rsidRDefault="0051593D" w:rsidP="0051593D">
      <w:pPr>
        <w:snapToGrid w:val="0"/>
        <w:rPr>
          <w:rFonts w:ascii="HGｺﾞｼｯｸE" w:eastAsia="HGｺﾞｼｯｸE" w:hAnsi="ＭＳ ゴシック" w:cs="ＭＳ 明朝"/>
          <w:noProof/>
          <w:color w:val="000000"/>
          <w:kern w:val="0"/>
          <w:sz w:val="22"/>
          <w:szCs w:val="24"/>
        </w:rPr>
      </w:pPr>
    </w:p>
    <w:p w14:paraId="72514472" w14:textId="64548E1A" w:rsidR="00B54AB9" w:rsidRDefault="00B54AB9" w:rsidP="0051593D">
      <w:pPr>
        <w:snapToGrid w:val="0"/>
        <w:rPr>
          <w:rFonts w:ascii="HGｺﾞｼｯｸE" w:eastAsia="HGｺﾞｼｯｸE" w:hAnsi="ＭＳ ゴシック" w:cs="ＭＳ 明朝"/>
          <w:noProof/>
          <w:color w:val="000000"/>
          <w:kern w:val="0"/>
          <w:sz w:val="22"/>
          <w:szCs w:val="24"/>
        </w:rPr>
      </w:pPr>
    </w:p>
    <w:p w14:paraId="68BF8951" w14:textId="67B0DA0D" w:rsidR="00B54AB9" w:rsidRDefault="00B54AB9" w:rsidP="0051593D">
      <w:pPr>
        <w:snapToGrid w:val="0"/>
        <w:rPr>
          <w:rFonts w:ascii="HGｺﾞｼｯｸE" w:eastAsia="HGｺﾞｼｯｸE" w:hAnsi="ＭＳ ゴシック" w:cs="ＭＳ 明朝"/>
          <w:noProof/>
          <w:color w:val="000000"/>
          <w:kern w:val="0"/>
          <w:sz w:val="22"/>
          <w:szCs w:val="24"/>
        </w:rPr>
      </w:pPr>
    </w:p>
    <w:p w14:paraId="08EF7D78" w14:textId="3EA5DFB4" w:rsidR="00B54AB9" w:rsidRDefault="00B54AB9" w:rsidP="0051593D">
      <w:pPr>
        <w:snapToGrid w:val="0"/>
        <w:rPr>
          <w:rFonts w:ascii="HGｺﾞｼｯｸE" w:eastAsia="HGｺﾞｼｯｸE" w:hAnsi="ＭＳ ゴシック" w:cs="ＭＳ 明朝"/>
          <w:noProof/>
          <w:color w:val="000000"/>
          <w:kern w:val="0"/>
          <w:sz w:val="22"/>
          <w:szCs w:val="24"/>
        </w:rPr>
      </w:pPr>
    </w:p>
    <w:p w14:paraId="1B500764" w14:textId="7168B351" w:rsidR="00B54AB9" w:rsidRDefault="00B54AB9" w:rsidP="0051593D">
      <w:pPr>
        <w:snapToGrid w:val="0"/>
        <w:rPr>
          <w:rFonts w:ascii="HGPｺﾞｼｯｸM" w:eastAsia="HGPｺﾞｼｯｸM" w:hAnsi="HG丸ｺﾞｼｯｸM-PRO"/>
          <w:sz w:val="24"/>
          <w:szCs w:val="24"/>
        </w:rPr>
      </w:pPr>
    </w:p>
    <w:p w14:paraId="58B41ECA" w14:textId="3139470B" w:rsidR="00B54AB9" w:rsidRDefault="00B54AB9" w:rsidP="0051593D">
      <w:pPr>
        <w:snapToGrid w:val="0"/>
        <w:rPr>
          <w:rFonts w:ascii="HGPｺﾞｼｯｸM" w:eastAsia="HGPｺﾞｼｯｸM" w:hAnsi="HG丸ｺﾞｼｯｸM-PRO"/>
          <w:sz w:val="24"/>
          <w:szCs w:val="24"/>
        </w:rPr>
      </w:pPr>
    </w:p>
    <w:p w14:paraId="7D673434" w14:textId="7B4AAC78" w:rsidR="00B54AB9" w:rsidRDefault="00B54AB9" w:rsidP="0051593D">
      <w:pPr>
        <w:snapToGrid w:val="0"/>
        <w:rPr>
          <w:rFonts w:ascii="HGPｺﾞｼｯｸM" w:eastAsia="HGPｺﾞｼｯｸM" w:hAnsi="HG丸ｺﾞｼｯｸM-PRO"/>
          <w:sz w:val="24"/>
          <w:szCs w:val="24"/>
        </w:rPr>
      </w:pPr>
    </w:p>
    <w:p w14:paraId="7AC761EA" w14:textId="4E04449E" w:rsidR="00B54AB9" w:rsidRDefault="00B54AB9" w:rsidP="0051593D">
      <w:pPr>
        <w:snapToGrid w:val="0"/>
        <w:rPr>
          <w:rFonts w:ascii="HGPｺﾞｼｯｸM" w:eastAsia="HGPｺﾞｼｯｸM" w:hAnsi="HG丸ｺﾞｼｯｸM-PRO"/>
          <w:sz w:val="24"/>
          <w:szCs w:val="24"/>
        </w:rPr>
      </w:pPr>
    </w:p>
    <w:p w14:paraId="72FB6857" w14:textId="2B4D267C" w:rsidR="00AC0066" w:rsidRDefault="00AC0066">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6BB002C0" w14:textId="4E8023EA" w:rsidR="0051593D" w:rsidRDefault="00B54AB9" w:rsidP="0051593D">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hint="eastAsia"/>
          <w:noProof/>
          <w:color w:val="000000"/>
          <w:kern w:val="0"/>
          <w:sz w:val="22"/>
          <w:szCs w:val="24"/>
        </w:rPr>
        <w:lastRenderedPageBreak/>
        <w:t>問17　「障害者虐待防止法」により、家庭、職場及び障害者施設において障害者（児）の虐待を発見した市民には、通報義務があることを知っていましたか。（○は１つ）</w:t>
      </w:r>
    </w:p>
    <w:p w14:paraId="128B63E1" w14:textId="77777777" w:rsidR="001D648F" w:rsidRDefault="001D648F" w:rsidP="001D648F">
      <w:pPr>
        <w:widowControl/>
        <w:rPr>
          <w:rFonts w:ascii="BIZ UDP明朝 Medium" w:eastAsia="BIZ UDP明朝 Medium" w:hAnsi="BIZ UDP明朝 Medium"/>
          <w:sz w:val="24"/>
        </w:rPr>
      </w:pPr>
    </w:p>
    <w:p w14:paraId="3AB40444" w14:textId="77777777" w:rsidR="00A25FC6" w:rsidRPr="00D66207" w:rsidRDefault="007122FD"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w:t>
      </w:r>
      <w:r w:rsidR="00D01E9E" w:rsidRPr="00D66207">
        <w:rPr>
          <w:rFonts w:ascii="BIZ UDP明朝 Medium" w:eastAsia="BIZ UDP明朝 Medium" w:hAnsi="BIZ UDP明朝 Medium" w:hint="eastAsia"/>
          <w:sz w:val="22"/>
          <w:szCs w:val="21"/>
        </w:rPr>
        <w:t>障害者虐待防止法</w:t>
      </w:r>
      <w:r w:rsidRPr="00D66207">
        <w:rPr>
          <w:rFonts w:ascii="BIZ UDP明朝 Medium" w:eastAsia="BIZ UDP明朝 Medium" w:hAnsi="BIZ UDP明朝 Medium" w:hint="eastAsia"/>
          <w:sz w:val="22"/>
          <w:szCs w:val="21"/>
        </w:rPr>
        <w:t>”</w:t>
      </w:r>
      <w:r w:rsidR="00D01E9E" w:rsidRPr="00D66207">
        <w:rPr>
          <w:rFonts w:ascii="BIZ UDP明朝 Medium" w:eastAsia="BIZ UDP明朝 Medium" w:hAnsi="BIZ UDP明朝 Medium" w:hint="eastAsia"/>
          <w:sz w:val="22"/>
          <w:szCs w:val="21"/>
        </w:rPr>
        <w:t>による、障害者（児）の虐待の通報義務を知っているか</w:t>
      </w:r>
      <w:r w:rsidR="00E76620" w:rsidRPr="00D66207">
        <w:rPr>
          <w:rFonts w:ascii="BIZ UDP明朝 Medium" w:eastAsia="BIZ UDP明朝 Medium" w:hAnsi="BIZ UDP明朝 Medium" w:hint="eastAsia"/>
          <w:sz w:val="22"/>
          <w:szCs w:val="21"/>
        </w:rPr>
        <w:t>については</w:t>
      </w:r>
      <w:r w:rsidR="00D01E9E" w:rsidRPr="00D66207">
        <w:rPr>
          <w:rFonts w:ascii="BIZ UDP明朝 Medium" w:eastAsia="BIZ UDP明朝 Medium" w:hAnsi="BIZ UDP明朝 Medium" w:hint="eastAsia"/>
          <w:sz w:val="22"/>
          <w:szCs w:val="21"/>
        </w:rPr>
        <w:t>、「知らなかった」が54.7％と、「知っていた」の36.8％を上回っています。</w:t>
      </w:r>
    </w:p>
    <w:p w14:paraId="5A665D69" w14:textId="359F48AE" w:rsidR="0051593D"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手帳の種類・診断別にみると、【難病】で「知っていた」が41.4％と、他に比べてやや高くなっています。</w:t>
      </w:r>
    </w:p>
    <w:p w14:paraId="24C023F1" w14:textId="77D433BD" w:rsidR="0051593D" w:rsidRDefault="0051593D" w:rsidP="0051593D">
      <w:pPr>
        <w:snapToGrid w:val="0"/>
        <w:rPr>
          <w:rFonts w:ascii="HGPｺﾞｼｯｸM" w:eastAsia="HGPｺﾞｼｯｸM" w:hAnsi="HG丸ｺﾞｼｯｸM-PRO"/>
          <w:sz w:val="24"/>
          <w:szCs w:val="24"/>
        </w:rPr>
      </w:pPr>
    </w:p>
    <w:p w14:paraId="22D1D37F" w14:textId="641B6D5B" w:rsidR="001F7FB1" w:rsidRDefault="001F7FB1" w:rsidP="00A77B93">
      <w:pPr>
        <w:snapToGrid w:val="0"/>
        <w:jc w:val="center"/>
        <w:rPr>
          <w:rFonts w:ascii="HGPｺﾞｼｯｸM" w:eastAsia="HGPｺﾞｼｯｸM" w:hAnsi="HG丸ｺﾞｼｯｸM-PRO"/>
          <w:sz w:val="24"/>
          <w:szCs w:val="24"/>
        </w:rPr>
      </w:pPr>
      <w:r w:rsidRPr="001F7FB1">
        <w:rPr>
          <w:rFonts w:hint="eastAsia"/>
          <w:noProof/>
        </w:rPr>
        <w:drawing>
          <wp:inline distT="0" distB="0" distL="0" distR="0" wp14:anchorId="07EED4C7" wp14:editId="52BFF5A1">
            <wp:extent cx="6192520" cy="372427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92520" cy="3724275"/>
                    </a:xfrm>
                    <a:prstGeom prst="rect">
                      <a:avLst/>
                    </a:prstGeom>
                    <a:noFill/>
                    <a:ln>
                      <a:noFill/>
                    </a:ln>
                  </pic:spPr>
                </pic:pic>
              </a:graphicData>
            </a:graphic>
          </wp:inline>
        </w:drawing>
      </w:r>
    </w:p>
    <w:p w14:paraId="0818AD72" w14:textId="77777777" w:rsidR="00AB5AB7" w:rsidRDefault="00AB5AB7" w:rsidP="00AB5AB7">
      <w:pPr>
        <w:widowControl/>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t>前回調査との比較</w:t>
      </w:r>
    </w:p>
    <w:p w14:paraId="35C2B2F9" w14:textId="192BCD02" w:rsidR="00AB5AB7" w:rsidRPr="00D66207" w:rsidRDefault="00AB5AB7"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前回調査と比較すると、</w:t>
      </w:r>
      <w:r w:rsidR="00B55B9E" w:rsidRPr="00D66207">
        <w:rPr>
          <w:rFonts w:ascii="BIZ UDP明朝 Medium" w:eastAsia="BIZ UDP明朝 Medium" w:hAnsi="BIZ UDP明朝 Medium" w:hint="eastAsia"/>
          <w:sz w:val="22"/>
          <w:szCs w:val="21"/>
        </w:rPr>
        <w:t>大きな違いは見られません。</w:t>
      </w:r>
    </w:p>
    <w:p w14:paraId="0B3F3512" w14:textId="4EEAB301" w:rsidR="00AB5AB7" w:rsidRDefault="00AB5AB7" w:rsidP="00AB5AB7">
      <w:pPr>
        <w:snapToGrid w:val="0"/>
        <w:jc w:val="center"/>
        <w:rPr>
          <w:rFonts w:ascii="HGPｺﾞｼｯｸM" w:eastAsia="HGPｺﾞｼｯｸM" w:hAnsi="HG丸ｺﾞｼｯｸM-PRO"/>
          <w:sz w:val="24"/>
          <w:szCs w:val="24"/>
        </w:rPr>
      </w:pPr>
      <w:r w:rsidRPr="00AB5AB7">
        <w:rPr>
          <w:rFonts w:hint="eastAsia"/>
          <w:noProof/>
        </w:rPr>
        <w:drawing>
          <wp:inline distT="0" distB="0" distL="0" distR="0" wp14:anchorId="795A4E16" wp14:editId="20D14E35">
            <wp:extent cx="6192520" cy="105600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92520" cy="1056005"/>
                    </a:xfrm>
                    <a:prstGeom prst="rect">
                      <a:avLst/>
                    </a:prstGeom>
                    <a:noFill/>
                    <a:ln>
                      <a:noFill/>
                    </a:ln>
                  </pic:spPr>
                </pic:pic>
              </a:graphicData>
            </a:graphic>
          </wp:inline>
        </w:drawing>
      </w:r>
    </w:p>
    <w:p w14:paraId="17D1F691" w14:textId="77777777" w:rsidR="001F7FB1" w:rsidRDefault="001F7FB1">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7A2FA10D" w14:textId="150555F6" w:rsidR="0051593D" w:rsidRDefault="00B54AB9" w:rsidP="0051593D">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hint="eastAsia"/>
          <w:noProof/>
          <w:color w:val="000000"/>
          <w:kern w:val="0"/>
          <w:sz w:val="22"/>
          <w:szCs w:val="24"/>
        </w:rPr>
        <w:lastRenderedPageBreak/>
        <w:t>問18　あなたは、「障害者差別解消法」について知っていましたか。（○は１つ）</w:t>
      </w:r>
    </w:p>
    <w:p w14:paraId="3247B612" w14:textId="77777777" w:rsidR="001D648F" w:rsidRDefault="001D648F" w:rsidP="001D648F">
      <w:pPr>
        <w:widowControl/>
        <w:rPr>
          <w:rFonts w:ascii="BIZ UDP明朝 Medium" w:eastAsia="BIZ UDP明朝 Medium" w:hAnsi="BIZ UDP明朝 Medium"/>
          <w:sz w:val="24"/>
        </w:rPr>
      </w:pPr>
    </w:p>
    <w:p w14:paraId="26EBDE3D" w14:textId="77777777" w:rsidR="00A25FC6" w:rsidRPr="00D66207" w:rsidRDefault="007122FD"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“障害者差別解消法</w:t>
      </w:r>
      <w:r w:rsidR="00027DC3"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を知っているか</w:t>
      </w:r>
      <w:r w:rsidR="00E76620" w:rsidRPr="00D66207">
        <w:rPr>
          <w:rFonts w:ascii="BIZ UDP明朝 Medium" w:eastAsia="BIZ UDP明朝 Medium" w:hAnsi="BIZ UDP明朝 Medium" w:hint="eastAsia"/>
          <w:sz w:val="22"/>
          <w:szCs w:val="21"/>
        </w:rPr>
        <w:t>については</w:t>
      </w:r>
      <w:r w:rsidRPr="00D66207">
        <w:rPr>
          <w:rFonts w:ascii="BIZ UDP明朝 Medium" w:eastAsia="BIZ UDP明朝 Medium" w:hAnsi="BIZ UDP明朝 Medium" w:hint="eastAsia"/>
          <w:sz w:val="22"/>
          <w:szCs w:val="21"/>
        </w:rPr>
        <w:t>、</w:t>
      </w:r>
      <w:r w:rsidR="0051593D"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知らなかった</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56.8</w:t>
      </w:r>
      <w:r w:rsidR="0051593D"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51593D"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名前を聞いたことがある</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25.6</w:t>
      </w:r>
      <w:r w:rsidR="0051593D"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内容まで知っていた</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9.7％</w:t>
      </w:r>
      <w:r w:rsidR="0051593D" w:rsidRPr="00D66207">
        <w:rPr>
          <w:rFonts w:ascii="BIZ UDP明朝 Medium" w:eastAsia="BIZ UDP明朝 Medium" w:hAnsi="BIZ UDP明朝 Medium" w:hint="eastAsia"/>
          <w:sz w:val="22"/>
          <w:szCs w:val="21"/>
        </w:rPr>
        <w:t>となっています。</w:t>
      </w:r>
    </w:p>
    <w:p w14:paraId="10425B06" w14:textId="5E4562CB" w:rsidR="0051593D"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手帳の種類・診断別にみると、【愛の手帳】と【発達障害】で「内容まで知っていた」が、それぞれ14.5％、15.4％と、他に比べてやや高くなっています。</w:t>
      </w:r>
    </w:p>
    <w:p w14:paraId="563F2ADA" w14:textId="505BDFD6" w:rsidR="001F7FB1" w:rsidRDefault="001F7FB1" w:rsidP="0051593D">
      <w:pPr>
        <w:snapToGrid w:val="0"/>
        <w:rPr>
          <w:rFonts w:ascii="BIZ UDP明朝 Medium" w:eastAsia="BIZ UDP明朝 Medium" w:hAnsi="BIZ UDP明朝 Medium"/>
          <w:sz w:val="24"/>
        </w:rPr>
      </w:pPr>
    </w:p>
    <w:p w14:paraId="18ACC968" w14:textId="41F3138D" w:rsidR="001F7FB1" w:rsidRDefault="001F7FB1" w:rsidP="001D648F">
      <w:pPr>
        <w:snapToGrid w:val="0"/>
        <w:jc w:val="center"/>
        <w:rPr>
          <w:rFonts w:ascii="BIZ UDP明朝 Medium" w:eastAsia="BIZ UDP明朝 Medium" w:hAnsi="BIZ UDP明朝 Medium"/>
          <w:sz w:val="24"/>
        </w:rPr>
      </w:pPr>
      <w:r w:rsidRPr="001F7FB1">
        <w:rPr>
          <w:noProof/>
        </w:rPr>
        <w:drawing>
          <wp:inline distT="0" distB="0" distL="0" distR="0" wp14:anchorId="367DBAED" wp14:editId="300E9B62">
            <wp:extent cx="6192520" cy="372427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2520" cy="3724275"/>
                    </a:xfrm>
                    <a:prstGeom prst="rect">
                      <a:avLst/>
                    </a:prstGeom>
                    <a:noFill/>
                    <a:ln>
                      <a:noFill/>
                    </a:ln>
                  </pic:spPr>
                </pic:pic>
              </a:graphicData>
            </a:graphic>
          </wp:inline>
        </w:drawing>
      </w:r>
    </w:p>
    <w:p w14:paraId="09197CC2" w14:textId="77777777" w:rsidR="004145CF" w:rsidRDefault="004145CF" w:rsidP="004145CF">
      <w:pPr>
        <w:widowControl/>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t>前回調査との比較</w:t>
      </w:r>
    </w:p>
    <w:p w14:paraId="31D3D0C1" w14:textId="219109FA" w:rsidR="004145CF" w:rsidRPr="00D66207" w:rsidRDefault="004145C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前回調査と比較すると、今回調査結果では「知らなかった」が56.8％とやや減少しており、「障害者差別解消法」の認知度が上昇していることが伺えます。</w:t>
      </w:r>
    </w:p>
    <w:p w14:paraId="2541E489" w14:textId="5E51626F" w:rsidR="004145CF" w:rsidRDefault="004145CF" w:rsidP="004145CF">
      <w:pPr>
        <w:snapToGrid w:val="0"/>
        <w:rPr>
          <w:rFonts w:ascii="BIZ UDP明朝 Medium" w:eastAsia="BIZ UDP明朝 Medium" w:hAnsi="BIZ UDP明朝 Medium"/>
          <w:sz w:val="24"/>
        </w:rPr>
      </w:pPr>
      <w:r w:rsidRPr="004145CF">
        <w:rPr>
          <w:rFonts w:hint="eastAsia"/>
          <w:noProof/>
        </w:rPr>
        <w:drawing>
          <wp:inline distT="0" distB="0" distL="0" distR="0" wp14:anchorId="59F3F135" wp14:editId="4D4B79E2">
            <wp:extent cx="6192520" cy="103759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2520" cy="1037590"/>
                    </a:xfrm>
                    <a:prstGeom prst="rect">
                      <a:avLst/>
                    </a:prstGeom>
                    <a:noFill/>
                    <a:ln>
                      <a:noFill/>
                    </a:ln>
                  </pic:spPr>
                </pic:pic>
              </a:graphicData>
            </a:graphic>
          </wp:inline>
        </w:drawing>
      </w:r>
    </w:p>
    <w:p w14:paraId="733A3495" w14:textId="77777777" w:rsidR="004145CF" w:rsidRDefault="004145CF">
      <w:pPr>
        <w:widowControl/>
        <w:jc w:val="left"/>
        <w:rPr>
          <w:rFonts w:ascii="BIZ UDP明朝 Medium" w:eastAsia="BIZ UDP明朝 Medium" w:hAnsi="BIZ UDP明朝 Medium"/>
          <w:sz w:val="24"/>
        </w:rPr>
      </w:pPr>
      <w:r>
        <w:rPr>
          <w:rFonts w:ascii="BIZ UDP明朝 Medium" w:eastAsia="BIZ UDP明朝 Medium" w:hAnsi="BIZ UDP明朝 Medium"/>
          <w:sz w:val="24"/>
        </w:rPr>
        <w:br w:type="page"/>
      </w:r>
    </w:p>
    <w:p w14:paraId="0FA0BBE0" w14:textId="66776228" w:rsidR="001F7FB1" w:rsidRDefault="001D648F" w:rsidP="0051593D">
      <w:pPr>
        <w:snapToGrid w:val="0"/>
        <w:rPr>
          <w:rFonts w:ascii="BIZ UDP明朝 Medium" w:eastAsia="BIZ UDP明朝 Medium" w:hAnsi="BIZ UDP明朝 Medium"/>
          <w:sz w:val="24"/>
        </w:rPr>
      </w:pPr>
      <w:r>
        <w:rPr>
          <w:rFonts w:ascii="HGPｺﾞｼｯｸM" w:eastAsia="HGPｺﾞｼｯｸM" w:hAnsi="HG丸ｺﾞｼｯｸM-PRO" w:hint="eastAsia"/>
          <w:noProof/>
          <w:sz w:val="24"/>
          <w:szCs w:val="24"/>
        </w:rPr>
        <w:lastRenderedPageBreak/>
        <mc:AlternateContent>
          <mc:Choice Requires="wps">
            <w:drawing>
              <wp:anchor distT="0" distB="0" distL="114300" distR="114300" simplePos="0" relativeHeight="251659264" behindDoc="0" locked="0" layoutInCell="1" allowOverlap="1" wp14:anchorId="11F228F6" wp14:editId="050D8EBD">
                <wp:simplePos x="0" y="0"/>
                <wp:positionH relativeFrom="margin">
                  <wp:align>right</wp:align>
                </wp:positionH>
                <wp:positionV relativeFrom="paragraph">
                  <wp:posOffset>121285</wp:posOffset>
                </wp:positionV>
                <wp:extent cx="6116955" cy="2697480"/>
                <wp:effectExtent l="0" t="0" r="0" b="7620"/>
                <wp:wrapNone/>
                <wp:docPr id="9" name="四角形: 角を丸くする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2697480"/>
                        </a:xfrm>
                        <a:prstGeom prst="roundRect">
                          <a:avLst>
                            <a:gd name="adj" fmla="val 7259"/>
                          </a:avLst>
                        </a:prstGeom>
                        <a:solidFill>
                          <a:srgbClr val="D8D8D8"/>
                        </a:solidFill>
                        <a:ln>
                          <a:noFill/>
                        </a:ln>
                        <a:extLst>
                          <a:ext uri="{91240B29-F687-4F45-9708-019B960494DF}">
                            <a14:hiddenLine xmlns:a14="http://schemas.microsoft.com/office/drawing/2010/main" w="38100">
                              <a:solidFill>
                                <a:srgbClr val="548DD4"/>
                              </a:solidFill>
                              <a:round/>
                              <a:headEnd/>
                              <a:tailEnd/>
                            </a14:hiddenLine>
                          </a:ext>
                        </a:extLst>
                      </wps:spPr>
                      <wps:txbx>
                        <w:txbxContent>
                          <w:p w14:paraId="2C46BFDD" w14:textId="77777777" w:rsidR="00A91138" w:rsidRPr="00B54AB9" w:rsidRDefault="00A91138" w:rsidP="00B54AB9">
                            <w:pPr>
                              <w:snapToGrid w:val="0"/>
                              <w:spacing w:beforeLines="20" w:before="72" w:line="480" w:lineRule="exact"/>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noProof/>
                                <w:color w:val="000000"/>
                                <w:kern w:val="0"/>
                                <w:sz w:val="22"/>
                                <w:szCs w:val="24"/>
                              </w:rPr>
                              <w:t>障害者虐待防止法（障害者虐待防止、障害者の養護者に対する支援等に関する法律）</w:t>
                            </w:r>
                          </w:p>
                          <w:p w14:paraId="313B489E" w14:textId="77777777" w:rsidR="00A91138" w:rsidRPr="00B54AB9" w:rsidRDefault="00A91138" w:rsidP="00B54AB9">
                            <w:pPr>
                              <w:snapToGrid w:val="0"/>
                              <w:spacing w:line="440" w:lineRule="exact"/>
                              <w:ind w:firstLineChars="100" w:firstLine="220"/>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hint="eastAsia"/>
                                <w:noProof/>
                                <w:color w:val="000000"/>
                                <w:kern w:val="0"/>
                                <w:sz w:val="22"/>
                                <w:szCs w:val="24"/>
                              </w:rPr>
                              <w:t>障害のある人に対する虐待は、個人の尊厳を侵害するものであり、障害者の自立や社会参加にとって大きなさまたげとなります。障害者への虐待の防止や養護者に対する支援に取り組むため、平成</w:t>
                            </w:r>
                            <w:r w:rsidRPr="00B54AB9">
                              <w:rPr>
                                <w:rFonts w:ascii="HGｺﾞｼｯｸE" w:eastAsia="HGｺﾞｼｯｸE" w:hAnsi="ＭＳ ゴシック" w:cs="ＭＳ 明朝"/>
                                <w:noProof/>
                                <w:color w:val="000000"/>
                                <w:kern w:val="0"/>
                                <w:sz w:val="22"/>
                                <w:szCs w:val="24"/>
                              </w:rPr>
                              <w:t>24</w:t>
                            </w:r>
                            <w:r w:rsidRPr="00B54AB9">
                              <w:rPr>
                                <w:rFonts w:ascii="HGｺﾞｼｯｸE" w:eastAsia="HGｺﾞｼｯｸE" w:hAnsi="ＭＳ ゴシック" w:cs="ＭＳ 明朝" w:hint="eastAsia"/>
                                <w:noProof/>
                                <w:color w:val="000000"/>
                                <w:kern w:val="0"/>
                                <w:sz w:val="22"/>
                                <w:szCs w:val="24"/>
                              </w:rPr>
                              <w:t>年</w:t>
                            </w:r>
                            <w:r w:rsidRPr="00B54AB9">
                              <w:rPr>
                                <w:rFonts w:ascii="HGｺﾞｼｯｸE" w:eastAsia="HGｺﾞｼｯｸE" w:hAnsi="ＭＳ ゴシック" w:cs="ＭＳ 明朝"/>
                                <w:noProof/>
                                <w:color w:val="000000"/>
                                <w:kern w:val="0"/>
                                <w:sz w:val="22"/>
                                <w:szCs w:val="24"/>
                              </w:rPr>
                              <w:t>10</w:t>
                            </w:r>
                            <w:r w:rsidRPr="00B54AB9">
                              <w:rPr>
                                <w:rFonts w:ascii="HGｺﾞｼｯｸE" w:eastAsia="HGｺﾞｼｯｸE" w:hAnsi="ＭＳ ゴシック" w:cs="ＭＳ 明朝" w:hint="eastAsia"/>
                                <w:noProof/>
                                <w:color w:val="000000"/>
                                <w:kern w:val="0"/>
                                <w:sz w:val="22"/>
                                <w:szCs w:val="24"/>
                              </w:rPr>
                              <w:t>月に施行されました。</w:t>
                            </w:r>
                          </w:p>
                          <w:p w14:paraId="4A5DAC3D" w14:textId="77777777" w:rsidR="00A91138" w:rsidRPr="00B54AB9" w:rsidRDefault="00A91138" w:rsidP="00B54AB9">
                            <w:pPr>
                              <w:snapToGrid w:val="0"/>
                              <w:ind w:firstLineChars="100" w:firstLine="220"/>
                              <w:rPr>
                                <w:rFonts w:ascii="HGｺﾞｼｯｸE" w:eastAsia="HGｺﾞｼｯｸE" w:hAnsi="ＭＳ ゴシック" w:cs="ＭＳ 明朝"/>
                                <w:noProof/>
                                <w:color w:val="000000"/>
                                <w:kern w:val="0"/>
                                <w:sz w:val="22"/>
                                <w:szCs w:val="24"/>
                              </w:rPr>
                            </w:pPr>
                          </w:p>
                          <w:p w14:paraId="06A58E02" w14:textId="77777777" w:rsidR="00A91138" w:rsidRPr="00B54AB9" w:rsidRDefault="00A91138" w:rsidP="00B54AB9">
                            <w:pPr>
                              <w:snapToGrid w:val="0"/>
                              <w:spacing w:beforeLines="20" w:before="72" w:line="480" w:lineRule="exact"/>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noProof/>
                                <w:color w:val="000000"/>
                                <w:kern w:val="0"/>
                                <w:sz w:val="22"/>
                                <w:szCs w:val="24"/>
                              </w:rPr>
                              <w:t>障害者差別解消法</w:t>
                            </w:r>
                            <w:r w:rsidRPr="00B54AB9">
                              <w:rPr>
                                <w:rFonts w:ascii="HGｺﾞｼｯｸE" w:eastAsia="HGｺﾞｼｯｸE" w:hAnsi="ＭＳ ゴシック" w:cs="ＭＳ 明朝" w:hint="eastAsia"/>
                                <w:noProof/>
                                <w:color w:val="000000"/>
                                <w:kern w:val="0"/>
                                <w:sz w:val="22"/>
                                <w:szCs w:val="24"/>
                              </w:rPr>
                              <w:t>（</w:t>
                            </w:r>
                            <w:r w:rsidRPr="00B54AB9">
                              <w:rPr>
                                <w:rFonts w:ascii="HGｺﾞｼｯｸE" w:eastAsia="HGｺﾞｼｯｸE" w:hAnsi="ＭＳ ゴシック" w:cs="ＭＳ 明朝"/>
                                <w:noProof/>
                                <w:color w:val="000000"/>
                                <w:kern w:val="0"/>
                                <w:sz w:val="22"/>
                                <w:szCs w:val="24"/>
                              </w:rPr>
                              <w:t>障害</w:t>
                            </w:r>
                            <w:r w:rsidRPr="00B54AB9">
                              <w:rPr>
                                <w:rFonts w:ascii="HGｺﾞｼｯｸE" w:eastAsia="HGｺﾞｼｯｸE" w:hAnsi="ＭＳ ゴシック" w:cs="ＭＳ 明朝" w:hint="eastAsia"/>
                                <w:noProof/>
                                <w:color w:val="000000"/>
                                <w:kern w:val="0"/>
                                <w:sz w:val="22"/>
                                <w:szCs w:val="24"/>
                              </w:rPr>
                              <w:t>を</w:t>
                            </w:r>
                            <w:r w:rsidRPr="00B54AB9">
                              <w:rPr>
                                <w:rFonts w:ascii="HGｺﾞｼｯｸE" w:eastAsia="HGｺﾞｼｯｸE" w:hAnsi="ＭＳ ゴシック" w:cs="ＭＳ 明朝"/>
                                <w:noProof/>
                                <w:color w:val="000000"/>
                                <w:kern w:val="0"/>
                                <w:sz w:val="22"/>
                                <w:szCs w:val="24"/>
                              </w:rPr>
                              <w:t>理由</w:t>
                            </w:r>
                            <w:r w:rsidRPr="00B54AB9">
                              <w:rPr>
                                <w:rFonts w:ascii="HGｺﾞｼｯｸE" w:eastAsia="HGｺﾞｼｯｸE" w:hAnsi="ＭＳ ゴシック" w:cs="ＭＳ 明朝" w:hint="eastAsia"/>
                                <w:noProof/>
                                <w:color w:val="000000"/>
                                <w:kern w:val="0"/>
                                <w:sz w:val="22"/>
                                <w:szCs w:val="24"/>
                              </w:rPr>
                              <w:t>とする</w:t>
                            </w:r>
                            <w:r w:rsidRPr="00B54AB9">
                              <w:rPr>
                                <w:rFonts w:ascii="HGｺﾞｼｯｸE" w:eastAsia="HGｺﾞｼｯｸE" w:hAnsi="ＭＳ ゴシック" w:cs="ＭＳ 明朝"/>
                                <w:noProof/>
                                <w:color w:val="000000"/>
                                <w:kern w:val="0"/>
                                <w:sz w:val="22"/>
                                <w:szCs w:val="24"/>
                              </w:rPr>
                              <w:t>差別</w:t>
                            </w:r>
                            <w:r w:rsidRPr="00B54AB9">
                              <w:rPr>
                                <w:rFonts w:ascii="HGｺﾞｼｯｸE" w:eastAsia="HGｺﾞｼｯｸE" w:hAnsi="ＭＳ ゴシック" w:cs="ＭＳ 明朝" w:hint="eastAsia"/>
                                <w:noProof/>
                                <w:color w:val="000000"/>
                                <w:kern w:val="0"/>
                                <w:sz w:val="22"/>
                                <w:szCs w:val="24"/>
                              </w:rPr>
                              <w:t>の</w:t>
                            </w:r>
                            <w:r w:rsidRPr="00B54AB9">
                              <w:rPr>
                                <w:rFonts w:ascii="HGｺﾞｼｯｸE" w:eastAsia="HGｺﾞｼｯｸE" w:hAnsi="ＭＳ ゴシック" w:cs="ＭＳ 明朝"/>
                                <w:noProof/>
                                <w:color w:val="000000"/>
                                <w:kern w:val="0"/>
                                <w:sz w:val="22"/>
                                <w:szCs w:val="24"/>
                              </w:rPr>
                              <w:t>解消</w:t>
                            </w:r>
                            <w:r w:rsidRPr="00B54AB9">
                              <w:rPr>
                                <w:rFonts w:ascii="HGｺﾞｼｯｸE" w:eastAsia="HGｺﾞｼｯｸE" w:hAnsi="ＭＳ ゴシック" w:cs="ＭＳ 明朝" w:hint="eastAsia"/>
                                <w:noProof/>
                                <w:color w:val="000000"/>
                                <w:kern w:val="0"/>
                                <w:sz w:val="22"/>
                                <w:szCs w:val="24"/>
                              </w:rPr>
                              <w:t>の</w:t>
                            </w:r>
                            <w:r w:rsidRPr="00B54AB9">
                              <w:rPr>
                                <w:rFonts w:ascii="HGｺﾞｼｯｸE" w:eastAsia="HGｺﾞｼｯｸE" w:hAnsi="ＭＳ ゴシック" w:cs="ＭＳ 明朝"/>
                                <w:noProof/>
                                <w:color w:val="000000"/>
                                <w:kern w:val="0"/>
                                <w:sz w:val="22"/>
                                <w:szCs w:val="24"/>
                              </w:rPr>
                              <w:t>推進</w:t>
                            </w:r>
                            <w:r w:rsidRPr="00B54AB9">
                              <w:rPr>
                                <w:rFonts w:ascii="HGｺﾞｼｯｸE" w:eastAsia="HGｺﾞｼｯｸE" w:hAnsi="ＭＳ ゴシック" w:cs="ＭＳ 明朝" w:hint="eastAsia"/>
                                <w:noProof/>
                                <w:color w:val="000000"/>
                                <w:kern w:val="0"/>
                                <w:sz w:val="22"/>
                                <w:szCs w:val="24"/>
                              </w:rPr>
                              <w:t>に</w:t>
                            </w:r>
                            <w:r w:rsidRPr="00B54AB9">
                              <w:rPr>
                                <w:rFonts w:ascii="HGｺﾞｼｯｸE" w:eastAsia="HGｺﾞｼｯｸE" w:hAnsi="ＭＳ ゴシック" w:cs="ＭＳ 明朝"/>
                                <w:noProof/>
                                <w:color w:val="000000"/>
                                <w:kern w:val="0"/>
                                <w:sz w:val="22"/>
                                <w:szCs w:val="24"/>
                              </w:rPr>
                              <w:t>関する法律</w:t>
                            </w:r>
                            <w:r w:rsidRPr="00B54AB9">
                              <w:rPr>
                                <w:rFonts w:ascii="HGｺﾞｼｯｸE" w:eastAsia="HGｺﾞｼｯｸE" w:hAnsi="ＭＳ ゴシック" w:cs="ＭＳ 明朝" w:hint="eastAsia"/>
                                <w:noProof/>
                                <w:color w:val="000000"/>
                                <w:kern w:val="0"/>
                                <w:sz w:val="22"/>
                                <w:szCs w:val="24"/>
                              </w:rPr>
                              <w:t>）</w:t>
                            </w:r>
                          </w:p>
                          <w:p w14:paraId="1845A125" w14:textId="77777777" w:rsidR="00A91138" w:rsidRPr="00B54AB9" w:rsidRDefault="00A91138" w:rsidP="00B54AB9">
                            <w:pPr>
                              <w:snapToGrid w:val="0"/>
                              <w:spacing w:line="440" w:lineRule="exact"/>
                              <w:ind w:firstLineChars="100" w:firstLine="220"/>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hint="eastAsia"/>
                                <w:noProof/>
                                <w:color w:val="000000"/>
                                <w:kern w:val="0"/>
                                <w:sz w:val="22"/>
                                <w:szCs w:val="24"/>
                              </w:rPr>
                              <w:t>障害を理由とする差別の解消を推進することにより、「すべての国民が障害の有無によって分け隔てられることなく、相互に人格と個性を尊重し合いながら共生する社会の実現」を目指し、平成</w:t>
                            </w:r>
                            <w:r w:rsidRPr="00B54AB9">
                              <w:rPr>
                                <w:rFonts w:ascii="HGｺﾞｼｯｸE" w:eastAsia="HGｺﾞｼｯｸE" w:hAnsi="ＭＳ ゴシック" w:cs="ＭＳ 明朝"/>
                                <w:noProof/>
                                <w:color w:val="000000"/>
                                <w:kern w:val="0"/>
                                <w:sz w:val="22"/>
                                <w:szCs w:val="24"/>
                              </w:rPr>
                              <w:t>25</w:t>
                            </w:r>
                            <w:r w:rsidRPr="00B54AB9">
                              <w:rPr>
                                <w:rFonts w:ascii="HGｺﾞｼｯｸE" w:eastAsia="HGｺﾞｼｯｸE" w:hAnsi="ＭＳ ゴシック" w:cs="ＭＳ 明朝" w:hint="eastAsia"/>
                                <w:noProof/>
                                <w:color w:val="000000"/>
                                <w:kern w:val="0"/>
                                <w:sz w:val="22"/>
                                <w:szCs w:val="24"/>
                              </w:rPr>
                              <w:t>年６月に公布され、同</w:t>
                            </w:r>
                            <w:r w:rsidRPr="00B54AB9">
                              <w:rPr>
                                <w:rFonts w:ascii="HGｺﾞｼｯｸE" w:eastAsia="HGｺﾞｼｯｸE" w:hAnsi="ＭＳ ゴシック" w:cs="ＭＳ 明朝"/>
                                <w:noProof/>
                                <w:color w:val="000000"/>
                                <w:kern w:val="0"/>
                                <w:sz w:val="22"/>
                                <w:szCs w:val="24"/>
                              </w:rPr>
                              <w:t>28</w:t>
                            </w:r>
                            <w:r w:rsidRPr="00B54AB9">
                              <w:rPr>
                                <w:rFonts w:ascii="HGｺﾞｼｯｸE" w:eastAsia="HGｺﾞｼｯｸE" w:hAnsi="ＭＳ ゴシック" w:cs="ＭＳ 明朝" w:hint="eastAsia"/>
                                <w:noProof/>
                                <w:color w:val="000000"/>
                                <w:kern w:val="0"/>
                                <w:sz w:val="22"/>
                                <w:szCs w:val="24"/>
                              </w:rPr>
                              <w:t>年４月から施行されています。</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F228F6" id="四角形: 角を丸くする 9" o:spid="_x0000_s1028" style="position:absolute;left:0;text-align:left;margin-left:430.45pt;margin-top:9.55pt;width:481.65pt;height:212.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" fillcolor="#d8d8d8" stroked="f" strokecolor="#548dd4" strokeweight="3pt">
                <v:textbox inset="1.06mm,.7pt,1.06mm,.7pt">
                  <w:txbxContent>
                    <w:p w14:paraId="2C46BFDD" w14:textId="77777777" w:rsidR="00A91138" w:rsidRPr="00B54AB9" w:rsidRDefault="00A91138" w:rsidP="00B54AB9">
                      <w:pPr>
                        <w:snapToGrid w:val="0"/>
                        <w:spacing w:beforeLines="20" w:before="72" w:line="480" w:lineRule="exact"/>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noProof/>
                          <w:color w:val="000000"/>
                          <w:kern w:val="0"/>
                          <w:sz w:val="22"/>
                          <w:szCs w:val="24"/>
                        </w:rPr>
                        <w:t>障害者虐待防止法（障害者虐待防止、障害者の養護者に対する支援等に関する法律）</w:t>
                      </w:r>
                    </w:p>
                    <w:p w14:paraId="313B489E" w14:textId="77777777" w:rsidR="00A91138" w:rsidRPr="00B54AB9" w:rsidRDefault="00A91138" w:rsidP="00B54AB9">
                      <w:pPr>
                        <w:snapToGrid w:val="0"/>
                        <w:spacing w:line="440" w:lineRule="exact"/>
                        <w:ind w:firstLineChars="100" w:firstLine="220"/>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hint="eastAsia"/>
                          <w:noProof/>
                          <w:color w:val="000000"/>
                          <w:kern w:val="0"/>
                          <w:sz w:val="22"/>
                          <w:szCs w:val="24"/>
                        </w:rPr>
                        <w:t>障害のある人に対する虐待は、個人の尊厳を侵害するものであり、障害者の自立や社会参加にとって大きなさまたげとなります。障害者への虐待の防止や養護者に対する支援に取り組むため、平成</w:t>
                      </w:r>
                      <w:r w:rsidRPr="00B54AB9">
                        <w:rPr>
                          <w:rFonts w:ascii="HGｺﾞｼｯｸE" w:eastAsia="HGｺﾞｼｯｸE" w:hAnsi="ＭＳ ゴシック" w:cs="ＭＳ 明朝"/>
                          <w:noProof/>
                          <w:color w:val="000000"/>
                          <w:kern w:val="0"/>
                          <w:sz w:val="22"/>
                          <w:szCs w:val="24"/>
                        </w:rPr>
                        <w:t>24</w:t>
                      </w:r>
                      <w:r w:rsidRPr="00B54AB9">
                        <w:rPr>
                          <w:rFonts w:ascii="HGｺﾞｼｯｸE" w:eastAsia="HGｺﾞｼｯｸE" w:hAnsi="ＭＳ ゴシック" w:cs="ＭＳ 明朝" w:hint="eastAsia"/>
                          <w:noProof/>
                          <w:color w:val="000000"/>
                          <w:kern w:val="0"/>
                          <w:sz w:val="22"/>
                          <w:szCs w:val="24"/>
                        </w:rPr>
                        <w:t>年</w:t>
                      </w:r>
                      <w:r w:rsidRPr="00B54AB9">
                        <w:rPr>
                          <w:rFonts w:ascii="HGｺﾞｼｯｸE" w:eastAsia="HGｺﾞｼｯｸE" w:hAnsi="ＭＳ ゴシック" w:cs="ＭＳ 明朝"/>
                          <w:noProof/>
                          <w:color w:val="000000"/>
                          <w:kern w:val="0"/>
                          <w:sz w:val="22"/>
                          <w:szCs w:val="24"/>
                        </w:rPr>
                        <w:t>10</w:t>
                      </w:r>
                      <w:r w:rsidRPr="00B54AB9">
                        <w:rPr>
                          <w:rFonts w:ascii="HGｺﾞｼｯｸE" w:eastAsia="HGｺﾞｼｯｸE" w:hAnsi="ＭＳ ゴシック" w:cs="ＭＳ 明朝" w:hint="eastAsia"/>
                          <w:noProof/>
                          <w:color w:val="000000"/>
                          <w:kern w:val="0"/>
                          <w:sz w:val="22"/>
                          <w:szCs w:val="24"/>
                        </w:rPr>
                        <w:t>月に施行されました。</w:t>
                      </w:r>
                    </w:p>
                    <w:p w14:paraId="4A5DAC3D" w14:textId="77777777" w:rsidR="00A91138" w:rsidRPr="00B54AB9" w:rsidRDefault="00A91138" w:rsidP="00B54AB9">
                      <w:pPr>
                        <w:snapToGrid w:val="0"/>
                        <w:ind w:firstLineChars="100" w:firstLine="220"/>
                        <w:rPr>
                          <w:rFonts w:ascii="HGｺﾞｼｯｸE" w:eastAsia="HGｺﾞｼｯｸE" w:hAnsi="ＭＳ ゴシック" w:cs="ＭＳ 明朝"/>
                          <w:noProof/>
                          <w:color w:val="000000"/>
                          <w:kern w:val="0"/>
                          <w:sz w:val="22"/>
                          <w:szCs w:val="24"/>
                        </w:rPr>
                      </w:pPr>
                    </w:p>
                    <w:p w14:paraId="06A58E02" w14:textId="77777777" w:rsidR="00A91138" w:rsidRPr="00B54AB9" w:rsidRDefault="00A91138" w:rsidP="00B54AB9">
                      <w:pPr>
                        <w:snapToGrid w:val="0"/>
                        <w:spacing w:beforeLines="20" w:before="72" w:line="480" w:lineRule="exact"/>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noProof/>
                          <w:color w:val="000000"/>
                          <w:kern w:val="0"/>
                          <w:sz w:val="22"/>
                          <w:szCs w:val="24"/>
                        </w:rPr>
                        <w:t>障害者差別解消法</w:t>
                      </w:r>
                      <w:r w:rsidRPr="00B54AB9">
                        <w:rPr>
                          <w:rFonts w:ascii="HGｺﾞｼｯｸE" w:eastAsia="HGｺﾞｼｯｸE" w:hAnsi="ＭＳ ゴシック" w:cs="ＭＳ 明朝" w:hint="eastAsia"/>
                          <w:noProof/>
                          <w:color w:val="000000"/>
                          <w:kern w:val="0"/>
                          <w:sz w:val="22"/>
                          <w:szCs w:val="24"/>
                        </w:rPr>
                        <w:t>（</w:t>
                      </w:r>
                      <w:r w:rsidRPr="00B54AB9">
                        <w:rPr>
                          <w:rFonts w:ascii="HGｺﾞｼｯｸE" w:eastAsia="HGｺﾞｼｯｸE" w:hAnsi="ＭＳ ゴシック" w:cs="ＭＳ 明朝"/>
                          <w:noProof/>
                          <w:color w:val="000000"/>
                          <w:kern w:val="0"/>
                          <w:sz w:val="22"/>
                          <w:szCs w:val="24"/>
                        </w:rPr>
                        <w:t>障害</w:t>
                      </w:r>
                      <w:r w:rsidRPr="00B54AB9">
                        <w:rPr>
                          <w:rFonts w:ascii="HGｺﾞｼｯｸE" w:eastAsia="HGｺﾞｼｯｸE" w:hAnsi="ＭＳ ゴシック" w:cs="ＭＳ 明朝" w:hint="eastAsia"/>
                          <w:noProof/>
                          <w:color w:val="000000"/>
                          <w:kern w:val="0"/>
                          <w:sz w:val="22"/>
                          <w:szCs w:val="24"/>
                        </w:rPr>
                        <w:t>を</w:t>
                      </w:r>
                      <w:r w:rsidRPr="00B54AB9">
                        <w:rPr>
                          <w:rFonts w:ascii="HGｺﾞｼｯｸE" w:eastAsia="HGｺﾞｼｯｸE" w:hAnsi="ＭＳ ゴシック" w:cs="ＭＳ 明朝"/>
                          <w:noProof/>
                          <w:color w:val="000000"/>
                          <w:kern w:val="0"/>
                          <w:sz w:val="22"/>
                          <w:szCs w:val="24"/>
                        </w:rPr>
                        <w:t>理由</w:t>
                      </w:r>
                      <w:r w:rsidRPr="00B54AB9">
                        <w:rPr>
                          <w:rFonts w:ascii="HGｺﾞｼｯｸE" w:eastAsia="HGｺﾞｼｯｸE" w:hAnsi="ＭＳ ゴシック" w:cs="ＭＳ 明朝" w:hint="eastAsia"/>
                          <w:noProof/>
                          <w:color w:val="000000"/>
                          <w:kern w:val="0"/>
                          <w:sz w:val="22"/>
                          <w:szCs w:val="24"/>
                        </w:rPr>
                        <w:t>とする</w:t>
                      </w:r>
                      <w:r w:rsidRPr="00B54AB9">
                        <w:rPr>
                          <w:rFonts w:ascii="HGｺﾞｼｯｸE" w:eastAsia="HGｺﾞｼｯｸE" w:hAnsi="ＭＳ ゴシック" w:cs="ＭＳ 明朝"/>
                          <w:noProof/>
                          <w:color w:val="000000"/>
                          <w:kern w:val="0"/>
                          <w:sz w:val="22"/>
                          <w:szCs w:val="24"/>
                        </w:rPr>
                        <w:t>差別</w:t>
                      </w:r>
                      <w:r w:rsidRPr="00B54AB9">
                        <w:rPr>
                          <w:rFonts w:ascii="HGｺﾞｼｯｸE" w:eastAsia="HGｺﾞｼｯｸE" w:hAnsi="ＭＳ ゴシック" w:cs="ＭＳ 明朝" w:hint="eastAsia"/>
                          <w:noProof/>
                          <w:color w:val="000000"/>
                          <w:kern w:val="0"/>
                          <w:sz w:val="22"/>
                          <w:szCs w:val="24"/>
                        </w:rPr>
                        <w:t>の</w:t>
                      </w:r>
                      <w:r w:rsidRPr="00B54AB9">
                        <w:rPr>
                          <w:rFonts w:ascii="HGｺﾞｼｯｸE" w:eastAsia="HGｺﾞｼｯｸE" w:hAnsi="ＭＳ ゴシック" w:cs="ＭＳ 明朝"/>
                          <w:noProof/>
                          <w:color w:val="000000"/>
                          <w:kern w:val="0"/>
                          <w:sz w:val="22"/>
                          <w:szCs w:val="24"/>
                        </w:rPr>
                        <w:t>解消</w:t>
                      </w:r>
                      <w:r w:rsidRPr="00B54AB9">
                        <w:rPr>
                          <w:rFonts w:ascii="HGｺﾞｼｯｸE" w:eastAsia="HGｺﾞｼｯｸE" w:hAnsi="ＭＳ ゴシック" w:cs="ＭＳ 明朝" w:hint="eastAsia"/>
                          <w:noProof/>
                          <w:color w:val="000000"/>
                          <w:kern w:val="0"/>
                          <w:sz w:val="22"/>
                          <w:szCs w:val="24"/>
                        </w:rPr>
                        <w:t>の</w:t>
                      </w:r>
                      <w:r w:rsidRPr="00B54AB9">
                        <w:rPr>
                          <w:rFonts w:ascii="HGｺﾞｼｯｸE" w:eastAsia="HGｺﾞｼｯｸE" w:hAnsi="ＭＳ ゴシック" w:cs="ＭＳ 明朝"/>
                          <w:noProof/>
                          <w:color w:val="000000"/>
                          <w:kern w:val="0"/>
                          <w:sz w:val="22"/>
                          <w:szCs w:val="24"/>
                        </w:rPr>
                        <w:t>推進</w:t>
                      </w:r>
                      <w:r w:rsidRPr="00B54AB9">
                        <w:rPr>
                          <w:rFonts w:ascii="HGｺﾞｼｯｸE" w:eastAsia="HGｺﾞｼｯｸE" w:hAnsi="ＭＳ ゴシック" w:cs="ＭＳ 明朝" w:hint="eastAsia"/>
                          <w:noProof/>
                          <w:color w:val="000000"/>
                          <w:kern w:val="0"/>
                          <w:sz w:val="22"/>
                          <w:szCs w:val="24"/>
                        </w:rPr>
                        <w:t>に</w:t>
                      </w:r>
                      <w:r w:rsidRPr="00B54AB9">
                        <w:rPr>
                          <w:rFonts w:ascii="HGｺﾞｼｯｸE" w:eastAsia="HGｺﾞｼｯｸE" w:hAnsi="ＭＳ ゴシック" w:cs="ＭＳ 明朝"/>
                          <w:noProof/>
                          <w:color w:val="000000"/>
                          <w:kern w:val="0"/>
                          <w:sz w:val="22"/>
                          <w:szCs w:val="24"/>
                        </w:rPr>
                        <w:t>関する法律</w:t>
                      </w:r>
                      <w:r w:rsidRPr="00B54AB9">
                        <w:rPr>
                          <w:rFonts w:ascii="HGｺﾞｼｯｸE" w:eastAsia="HGｺﾞｼｯｸE" w:hAnsi="ＭＳ ゴシック" w:cs="ＭＳ 明朝" w:hint="eastAsia"/>
                          <w:noProof/>
                          <w:color w:val="000000"/>
                          <w:kern w:val="0"/>
                          <w:sz w:val="22"/>
                          <w:szCs w:val="24"/>
                        </w:rPr>
                        <w:t>）</w:t>
                      </w:r>
                    </w:p>
                    <w:p w14:paraId="1845A125" w14:textId="77777777" w:rsidR="00A91138" w:rsidRPr="00B54AB9" w:rsidRDefault="00A91138" w:rsidP="00B54AB9">
                      <w:pPr>
                        <w:snapToGrid w:val="0"/>
                        <w:spacing w:line="440" w:lineRule="exact"/>
                        <w:ind w:firstLineChars="100" w:firstLine="220"/>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hint="eastAsia"/>
                          <w:noProof/>
                          <w:color w:val="000000"/>
                          <w:kern w:val="0"/>
                          <w:sz w:val="22"/>
                          <w:szCs w:val="24"/>
                        </w:rPr>
                        <w:t>障害を理由とする差別の解消を推進することにより、「すべての国民が障害の有無によって分け隔てられることなく、相互に人格と個性を尊重し合いながら共生する社会の実現」を目指し、平成</w:t>
                      </w:r>
                      <w:r w:rsidRPr="00B54AB9">
                        <w:rPr>
                          <w:rFonts w:ascii="HGｺﾞｼｯｸE" w:eastAsia="HGｺﾞｼｯｸE" w:hAnsi="ＭＳ ゴシック" w:cs="ＭＳ 明朝"/>
                          <w:noProof/>
                          <w:color w:val="000000"/>
                          <w:kern w:val="0"/>
                          <w:sz w:val="22"/>
                          <w:szCs w:val="24"/>
                        </w:rPr>
                        <w:t>25</w:t>
                      </w:r>
                      <w:r w:rsidRPr="00B54AB9">
                        <w:rPr>
                          <w:rFonts w:ascii="HGｺﾞｼｯｸE" w:eastAsia="HGｺﾞｼｯｸE" w:hAnsi="ＭＳ ゴシック" w:cs="ＭＳ 明朝" w:hint="eastAsia"/>
                          <w:noProof/>
                          <w:color w:val="000000"/>
                          <w:kern w:val="0"/>
                          <w:sz w:val="22"/>
                          <w:szCs w:val="24"/>
                        </w:rPr>
                        <w:t>年６月に公布され、同</w:t>
                      </w:r>
                      <w:r w:rsidRPr="00B54AB9">
                        <w:rPr>
                          <w:rFonts w:ascii="HGｺﾞｼｯｸE" w:eastAsia="HGｺﾞｼｯｸE" w:hAnsi="ＭＳ ゴシック" w:cs="ＭＳ 明朝"/>
                          <w:noProof/>
                          <w:color w:val="000000"/>
                          <w:kern w:val="0"/>
                          <w:sz w:val="22"/>
                          <w:szCs w:val="24"/>
                        </w:rPr>
                        <w:t>28</w:t>
                      </w:r>
                      <w:r w:rsidRPr="00B54AB9">
                        <w:rPr>
                          <w:rFonts w:ascii="HGｺﾞｼｯｸE" w:eastAsia="HGｺﾞｼｯｸE" w:hAnsi="ＭＳ ゴシック" w:cs="ＭＳ 明朝" w:hint="eastAsia"/>
                          <w:noProof/>
                          <w:color w:val="000000"/>
                          <w:kern w:val="0"/>
                          <w:sz w:val="22"/>
                          <w:szCs w:val="24"/>
                        </w:rPr>
                        <w:t>年４月から施行されています。</w:t>
                      </w:r>
                    </w:p>
                  </w:txbxContent>
                </v:textbox>
                <w10:wrap anchorx="margin"/>
              </v:roundrect>
            </w:pict>
          </mc:Fallback>
        </mc:AlternateContent>
      </w:r>
    </w:p>
    <w:p w14:paraId="1AB5FF77" w14:textId="5F0BE5AF" w:rsidR="0051593D" w:rsidRDefault="0051593D" w:rsidP="0051593D">
      <w:pPr>
        <w:snapToGrid w:val="0"/>
        <w:rPr>
          <w:rFonts w:ascii="HGPｺﾞｼｯｸM" w:eastAsia="HGPｺﾞｼｯｸM" w:hAnsi="HG丸ｺﾞｼｯｸM-PRO"/>
          <w:sz w:val="24"/>
          <w:szCs w:val="24"/>
        </w:rPr>
      </w:pPr>
    </w:p>
    <w:p w14:paraId="5B45925F" w14:textId="5F512EF7" w:rsidR="00B54AB9" w:rsidRDefault="00B54AB9" w:rsidP="0051593D">
      <w:pPr>
        <w:snapToGrid w:val="0"/>
        <w:rPr>
          <w:rFonts w:ascii="HGPｺﾞｼｯｸM" w:eastAsia="HGPｺﾞｼｯｸM" w:hAnsi="HG丸ｺﾞｼｯｸM-PRO"/>
          <w:sz w:val="24"/>
          <w:szCs w:val="24"/>
        </w:rPr>
      </w:pPr>
    </w:p>
    <w:p w14:paraId="571E4380" w14:textId="6B802089" w:rsidR="00B54AB9" w:rsidRDefault="00B54AB9" w:rsidP="0051593D">
      <w:pPr>
        <w:snapToGrid w:val="0"/>
        <w:rPr>
          <w:rFonts w:ascii="HGPｺﾞｼｯｸM" w:eastAsia="HGPｺﾞｼｯｸM" w:hAnsi="HG丸ｺﾞｼｯｸM-PRO"/>
          <w:sz w:val="24"/>
          <w:szCs w:val="24"/>
        </w:rPr>
      </w:pPr>
    </w:p>
    <w:p w14:paraId="72B8F7AE" w14:textId="725872FE" w:rsidR="00B54AB9" w:rsidRDefault="00B54AB9" w:rsidP="0051593D">
      <w:pPr>
        <w:snapToGrid w:val="0"/>
        <w:rPr>
          <w:rFonts w:ascii="HGPｺﾞｼｯｸM" w:eastAsia="HGPｺﾞｼｯｸM" w:hAnsi="HG丸ｺﾞｼｯｸM-PRO"/>
          <w:sz w:val="24"/>
          <w:szCs w:val="24"/>
        </w:rPr>
      </w:pPr>
    </w:p>
    <w:p w14:paraId="2CE40AA4" w14:textId="5B3152FB" w:rsidR="00B54AB9" w:rsidRDefault="00B54AB9" w:rsidP="0051593D">
      <w:pPr>
        <w:snapToGrid w:val="0"/>
        <w:rPr>
          <w:rFonts w:ascii="HGPｺﾞｼｯｸM" w:eastAsia="HGPｺﾞｼｯｸM" w:hAnsi="HG丸ｺﾞｼｯｸM-PRO"/>
          <w:sz w:val="24"/>
          <w:szCs w:val="24"/>
        </w:rPr>
      </w:pPr>
    </w:p>
    <w:p w14:paraId="160970C7" w14:textId="2D451E1C" w:rsidR="00B54AB9" w:rsidRDefault="00B54AB9" w:rsidP="0051593D">
      <w:pPr>
        <w:snapToGrid w:val="0"/>
        <w:rPr>
          <w:rFonts w:ascii="HGPｺﾞｼｯｸM" w:eastAsia="HGPｺﾞｼｯｸM" w:hAnsi="HG丸ｺﾞｼｯｸM-PRO"/>
          <w:sz w:val="24"/>
          <w:szCs w:val="24"/>
        </w:rPr>
      </w:pPr>
    </w:p>
    <w:p w14:paraId="4FA0D7C9" w14:textId="68831C06" w:rsidR="00B54AB9" w:rsidRDefault="00B54AB9" w:rsidP="0051593D">
      <w:pPr>
        <w:snapToGrid w:val="0"/>
        <w:rPr>
          <w:rFonts w:ascii="HGPｺﾞｼｯｸM" w:eastAsia="HGPｺﾞｼｯｸM" w:hAnsi="HG丸ｺﾞｼｯｸM-PRO"/>
          <w:sz w:val="24"/>
          <w:szCs w:val="24"/>
        </w:rPr>
      </w:pPr>
    </w:p>
    <w:p w14:paraId="08D70280" w14:textId="3B87A6B1" w:rsidR="00B54AB9" w:rsidRDefault="00B54AB9" w:rsidP="0051593D">
      <w:pPr>
        <w:snapToGrid w:val="0"/>
        <w:rPr>
          <w:rFonts w:ascii="HGPｺﾞｼｯｸM" w:eastAsia="HGPｺﾞｼｯｸM" w:hAnsi="HG丸ｺﾞｼｯｸM-PRO"/>
          <w:sz w:val="24"/>
          <w:szCs w:val="24"/>
        </w:rPr>
      </w:pPr>
    </w:p>
    <w:p w14:paraId="5E12A4FF" w14:textId="0C50BC88" w:rsidR="00B54AB9" w:rsidRDefault="00B54AB9" w:rsidP="0051593D">
      <w:pPr>
        <w:snapToGrid w:val="0"/>
        <w:rPr>
          <w:rFonts w:ascii="HGPｺﾞｼｯｸM" w:eastAsia="HGPｺﾞｼｯｸM" w:hAnsi="HG丸ｺﾞｼｯｸM-PRO"/>
          <w:sz w:val="24"/>
          <w:szCs w:val="24"/>
        </w:rPr>
      </w:pPr>
    </w:p>
    <w:p w14:paraId="105D647B" w14:textId="69E48990" w:rsidR="00B54AB9" w:rsidRDefault="00B54AB9" w:rsidP="0051593D">
      <w:pPr>
        <w:snapToGrid w:val="0"/>
        <w:rPr>
          <w:rFonts w:ascii="HGPｺﾞｼｯｸM" w:eastAsia="HGPｺﾞｼｯｸM" w:hAnsi="HG丸ｺﾞｼｯｸM-PRO"/>
          <w:sz w:val="24"/>
          <w:szCs w:val="24"/>
        </w:rPr>
      </w:pPr>
    </w:p>
    <w:p w14:paraId="7F7E5311" w14:textId="2C45B9C0" w:rsidR="00B54AB9" w:rsidRDefault="00B54AB9" w:rsidP="0051593D">
      <w:pPr>
        <w:snapToGrid w:val="0"/>
        <w:rPr>
          <w:rFonts w:ascii="HGPｺﾞｼｯｸM" w:eastAsia="HGPｺﾞｼｯｸM" w:hAnsi="HG丸ｺﾞｼｯｸM-PRO"/>
          <w:sz w:val="24"/>
          <w:szCs w:val="24"/>
        </w:rPr>
      </w:pPr>
    </w:p>
    <w:p w14:paraId="09F3B6EC" w14:textId="65BD29BD" w:rsidR="00B54AB9" w:rsidRDefault="00B54AB9" w:rsidP="0051593D">
      <w:pPr>
        <w:snapToGrid w:val="0"/>
        <w:rPr>
          <w:rFonts w:ascii="HGPｺﾞｼｯｸM" w:eastAsia="HGPｺﾞｼｯｸM" w:hAnsi="HG丸ｺﾞｼｯｸM-PRO"/>
          <w:sz w:val="24"/>
          <w:szCs w:val="24"/>
        </w:rPr>
      </w:pPr>
    </w:p>
    <w:p w14:paraId="24F725BB" w14:textId="386F4A41" w:rsidR="00B54AB9" w:rsidRDefault="00B54AB9" w:rsidP="0051593D">
      <w:pPr>
        <w:snapToGrid w:val="0"/>
        <w:rPr>
          <w:rFonts w:ascii="HGPｺﾞｼｯｸM" w:eastAsia="HGPｺﾞｼｯｸM" w:hAnsi="HG丸ｺﾞｼｯｸM-PRO"/>
          <w:sz w:val="24"/>
          <w:szCs w:val="24"/>
        </w:rPr>
      </w:pPr>
    </w:p>
    <w:p w14:paraId="208078DB" w14:textId="32C89F52" w:rsidR="001F7FB1" w:rsidRDefault="001F7FB1">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53162AA8" w14:textId="5406F464" w:rsidR="0051593D" w:rsidRDefault="00B54AB9" w:rsidP="0051593D">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hint="eastAsia"/>
          <w:noProof/>
          <w:color w:val="000000"/>
          <w:kern w:val="0"/>
          <w:sz w:val="22"/>
          <w:szCs w:val="24"/>
        </w:rPr>
        <w:lastRenderedPageBreak/>
        <w:t>問19　障害者（児）に対する差別・偏見があると思いますか。（○は１つ）</w:t>
      </w:r>
    </w:p>
    <w:p w14:paraId="7CAAC22A" w14:textId="77777777" w:rsidR="001D648F" w:rsidRDefault="001D648F" w:rsidP="001D648F">
      <w:pPr>
        <w:widowControl/>
        <w:rPr>
          <w:rFonts w:ascii="BIZ UDP明朝 Medium" w:eastAsia="BIZ UDP明朝 Medium" w:hAnsi="BIZ UDP明朝 Medium"/>
          <w:sz w:val="24"/>
        </w:rPr>
      </w:pPr>
    </w:p>
    <w:p w14:paraId="10FD6E7A" w14:textId="77777777" w:rsidR="00A25FC6" w:rsidRPr="00D66207" w:rsidRDefault="00E76620"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障害者（児）に対する差別・偏見があると思うかについては、「ある」が60.7％と、「ない」の25.6％を上回っています。</w:t>
      </w:r>
    </w:p>
    <w:p w14:paraId="03164CB2" w14:textId="6583FEE8" w:rsidR="00E76620"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手帳の種類・診断別にみると、【愛の手帳】、【精神障害者保健福祉手帳】、【発達障害】で「ある」が７割を超えており、他に比べて高くなっています。</w:t>
      </w:r>
    </w:p>
    <w:p w14:paraId="13D6FA27" w14:textId="77777777" w:rsidR="00A25FC6" w:rsidRDefault="00A25FC6" w:rsidP="00E76620">
      <w:pPr>
        <w:widowControl/>
        <w:ind w:firstLineChars="100" w:firstLine="240"/>
        <w:rPr>
          <w:rFonts w:ascii="BIZ UDP明朝 Medium" w:eastAsia="BIZ UDP明朝 Medium" w:hAnsi="BIZ UDP明朝 Medium"/>
          <w:sz w:val="24"/>
        </w:rPr>
      </w:pPr>
    </w:p>
    <w:p w14:paraId="140A9223" w14:textId="7E45048E" w:rsidR="001F7FB1" w:rsidRDefault="001F7FB1" w:rsidP="001D648F">
      <w:pPr>
        <w:snapToGrid w:val="0"/>
        <w:jc w:val="center"/>
        <w:rPr>
          <w:rFonts w:ascii="HGPｺﾞｼｯｸM" w:eastAsia="HGPｺﾞｼｯｸM" w:hAnsi="HG丸ｺﾞｼｯｸM-PRO"/>
          <w:sz w:val="24"/>
          <w:szCs w:val="24"/>
        </w:rPr>
      </w:pPr>
      <w:r w:rsidRPr="001F7FB1">
        <w:rPr>
          <w:rFonts w:hint="eastAsia"/>
          <w:noProof/>
        </w:rPr>
        <w:drawing>
          <wp:inline distT="0" distB="0" distL="0" distR="0" wp14:anchorId="0C879478" wp14:editId="4738102E">
            <wp:extent cx="6192520" cy="372427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92520" cy="3724275"/>
                    </a:xfrm>
                    <a:prstGeom prst="rect">
                      <a:avLst/>
                    </a:prstGeom>
                    <a:noFill/>
                    <a:ln>
                      <a:noFill/>
                    </a:ln>
                  </pic:spPr>
                </pic:pic>
              </a:graphicData>
            </a:graphic>
          </wp:inline>
        </w:drawing>
      </w:r>
    </w:p>
    <w:p w14:paraId="38CCBC9D" w14:textId="27516BAC" w:rsidR="001F7FB1" w:rsidRDefault="001F7FB1">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3D2619F3" w14:textId="25E4D7A2" w:rsidR="00B54AB9" w:rsidRPr="00D953EB" w:rsidRDefault="00B54AB9" w:rsidP="0051593D">
      <w:pPr>
        <w:snapToGrid w:val="0"/>
        <w:rPr>
          <w:rFonts w:ascii="HGPｺﾞｼｯｸM" w:eastAsia="HGPｺﾞｼｯｸM" w:hAnsi="HG丸ｺﾞｼｯｸM-PRO"/>
          <w:sz w:val="24"/>
          <w:szCs w:val="24"/>
        </w:rPr>
      </w:pPr>
      <w:r w:rsidRPr="00B54AB9">
        <w:rPr>
          <w:rFonts w:ascii="HGｺﾞｼｯｸE" w:eastAsia="HGｺﾞｼｯｸE" w:hAnsi="ＭＳ ゴシック" w:cs="ＭＳ 明朝"/>
          <w:noProof/>
          <w:color w:val="000000"/>
          <w:kern w:val="0"/>
          <w:sz w:val="22"/>
          <w:szCs w:val="24"/>
          <w:shd w:val="pct15" w:color="auto" w:fill="FFFFFF"/>
        </w:rPr>
        <w:lastRenderedPageBreak/>
        <w:t>問19</w:t>
      </w:r>
      <w:r w:rsidRPr="00B54AB9">
        <w:rPr>
          <w:rFonts w:ascii="HGｺﾞｼｯｸE" w:eastAsia="HGｺﾞｼｯｸE" w:hAnsi="ＭＳ ゴシック" w:cs="ＭＳ 明朝" w:hint="eastAsia"/>
          <w:noProof/>
          <w:color w:val="000000"/>
          <w:kern w:val="0"/>
          <w:sz w:val="22"/>
          <w:szCs w:val="24"/>
          <w:shd w:val="pct15" w:color="auto" w:fill="FFFFFF"/>
        </w:rPr>
        <w:t>で「１　ある」に○をつけた</w:t>
      </w:r>
      <w:r w:rsidRPr="00B54AB9">
        <w:rPr>
          <w:rFonts w:ascii="HGｺﾞｼｯｸE" w:eastAsia="HGｺﾞｼｯｸE" w:hAnsi="ＭＳ ゴシック" w:cs="ＭＳ 明朝"/>
          <w:noProof/>
          <w:color w:val="000000"/>
          <w:kern w:val="0"/>
          <w:sz w:val="22"/>
          <w:szCs w:val="24"/>
          <w:shd w:val="pct15" w:color="auto" w:fill="FFFFFF"/>
        </w:rPr>
        <w:t>方にお聞</w:t>
      </w:r>
      <w:r w:rsidRPr="00B54AB9">
        <w:rPr>
          <w:rFonts w:ascii="HGｺﾞｼｯｸE" w:eastAsia="HGｺﾞｼｯｸE" w:hAnsi="ＭＳ ゴシック" w:cs="ＭＳ 明朝" w:hint="eastAsia"/>
          <w:noProof/>
          <w:color w:val="000000"/>
          <w:kern w:val="0"/>
          <w:sz w:val="22"/>
          <w:szCs w:val="24"/>
          <w:shd w:val="pct15" w:color="auto" w:fill="FFFFFF"/>
        </w:rPr>
        <w:t>きします。</w:t>
      </w:r>
    </w:p>
    <w:p w14:paraId="4D58094D" w14:textId="00829E4D" w:rsidR="0051593D" w:rsidRDefault="00B54AB9" w:rsidP="0051593D">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hint="eastAsia"/>
          <w:noProof/>
          <w:color w:val="000000"/>
          <w:kern w:val="0"/>
          <w:sz w:val="22"/>
          <w:szCs w:val="24"/>
        </w:rPr>
        <w:t>問19－１　障害者（児）に対する差別・偏見、または理解のなさはどのようなところにあると思いますか。具体的な内容もお答えください。（あてはまるものすべてに○）</w:t>
      </w:r>
    </w:p>
    <w:p w14:paraId="00A8C4F2" w14:textId="77777777" w:rsidR="001D648F" w:rsidRDefault="001D648F" w:rsidP="001D648F">
      <w:pPr>
        <w:widowControl/>
        <w:rPr>
          <w:rFonts w:ascii="BIZ UDP明朝 Medium" w:eastAsia="BIZ UDP明朝 Medium" w:hAnsi="BIZ UDP明朝 Medium"/>
          <w:sz w:val="24"/>
        </w:rPr>
      </w:pPr>
    </w:p>
    <w:p w14:paraId="1A1B7B87" w14:textId="77777777" w:rsidR="00A25FC6" w:rsidRPr="00D66207" w:rsidRDefault="00244A63"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障害者（児）に対する差別・偏見、または理解のなさがあるところについては、</w:t>
      </w:r>
      <w:r w:rsidR="0051593D"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仕事</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47.6</w:t>
      </w:r>
      <w:r w:rsidR="0051593D"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51593D"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地域の人の接し方や態度</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39.9</w:t>
      </w:r>
      <w:r w:rsidR="0051593D"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収入</w:t>
      </w:r>
      <w:r w:rsidR="0051593D"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36.5％</w:t>
      </w:r>
      <w:r w:rsidR="0051593D" w:rsidRPr="00D66207">
        <w:rPr>
          <w:rFonts w:ascii="BIZ UDP明朝 Medium" w:eastAsia="BIZ UDP明朝 Medium" w:hAnsi="BIZ UDP明朝 Medium" w:hint="eastAsia"/>
          <w:sz w:val="22"/>
          <w:szCs w:val="21"/>
        </w:rPr>
        <w:t>となっています。</w:t>
      </w:r>
    </w:p>
    <w:p w14:paraId="7192C751" w14:textId="77777777" w:rsidR="00BE0E32"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w:t>
      </w:r>
      <w:r w:rsidR="00D7143A" w:rsidRPr="00D66207">
        <w:rPr>
          <w:rFonts w:ascii="BIZ UDP明朝 Medium" w:eastAsia="BIZ UDP明朝 Medium" w:hAnsi="BIZ UDP明朝 Medium" w:hint="eastAsia"/>
          <w:sz w:val="22"/>
          <w:szCs w:val="21"/>
        </w:rPr>
        <w:t>【身体障害者手帳】、【精神障害者保健福祉手帳】、【難病】で「仕事」がそれぞれ42.9％、59.3％、52.9％、【愛の手帳】</w:t>
      </w:r>
      <w:r w:rsidR="00BE0E32" w:rsidRPr="00D66207">
        <w:rPr>
          <w:rFonts w:ascii="BIZ UDP明朝 Medium" w:eastAsia="BIZ UDP明朝 Medium" w:hAnsi="BIZ UDP明朝 Medium" w:hint="eastAsia"/>
          <w:sz w:val="22"/>
          <w:szCs w:val="21"/>
        </w:rPr>
        <w:t>と【発達障害】で「地域の人の接し方や態度」がそれぞれ50.5％、51.4％と、最も高くなっています。</w:t>
      </w:r>
    </w:p>
    <w:p w14:paraId="4569AEE2" w14:textId="4A27E214" w:rsidR="0051593D" w:rsidRPr="00D66207" w:rsidRDefault="00BE0E32"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また、</w:t>
      </w:r>
      <w:r w:rsidR="00A25FC6" w:rsidRPr="00D66207">
        <w:rPr>
          <w:rFonts w:ascii="BIZ UDP明朝 Medium" w:eastAsia="BIZ UDP明朝 Medium" w:hAnsi="BIZ UDP明朝 Medium" w:hint="eastAsia"/>
          <w:sz w:val="22"/>
          <w:szCs w:val="21"/>
        </w:rPr>
        <w:t>【身体障害者手帳】と【難病】で「建物の構造」が、それぞれ39.6％、42.2％、【発達障害】で「お店等の店員の応対や態度」、「保育所や学校の対応」がともに28.6％と、他に比べて高くなっています。</w:t>
      </w:r>
    </w:p>
    <w:p w14:paraId="3EE32955" w14:textId="7CC9C613" w:rsidR="0051593D" w:rsidRDefault="0051593D" w:rsidP="0051593D">
      <w:pPr>
        <w:snapToGrid w:val="0"/>
        <w:rPr>
          <w:rFonts w:ascii="HGPｺﾞｼｯｸM" w:eastAsia="HGPｺﾞｼｯｸM" w:hAnsi="HG丸ｺﾞｼｯｸM-PRO"/>
          <w:sz w:val="24"/>
          <w:szCs w:val="24"/>
        </w:rPr>
      </w:pPr>
    </w:p>
    <w:p w14:paraId="63C0B5B8" w14:textId="09CE21F3" w:rsidR="001F7FB1" w:rsidRDefault="001D648F" w:rsidP="002B6B0E">
      <w:pPr>
        <w:snapToGrid w:val="0"/>
        <w:jc w:val="center"/>
        <w:rPr>
          <w:rFonts w:ascii="HGPｺﾞｼｯｸM" w:eastAsia="HGPｺﾞｼｯｸM" w:hAnsi="HG丸ｺﾞｼｯｸM-PRO"/>
          <w:sz w:val="24"/>
          <w:szCs w:val="24"/>
        </w:rPr>
      </w:pPr>
      <w:r w:rsidRPr="001D648F">
        <w:rPr>
          <w:noProof/>
        </w:rPr>
        <w:drawing>
          <wp:inline distT="0" distB="0" distL="0" distR="0" wp14:anchorId="088EB311" wp14:editId="37E1B9F6">
            <wp:extent cx="6192360" cy="2935800"/>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2360" cy="2935800"/>
                    </a:xfrm>
                    <a:prstGeom prst="rect">
                      <a:avLst/>
                    </a:prstGeom>
                    <a:noFill/>
                    <a:ln>
                      <a:noFill/>
                    </a:ln>
                  </pic:spPr>
                </pic:pic>
              </a:graphicData>
            </a:graphic>
          </wp:inline>
        </w:drawing>
      </w:r>
    </w:p>
    <w:p w14:paraId="59BD5EA1" w14:textId="2708C3BD" w:rsidR="00D23A19" w:rsidRDefault="00D23A19">
      <w:pPr>
        <w:widowControl/>
        <w:jc w:val="left"/>
        <w:rPr>
          <w:rFonts w:ascii="HGPｺﾞｼｯｸM" w:eastAsia="HGPｺﾞｼｯｸM" w:hAnsi="HG丸ｺﾞｼｯｸM-PRO"/>
          <w:sz w:val="24"/>
          <w:szCs w:val="24"/>
        </w:rPr>
      </w:pPr>
    </w:p>
    <w:p w14:paraId="1649EA53" w14:textId="75BB0282" w:rsidR="008C5ED8" w:rsidRPr="008C5ED8" w:rsidRDefault="00F01331">
      <w:pPr>
        <w:widowControl/>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t>〇</w:t>
      </w:r>
      <w:r w:rsidR="008C5ED8" w:rsidRPr="008C5ED8">
        <w:rPr>
          <w:rFonts w:ascii="HGｺﾞｼｯｸE" w:eastAsia="HGｺﾞｼｯｸE" w:hAnsi="ＭＳ ゴシック" w:cs="ＭＳ 明朝" w:hint="eastAsia"/>
          <w:noProof/>
          <w:color w:val="000000"/>
          <w:kern w:val="0"/>
          <w:sz w:val="22"/>
          <w:szCs w:val="24"/>
        </w:rPr>
        <w:t>具体的な内容</w:t>
      </w:r>
      <w:r w:rsidR="008C5ED8">
        <w:rPr>
          <w:rFonts w:ascii="HGｺﾞｼｯｸE" w:eastAsia="HGｺﾞｼｯｸE" w:hAnsi="ＭＳ ゴシック" w:cs="ＭＳ 明朝" w:hint="eastAsia"/>
          <w:noProof/>
          <w:color w:val="000000"/>
          <w:kern w:val="0"/>
          <w:sz w:val="22"/>
          <w:szCs w:val="24"/>
        </w:rPr>
        <w:t>（記述）</w:t>
      </w:r>
    </w:p>
    <w:p w14:paraId="5484214D" w14:textId="77777777" w:rsidR="008C5ED8" w:rsidRPr="008C5ED8" w:rsidRDefault="008C5ED8" w:rsidP="008C5ED8">
      <w:pPr>
        <w:pStyle w:val="a9"/>
        <w:numPr>
          <w:ilvl w:val="0"/>
          <w:numId w:val="3"/>
        </w:numPr>
        <w:rPr>
          <w:rFonts w:ascii="BIZ UDP明朝 Medium" w:eastAsia="BIZ UDP明朝 Medium" w:hAnsi="BIZ UDP明朝 Medium"/>
          <w:szCs w:val="21"/>
        </w:rPr>
      </w:pPr>
      <w:r w:rsidRPr="008C5ED8">
        <w:rPr>
          <w:rFonts w:ascii="BIZ UDP明朝 Medium" w:eastAsia="BIZ UDP明朝 Medium" w:hAnsi="BIZ UDP明朝 Medium" w:hint="eastAsia"/>
          <w:szCs w:val="21"/>
        </w:rPr>
        <w:t>職場・仕事・収入（39件）</w:t>
      </w:r>
    </w:p>
    <w:p w14:paraId="6BFE6F0C" w14:textId="77777777" w:rsidR="008C5ED8" w:rsidRPr="008C5ED8" w:rsidRDefault="008C5ED8" w:rsidP="008C5ED8">
      <w:pPr>
        <w:pStyle w:val="a9"/>
        <w:numPr>
          <w:ilvl w:val="0"/>
          <w:numId w:val="3"/>
        </w:numPr>
        <w:rPr>
          <w:rFonts w:ascii="BIZ UDP明朝 Medium" w:eastAsia="BIZ UDP明朝 Medium" w:hAnsi="BIZ UDP明朝 Medium"/>
          <w:szCs w:val="21"/>
        </w:rPr>
      </w:pPr>
      <w:r w:rsidRPr="008C5ED8">
        <w:rPr>
          <w:rFonts w:ascii="BIZ UDP明朝 Medium" w:eastAsia="BIZ UDP明朝 Medium" w:hAnsi="BIZ UDP明朝 Medium" w:hint="eastAsia"/>
          <w:szCs w:val="21"/>
        </w:rPr>
        <w:t>差別的な接し方・態度（25件）</w:t>
      </w:r>
    </w:p>
    <w:p w14:paraId="1AF704AA" w14:textId="77777777" w:rsidR="008C5ED8" w:rsidRPr="008C5ED8" w:rsidRDefault="008C5ED8" w:rsidP="008C5ED8">
      <w:pPr>
        <w:pStyle w:val="a9"/>
        <w:numPr>
          <w:ilvl w:val="0"/>
          <w:numId w:val="3"/>
        </w:numPr>
        <w:rPr>
          <w:rFonts w:ascii="BIZ UDP明朝 Medium" w:eastAsia="BIZ UDP明朝 Medium" w:hAnsi="BIZ UDP明朝 Medium"/>
          <w:szCs w:val="21"/>
        </w:rPr>
      </w:pPr>
      <w:r w:rsidRPr="008C5ED8">
        <w:rPr>
          <w:rFonts w:ascii="BIZ UDP明朝 Medium" w:eastAsia="BIZ UDP明朝 Medium" w:hAnsi="BIZ UDP明朝 Medium" w:hint="eastAsia"/>
          <w:szCs w:val="21"/>
        </w:rPr>
        <w:t>学校・教育（18件）</w:t>
      </w:r>
    </w:p>
    <w:p w14:paraId="117AB76A" w14:textId="77777777" w:rsidR="008C5ED8" w:rsidRPr="008C5ED8" w:rsidRDefault="008C5ED8" w:rsidP="008C5ED8">
      <w:pPr>
        <w:pStyle w:val="a9"/>
        <w:numPr>
          <w:ilvl w:val="0"/>
          <w:numId w:val="3"/>
        </w:numPr>
        <w:rPr>
          <w:rFonts w:ascii="BIZ UDP明朝 Medium" w:eastAsia="BIZ UDP明朝 Medium" w:hAnsi="BIZ UDP明朝 Medium"/>
          <w:szCs w:val="21"/>
        </w:rPr>
      </w:pPr>
      <w:r w:rsidRPr="008C5ED8">
        <w:rPr>
          <w:rFonts w:ascii="BIZ UDP明朝 Medium" w:eastAsia="BIZ UDP明朝 Medium" w:hAnsi="BIZ UDP明朝 Medium" w:hint="eastAsia"/>
          <w:szCs w:val="21"/>
        </w:rPr>
        <w:t>建物・道・駅などのバリアフリー（15件）</w:t>
      </w:r>
    </w:p>
    <w:p w14:paraId="2BDB2631" w14:textId="77777777" w:rsidR="008C5ED8" w:rsidRPr="008C5ED8" w:rsidRDefault="008C5ED8" w:rsidP="008C5ED8">
      <w:pPr>
        <w:pStyle w:val="a9"/>
        <w:numPr>
          <w:ilvl w:val="0"/>
          <w:numId w:val="3"/>
        </w:numPr>
        <w:rPr>
          <w:rFonts w:ascii="BIZ UDP明朝 Medium" w:eastAsia="BIZ UDP明朝 Medium" w:hAnsi="BIZ UDP明朝 Medium"/>
          <w:szCs w:val="21"/>
        </w:rPr>
      </w:pPr>
      <w:r w:rsidRPr="008C5ED8">
        <w:rPr>
          <w:rFonts w:ascii="BIZ UDP明朝 Medium" w:eastAsia="BIZ UDP明朝 Medium" w:hAnsi="BIZ UDP明朝 Medium" w:hint="eastAsia"/>
          <w:szCs w:val="21"/>
        </w:rPr>
        <w:t>理解不足（13件）</w:t>
      </w:r>
    </w:p>
    <w:p w14:paraId="1154E09F" w14:textId="77777777" w:rsidR="008C5ED8" w:rsidRPr="008C5ED8" w:rsidRDefault="008C5ED8" w:rsidP="008C5ED8">
      <w:pPr>
        <w:pStyle w:val="a9"/>
        <w:numPr>
          <w:ilvl w:val="0"/>
          <w:numId w:val="3"/>
        </w:numPr>
        <w:rPr>
          <w:rFonts w:ascii="BIZ UDP明朝 Medium" w:eastAsia="BIZ UDP明朝 Medium" w:hAnsi="BIZ UDP明朝 Medium"/>
          <w:szCs w:val="21"/>
        </w:rPr>
      </w:pPr>
      <w:r w:rsidRPr="008C5ED8">
        <w:rPr>
          <w:rFonts w:ascii="BIZ UDP明朝 Medium" w:eastAsia="BIZ UDP明朝 Medium" w:hAnsi="BIZ UDP明朝 Medium" w:hint="eastAsia"/>
          <w:szCs w:val="21"/>
        </w:rPr>
        <w:t>駅や電車・バス（10件）</w:t>
      </w:r>
    </w:p>
    <w:p w14:paraId="0039FDCC" w14:textId="77777777" w:rsidR="008C5ED8" w:rsidRPr="008C5ED8" w:rsidRDefault="008C5ED8" w:rsidP="008C5ED8">
      <w:pPr>
        <w:pStyle w:val="a9"/>
        <w:numPr>
          <w:ilvl w:val="0"/>
          <w:numId w:val="3"/>
        </w:numPr>
        <w:rPr>
          <w:rFonts w:ascii="BIZ UDP明朝 Medium" w:eastAsia="BIZ UDP明朝 Medium" w:hAnsi="BIZ UDP明朝 Medium"/>
          <w:szCs w:val="21"/>
        </w:rPr>
      </w:pPr>
      <w:r w:rsidRPr="008C5ED8">
        <w:rPr>
          <w:rFonts w:ascii="BIZ UDP明朝 Medium" w:eastAsia="BIZ UDP明朝 Medium" w:hAnsi="BIZ UDP明朝 Medium" w:hint="eastAsia"/>
          <w:szCs w:val="21"/>
        </w:rPr>
        <w:t>外出先（10件）</w:t>
      </w:r>
    </w:p>
    <w:p w14:paraId="13C4A0EE" w14:textId="77777777" w:rsidR="008C5ED8" w:rsidRPr="008C5ED8" w:rsidRDefault="008C5ED8" w:rsidP="008C5ED8">
      <w:pPr>
        <w:pStyle w:val="a9"/>
        <w:numPr>
          <w:ilvl w:val="0"/>
          <w:numId w:val="3"/>
        </w:numPr>
        <w:rPr>
          <w:rFonts w:ascii="BIZ UDP明朝 Medium" w:eastAsia="BIZ UDP明朝 Medium" w:hAnsi="BIZ UDP明朝 Medium"/>
          <w:szCs w:val="21"/>
        </w:rPr>
      </w:pPr>
      <w:r w:rsidRPr="008C5ED8">
        <w:rPr>
          <w:rFonts w:ascii="BIZ UDP明朝 Medium" w:eastAsia="BIZ UDP明朝 Medium" w:hAnsi="BIZ UDP明朝 Medium" w:hint="eastAsia"/>
          <w:szCs w:val="21"/>
        </w:rPr>
        <w:t>市役所の対応（9件）</w:t>
      </w:r>
    </w:p>
    <w:p w14:paraId="4BCA19E8" w14:textId="77777777" w:rsidR="008C5ED8" w:rsidRPr="008C5ED8" w:rsidRDefault="008C5ED8" w:rsidP="008C5ED8">
      <w:pPr>
        <w:pStyle w:val="a9"/>
        <w:numPr>
          <w:ilvl w:val="0"/>
          <w:numId w:val="3"/>
        </w:numPr>
        <w:rPr>
          <w:rFonts w:ascii="BIZ UDP明朝 Medium" w:eastAsia="BIZ UDP明朝 Medium" w:hAnsi="BIZ UDP明朝 Medium"/>
          <w:szCs w:val="21"/>
        </w:rPr>
      </w:pPr>
      <w:r w:rsidRPr="008C5ED8">
        <w:rPr>
          <w:rFonts w:ascii="BIZ UDP明朝 Medium" w:eastAsia="BIZ UDP明朝 Medium" w:hAnsi="BIZ UDP明朝 Medium" w:hint="eastAsia"/>
          <w:szCs w:val="21"/>
        </w:rPr>
        <w:t>住まい・保険（5件）</w:t>
      </w:r>
    </w:p>
    <w:p w14:paraId="4F937394" w14:textId="67F7C335" w:rsidR="008C5ED8" w:rsidRPr="008C5ED8" w:rsidRDefault="008C5ED8" w:rsidP="008C5ED8">
      <w:pPr>
        <w:pStyle w:val="a9"/>
        <w:numPr>
          <w:ilvl w:val="0"/>
          <w:numId w:val="3"/>
        </w:numPr>
        <w:rPr>
          <w:rFonts w:ascii="BIZ UDP明朝 Medium" w:eastAsia="BIZ UDP明朝 Medium" w:hAnsi="BIZ UDP明朝 Medium"/>
          <w:szCs w:val="21"/>
        </w:rPr>
      </w:pPr>
      <w:r w:rsidRPr="008C5ED8">
        <w:rPr>
          <w:rFonts w:ascii="BIZ UDP明朝 Medium" w:eastAsia="BIZ UDP明朝 Medium" w:hAnsi="BIZ UDP明朝 Medium" w:hint="eastAsia"/>
          <w:szCs w:val="21"/>
        </w:rPr>
        <w:t>個別状況（15件）</w:t>
      </w:r>
    </w:p>
    <w:p w14:paraId="786886B5" w14:textId="4E98DF5A" w:rsidR="001F7FB1" w:rsidRDefault="001F7FB1">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2BB56817" w14:textId="6C730E2C" w:rsidR="0051593D" w:rsidRDefault="00B54AB9" w:rsidP="0051593D">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hint="eastAsia"/>
          <w:noProof/>
          <w:color w:val="000000"/>
          <w:kern w:val="0"/>
          <w:sz w:val="22"/>
          <w:szCs w:val="24"/>
        </w:rPr>
        <w:lastRenderedPageBreak/>
        <w:t>問20　あなたは、地域の人たちの障害に対する理解を進めていくためには、どのようなことが必要だと思いますか。（○は３つまで）</w:t>
      </w:r>
    </w:p>
    <w:p w14:paraId="7FFF5ED7" w14:textId="77777777" w:rsidR="001D648F" w:rsidRDefault="001D648F" w:rsidP="0051593D">
      <w:pPr>
        <w:widowControl/>
        <w:ind w:firstLineChars="100" w:firstLine="240"/>
        <w:rPr>
          <w:rFonts w:ascii="BIZ UDP明朝 Medium" w:eastAsia="BIZ UDP明朝 Medium" w:hAnsi="BIZ UDP明朝 Medium"/>
          <w:sz w:val="24"/>
        </w:rPr>
      </w:pPr>
    </w:p>
    <w:p w14:paraId="766B06C1" w14:textId="77777777" w:rsidR="00A25FC6" w:rsidRPr="00D66207" w:rsidRDefault="00244A63"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地域の理解を進めていくために必要だと思うことについては、</w:t>
      </w:r>
      <w:r w:rsidR="0051593D" w:rsidRPr="00D66207">
        <w:rPr>
          <w:rFonts w:ascii="BIZ UDP明朝 Medium" w:eastAsia="BIZ UDP明朝 Medium" w:hAnsi="BIZ UDP明朝 Medium" w:hint="eastAsia"/>
          <w:sz w:val="22"/>
          <w:szCs w:val="21"/>
        </w:rPr>
        <w:t>「</w:t>
      </w:r>
      <w:r w:rsidR="0086160D" w:rsidRPr="00D66207">
        <w:rPr>
          <w:rFonts w:ascii="BIZ UDP明朝 Medium" w:eastAsia="BIZ UDP明朝 Medium" w:hAnsi="BIZ UDP明朝 Medium" w:hint="eastAsia"/>
          <w:sz w:val="22"/>
          <w:szCs w:val="21"/>
        </w:rPr>
        <w:t>障害者の一般企業への就労の促進</w:t>
      </w:r>
      <w:r w:rsidR="0051593D" w:rsidRPr="00D66207">
        <w:rPr>
          <w:rFonts w:ascii="BIZ UDP明朝 Medium" w:eastAsia="BIZ UDP明朝 Medium" w:hAnsi="BIZ UDP明朝 Medium" w:hint="eastAsia"/>
          <w:sz w:val="22"/>
          <w:szCs w:val="21"/>
        </w:rPr>
        <w:t>」が</w:t>
      </w:r>
      <w:r w:rsidR="0086160D" w:rsidRPr="00D66207">
        <w:rPr>
          <w:rFonts w:ascii="BIZ UDP明朝 Medium" w:eastAsia="BIZ UDP明朝 Medium" w:hAnsi="BIZ UDP明朝 Medium" w:hint="eastAsia"/>
          <w:sz w:val="22"/>
          <w:szCs w:val="21"/>
        </w:rPr>
        <w:t>38.7</w:t>
      </w:r>
      <w:r w:rsidR="0051593D"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51593D" w:rsidRPr="00D66207">
        <w:rPr>
          <w:rFonts w:ascii="BIZ UDP明朝 Medium" w:eastAsia="BIZ UDP明朝 Medium" w:hAnsi="BIZ UDP明朝 Medium" w:hint="eastAsia"/>
          <w:sz w:val="22"/>
          <w:szCs w:val="21"/>
        </w:rPr>
        <w:t>、次いで「</w:t>
      </w:r>
      <w:r w:rsidR="0086160D" w:rsidRPr="00D66207">
        <w:rPr>
          <w:rFonts w:ascii="BIZ UDP明朝 Medium" w:eastAsia="BIZ UDP明朝 Medium" w:hAnsi="BIZ UDP明朝 Medium" w:hint="eastAsia"/>
          <w:sz w:val="22"/>
          <w:szCs w:val="21"/>
        </w:rPr>
        <w:t>学校でのインクルーシブ教育や障害に関する教育の推進</w:t>
      </w:r>
      <w:r w:rsidR="0051593D" w:rsidRPr="00D66207">
        <w:rPr>
          <w:rFonts w:ascii="BIZ UDP明朝 Medium" w:eastAsia="BIZ UDP明朝 Medium" w:hAnsi="BIZ UDP明朝 Medium" w:hint="eastAsia"/>
          <w:sz w:val="22"/>
          <w:szCs w:val="21"/>
        </w:rPr>
        <w:t>」が</w:t>
      </w:r>
      <w:r w:rsidR="0086160D" w:rsidRPr="00D66207">
        <w:rPr>
          <w:rFonts w:ascii="BIZ UDP明朝 Medium" w:eastAsia="BIZ UDP明朝 Medium" w:hAnsi="BIZ UDP明朝 Medium" w:hint="eastAsia"/>
          <w:sz w:val="22"/>
          <w:szCs w:val="21"/>
        </w:rPr>
        <w:t>35.8</w:t>
      </w:r>
      <w:r w:rsidR="0051593D" w:rsidRPr="00D66207">
        <w:rPr>
          <w:rFonts w:ascii="BIZ UDP明朝 Medium" w:eastAsia="BIZ UDP明朝 Medium" w:hAnsi="BIZ UDP明朝 Medium" w:hint="eastAsia"/>
          <w:sz w:val="22"/>
          <w:szCs w:val="21"/>
        </w:rPr>
        <w:t>％、「</w:t>
      </w:r>
      <w:r w:rsidR="0086160D" w:rsidRPr="00D66207">
        <w:rPr>
          <w:rFonts w:ascii="BIZ UDP明朝 Medium" w:eastAsia="BIZ UDP明朝 Medium" w:hAnsi="BIZ UDP明朝 Medium" w:hint="eastAsia"/>
          <w:sz w:val="22"/>
          <w:szCs w:val="21"/>
        </w:rPr>
        <w:t>地域行事への障害者（児）の参加を促進するなど、地域住民等との交流の場を増やす</w:t>
      </w:r>
      <w:r w:rsidR="0051593D" w:rsidRPr="00D66207">
        <w:rPr>
          <w:rFonts w:ascii="BIZ UDP明朝 Medium" w:eastAsia="BIZ UDP明朝 Medium" w:hAnsi="BIZ UDP明朝 Medium" w:hint="eastAsia"/>
          <w:sz w:val="22"/>
          <w:szCs w:val="21"/>
        </w:rPr>
        <w:t>」が</w:t>
      </w:r>
      <w:r w:rsidR="0086160D" w:rsidRPr="00D66207">
        <w:rPr>
          <w:rFonts w:ascii="BIZ UDP明朝 Medium" w:eastAsia="BIZ UDP明朝 Medium" w:hAnsi="BIZ UDP明朝 Medium" w:hint="eastAsia"/>
          <w:sz w:val="22"/>
          <w:szCs w:val="21"/>
        </w:rPr>
        <w:t>27.0％</w:t>
      </w:r>
      <w:r w:rsidR="0051593D" w:rsidRPr="00D66207">
        <w:rPr>
          <w:rFonts w:ascii="BIZ UDP明朝 Medium" w:eastAsia="BIZ UDP明朝 Medium" w:hAnsi="BIZ UDP明朝 Medium" w:hint="eastAsia"/>
          <w:sz w:val="22"/>
          <w:szCs w:val="21"/>
        </w:rPr>
        <w:t>となっています。</w:t>
      </w:r>
    </w:p>
    <w:p w14:paraId="69670C66" w14:textId="1ACE4648" w:rsidR="0051593D"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手帳の種類・診断別にみると、【愛の手帳】と【発達障害】で「学校でのインクルーシブ教育や障害に関する教育の推進」がそれぞれ46.6％、44.4％と、最も高くなっています。</w:t>
      </w:r>
    </w:p>
    <w:p w14:paraId="705F4D80" w14:textId="5AB4F2A4" w:rsidR="0051593D" w:rsidRDefault="0051593D" w:rsidP="0051593D">
      <w:pPr>
        <w:snapToGrid w:val="0"/>
        <w:rPr>
          <w:rFonts w:ascii="HGPｺﾞｼｯｸM" w:eastAsia="HGPｺﾞｼｯｸM" w:hAnsi="HG丸ｺﾞｼｯｸM-PRO"/>
          <w:sz w:val="24"/>
          <w:szCs w:val="24"/>
        </w:rPr>
      </w:pPr>
    </w:p>
    <w:p w14:paraId="6ACD5E29" w14:textId="44AA5E60" w:rsidR="001F7FB1" w:rsidRDefault="001D648F" w:rsidP="002B6B0E">
      <w:pPr>
        <w:snapToGrid w:val="0"/>
        <w:jc w:val="center"/>
        <w:rPr>
          <w:rFonts w:ascii="HGPｺﾞｼｯｸM" w:eastAsia="HGPｺﾞｼｯｸM" w:hAnsi="HG丸ｺﾞｼｯｸM-PRO"/>
          <w:sz w:val="24"/>
          <w:szCs w:val="24"/>
        </w:rPr>
      </w:pPr>
      <w:r w:rsidRPr="001D648F">
        <w:rPr>
          <w:noProof/>
        </w:rPr>
        <w:drawing>
          <wp:inline distT="0" distB="0" distL="0" distR="0" wp14:anchorId="139E937E" wp14:editId="45ADEF3A">
            <wp:extent cx="5468040" cy="423432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8040" cy="4234320"/>
                    </a:xfrm>
                    <a:prstGeom prst="rect">
                      <a:avLst/>
                    </a:prstGeom>
                    <a:noFill/>
                    <a:ln>
                      <a:noFill/>
                    </a:ln>
                  </pic:spPr>
                </pic:pic>
              </a:graphicData>
            </a:graphic>
          </wp:inline>
        </w:drawing>
      </w:r>
    </w:p>
    <w:p w14:paraId="5F2E690B" w14:textId="439BC6FA" w:rsidR="001F7FB1" w:rsidRPr="00D953EB" w:rsidRDefault="001F7FB1" w:rsidP="0051593D">
      <w:pPr>
        <w:snapToGrid w:val="0"/>
        <w:rPr>
          <w:rFonts w:ascii="HGPｺﾞｼｯｸM" w:eastAsia="HGPｺﾞｼｯｸM" w:hAnsi="HG丸ｺﾞｼｯｸM-PRO"/>
          <w:sz w:val="24"/>
          <w:szCs w:val="24"/>
        </w:rPr>
      </w:pPr>
    </w:p>
    <w:p w14:paraId="60AE8E79" w14:textId="54ECF758" w:rsidR="001F7FB1" w:rsidRDefault="002B6B0E">
      <w:pPr>
        <w:widowControl/>
        <w:jc w:val="left"/>
        <w:rPr>
          <w:rFonts w:ascii="HG丸ｺﾞｼｯｸM-PRO" w:eastAsia="HG丸ｺﾞｼｯｸM-PRO" w:hAnsi="HG丸ｺﾞｼｯｸM-PRO"/>
          <w:sz w:val="22"/>
        </w:rPr>
      </w:pPr>
      <w:r>
        <w:rPr>
          <w:rFonts w:ascii="HGPｺﾞｼｯｸM" w:eastAsia="HGPｺﾞｼｯｸM" w:hAnsi="HG丸ｺﾞｼｯｸM-PRO" w:hint="eastAsia"/>
          <w:noProof/>
          <w:sz w:val="24"/>
          <w:szCs w:val="24"/>
        </w:rPr>
        <mc:AlternateContent>
          <mc:Choice Requires="wps">
            <w:drawing>
              <wp:anchor distT="0" distB="0" distL="114300" distR="114300" simplePos="0" relativeHeight="251669504" behindDoc="0" locked="0" layoutInCell="1" allowOverlap="1" wp14:anchorId="691A7BD0" wp14:editId="1BDAA724">
                <wp:simplePos x="0" y="0"/>
                <wp:positionH relativeFrom="margin">
                  <wp:align>left</wp:align>
                </wp:positionH>
                <wp:positionV relativeFrom="paragraph">
                  <wp:posOffset>37465</wp:posOffset>
                </wp:positionV>
                <wp:extent cx="6116955" cy="1158240"/>
                <wp:effectExtent l="0" t="0" r="0" b="3810"/>
                <wp:wrapNone/>
                <wp:docPr id="112" name="四角形: 角を丸くする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158240"/>
                        </a:xfrm>
                        <a:prstGeom prst="roundRect">
                          <a:avLst>
                            <a:gd name="adj" fmla="val 7259"/>
                          </a:avLst>
                        </a:prstGeom>
                        <a:solidFill>
                          <a:srgbClr val="D8D8D8"/>
                        </a:solidFill>
                        <a:ln>
                          <a:noFill/>
                        </a:ln>
                        <a:extLst>
                          <a:ext uri="{91240B29-F687-4F45-9708-019B960494DF}">
                            <a14:hiddenLine xmlns:a14="http://schemas.microsoft.com/office/drawing/2010/main" w="38100">
                              <a:solidFill>
                                <a:srgbClr val="548DD4"/>
                              </a:solidFill>
                              <a:round/>
                              <a:headEnd/>
                              <a:tailEnd/>
                            </a14:hiddenLine>
                          </a:ext>
                        </a:extLst>
                      </wps:spPr>
                      <wps:txbx>
                        <w:txbxContent>
                          <w:p w14:paraId="778F80B2" w14:textId="29588637" w:rsidR="00A91138" w:rsidRPr="00B54AB9" w:rsidRDefault="00A91138" w:rsidP="002B6B0E">
                            <w:pPr>
                              <w:snapToGrid w:val="0"/>
                              <w:spacing w:beforeLines="20" w:before="72" w:line="480" w:lineRule="exac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t>インクルーシブ教育</w:t>
                            </w:r>
                          </w:p>
                          <w:p w14:paraId="4BBAF58F" w14:textId="0610FAEB" w:rsidR="00A91138" w:rsidRPr="00B54AB9" w:rsidRDefault="00A91138" w:rsidP="002B6B0E">
                            <w:pPr>
                              <w:snapToGrid w:val="0"/>
                              <w:spacing w:line="440" w:lineRule="exact"/>
                              <w:ind w:firstLineChars="100" w:firstLine="220"/>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t>障害の有無にかかわりなく、誰もが望めば自分に合った配慮を受けながら、地域の通常学級で学べることを目指すこと</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1A7BD0" id="四角形: 角を丸くする 112" o:spid="_x0000_s1029" style="position:absolute;margin-left:0;margin-top:2.95pt;width:481.65pt;height:91.2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4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" fillcolor="#d8d8d8" stroked="f" strokecolor="#548dd4" strokeweight="3pt">
                <v:textbox inset="1.06mm,.7pt,1.06mm,.7pt">
                  <w:txbxContent>
                    <w:p w14:paraId="778F80B2" w14:textId="29588637" w:rsidR="00A91138" w:rsidRPr="00B54AB9" w:rsidRDefault="00A91138" w:rsidP="002B6B0E">
                      <w:pPr>
                        <w:snapToGrid w:val="0"/>
                        <w:spacing w:beforeLines="20" w:before="72" w:line="480" w:lineRule="exac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t>インクルーシブ教育</w:t>
                      </w:r>
                    </w:p>
                    <w:p w14:paraId="4BBAF58F" w14:textId="0610FAEB" w:rsidR="00A91138" w:rsidRPr="00B54AB9" w:rsidRDefault="00A91138" w:rsidP="002B6B0E">
                      <w:pPr>
                        <w:snapToGrid w:val="0"/>
                        <w:spacing w:line="440" w:lineRule="exact"/>
                        <w:ind w:firstLineChars="100" w:firstLine="220"/>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t>障害の有無にかかわりなく、誰もが望めば自分に合った配慮を受けながら、地域の通常学級で学べることを目指すこと</w:t>
                      </w:r>
                    </w:p>
                  </w:txbxContent>
                </v:textbox>
                <w10:wrap anchorx="margin"/>
              </v:roundrect>
            </w:pict>
          </mc:Fallback>
        </mc:AlternateContent>
      </w:r>
      <w:r w:rsidR="001F7FB1">
        <w:rPr>
          <w:rFonts w:ascii="HG丸ｺﾞｼｯｸM-PRO" w:eastAsia="HG丸ｺﾞｼｯｸM-PRO" w:hAnsi="HG丸ｺﾞｼｯｸM-PRO"/>
          <w:sz w:val="22"/>
        </w:rPr>
        <w:br w:type="page"/>
      </w:r>
    </w:p>
    <w:p w14:paraId="55F7976B" w14:textId="70693165" w:rsidR="00FB0E54" w:rsidRPr="00FB0E54" w:rsidRDefault="00FB0E54" w:rsidP="00C76E66">
      <w:pPr>
        <w:pStyle w:val="2"/>
      </w:pPr>
      <w:bookmarkStart w:id="14" w:name="_Toc48816993"/>
      <w:r w:rsidRPr="00FB0E54">
        <w:rPr>
          <w:rFonts w:hint="eastAsia"/>
        </w:rPr>
        <w:lastRenderedPageBreak/>
        <w:t>５．地域での生活について</w:t>
      </w:r>
      <w:bookmarkEnd w:id="14"/>
    </w:p>
    <w:p w14:paraId="74BEC77A" w14:textId="3EECC094" w:rsidR="00FB0E54" w:rsidRDefault="00FB0E54" w:rsidP="00BD783A">
      <w:pPr>
        <w:snapToGrid w:val="0"/>
        <w:rPr>
          <w:rFonts w:ascii="HGPｺﾞｼｯｸM" w:eastAsia="HGPｺﾞｼｯｸM" w:hAnsi="HG丸ｺﾞｼｯｸM-PRO"/>
          <w:sz w:val="24"/>
          <w:szCs w:val="24"/>
        </w:rPr>
      </w:pPr>
    </w:p>
    <w:p w14:paraId="18D87605" w14:textId="64FF7985" w:rsidR="0051593D" w:rsidRDefault="00B54AB9" w:rsidP="0051593D">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B54AB9">
        <w:rPr>
          <w:rFonts w:ascii="HGｺﾞｼｯｸE" w:eastAsia="HGｺﾞｼｯｸE" w:hAnsi="ＭＳ ゴシック" w:cs="ＭＳ 明朝" w:hint="eastAsia"/>
          <w:noProof/>
          <w:color w:val="000000"/>
          <w:kern w:val="0"/>
          <w:sz w:val="22"/>
          <w:szCs w:val="24"/>
        </w:rPr>
        <w:t>問21　あなたは、普段、近所の方とどの程度おつきあいをしていますか。（○は１つ）</w:t>
      </w:r>
    </w:p>
    <w:p w14:paraId="5097F534" w14:textId="77777777" w:rsidR="001D648F" w:rsidRDefault="001D648F" w:rsidP="001D648F">
      <w:pPr>
        <w:widowControl/>
        <w:rPr>
          <w:rFonts w:ascii="BIZ UDP明朝 Medium" w:eastAsia="BIZ UDP明朝 Medium" w:hAnsi="BIZ UDP明朝 Medium"/>
          <w:sz w:val="24"/>
        </w:rPr>
      </w:pPr>
    </w:p>
    <w:p w14:paraId="1571A429" w14:textId="77777777" w:rsidR="00A25FC6" w:rsidRPr="00D66207" w:rsidRDefault="0024202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普段近所の人とどの程度おつきあいをしているかについては、</w:t>
      </w:r>
      <w:r w:rsidR="0051593D" w:rsidRPr="00D66207">
        <w:rPr>
          <w:rFonts w:ascii="BIZ UDP明朝 Medium" w:eastAsia="BIZ UDP明朝 Medium" w:hAnsi="BIZ UDP明朝 Medium" w:hint="eastAsia"/>
          <w:sz w:val="22"/>
          <w:szCs w:val="21"/>
        </w:rPr>
        <w:t>「</w:t>
      </w:r>
      <w:r w:rsidR="008617FE" w:rsidRPr="00D66207">
        <w:rPr>
          <w:rFonts w:ascii="BIZ UDP明朝 Medium" w:eastAsia="BIZ UDP明朝 Medium" w:hAnsi="BIZ UDP明朝 Medium" w:hint="eastAsia"/>
          <w:sz w:val="22"/>
          <w:szCs w:val="21"/>
        </w:rPr>
        <w:t>あいさつをする程度のつきあい</w:t>
      </w:r>
      <w:r w:rsidR="0051593D" w:rsidRPr="00D66207">
        <w:rPr>
          <w:rFonts w:ascii="BIZ UDP明朝 Medium" w:eastAsia="BIZ UDP明朝 Medium" w:hAnsi="BIZ UDP明朝 Medium" w:hint="eastAsia"/>
          <w:sz w:val="22"/>
          <w:szCs w:val="21"/>
        </w:rPr>
        <w:t>」が</w:t>
      </w:r>
      <w:r w:rsidR="008617FE" w:rsidRPr="00D66207">
        <w:rPr>
          <w:rFonts w:ascii="BIZ UDP明朝 Medium" w:eastAsia="BIZ UDP明朝 Medium" w:hAnsi="BIZ UDP明朝 Medium" w:hint="eastAsia"/>
          <w:sz w:val="22"/>
          <w:szCs w:val="21"/>
        </w:rPr>
        <w:t>45.9</w:t>
      </w:r>
      <w:r w:rsidR="0051593D"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51593D" w:rsidRPr="00D66207">
        <w:rPr>
          <w:rFonts w:ascii="BIZ UDP明朝 Medium" w:eastAsia="BIZ UDP明朝 Medium" w:hAnsi="BIZ UDP明朝 Medium" w:hint="eastAsia"/>
          <w:sz w:val="22"/>
          <w:szCs w:val="21"/>
        </w:rPr>
        <w:t>、次いで「</w:t>
      </w:r>
      <w:r w:rsidR="008617FE" w:rsidRPr="00D66207">
        <w:rPr>
          <w:rFonts w:ascii="BIZ UDP明朝 Medium" w:eastAsia="BIZ UDP明朝 Medium" w:hAnsi="BIZ UDP明朝 Medium" w:hint="eastAsia"/>
          <w:sz w:val="22"/>
          <w:szCs w:val="21"/>
        </w:rPr>
        <w:t>立ち話をする程度のつきあい</w:t>
      </w:r>
      <w:r w:rsidR="0051593D" w:rsidRPr="00D66207">
        <w:rPr>
          <w:rFonts w:ascii="BIZ UDP明朝 Medium" w:eastAsia="BIZ UDP明朝 Medium" w:hAnsi="BIZ UDP明朝 Medium" w:hint="eastAsia"/>
          <w:sz w:val="22"/>
          <w:szCs w:val="21"/>
        </w:rPr>
        <w:t>」が</w:t>
      </w:r>
      <w:r w:rsidR="008617FE" w:rsidRPr="00D66207">
        <w:rPr>
          <w:rFonts w:ascii="BIZ UDP明朝 Medium" w:eastAsia="BIZ UDP明朝 Medium" w:hAnsi="BIZ UDP明朝 Medium" w:hint="eastAsia"/>
          <w:sz w:val="22"/>
          <w:szCs w:val="21"/>
        </w:rPr>
        <w:t>22.7</w:t>
      </w:r>
      <w:r w:rsidR="0051593D" w:rsidRPr="00D66207">
        <w:rPr>
          <w:rFonts w:ascii="BIZ UDP明朝 Medium" w:eastAsia="BIZ UDP明朝 Medium" w:hAnsi="BIZ UDP明朝 Medium" w:hint="eastAsia"/>
          <w:sz w:val="22"/>
          <w:szCs w:val="21"/>
        </w:rPr>
        <w:t>％、「</w:t>
      </w:r>
      <w:r w:rsidR="008617FE" w:rsidRPr="00D66207">
        <w:rPr>
          <w:rFonts w:ascii="BIZ UDP明朝 Medium" w:eastAsia="BIZ UDP明朝 Medium" w:hAnsi="BIZ UDP明朝 Medium" w:hint="eastAsia"/>
          <w:sz w:val="22"/>
          <w:szCs w:val="21"/>
        </w:rPr>
        <w:t>ほとんどつきあいはない</w:t>
      </w:r>
      <w:r w:rsidR="0051593D" w:rsidRPr="00D66207">
        <w:rPr>
          <w:rFonts w:ascii="BIZ UDP明朝 Medium" w:eastAsia="BIZ UDP明朝 Medium" w:hAnsi="BIZ UDP明朝 Medium" w:hint="eastAsia"/>
          <w:sz w:val="22"/>
          <w:szCs w:val="21"/>
        </w:rPr>
        <w:t>」が</w:t>
      </w:r>
      <w:r w:rsidR="008617FE" w:rsidRPr="00D66207">
        <w:rPr>
          <w:rFonts w:ascii="BIZ UDP明朝 Medium" w:eastAsia="BIZ UDP明朝 Medium" w:hAnsi="BIZ UDP明朝 Medium" w:hint="eastAsia"/>
          <w:sz w:val="22"/>
          <w:szCs w:val="21"/>
        </w:rPr>
        <w:t>19.0％</w:t>
      </w:r>
      <w:r w:rsidR="0051593D" w:rsidRPr="00D66207">
        <w:rPr>
          <w:rFonts w:ascii="BIZ UDP明朝 Medium" w:eastAsia="BIZ UDP明朝 Medium" w:hAnsi="BIZ UDP明朝 Medium" w:hint="eastAsia"/>
          <w:sz w:val="22"/>
          <w:szCs w:val="21"/>
        </w:rPr>
        <w:t>となっています。</w:t>
      </w:r>
    </w:p>
    <w:p w14:paraId="43346ED0" w14:textId="2AD701ED" w:rsidR="0051593D"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身体障害者手帳】と【難病】で「立ち話をする程度のつきあい」がそれぞれ26.6％、24.3％、【愛の手帳】と【精神障害者保健福祉手帳】で「ほとんどつきあいはない」がそれぞれ31.3％、30.8％と、他に比べて高くなっています。</w:t>
      </w:r>
    </w:p>
    <w:p w14:paraId="1040B8AF" w14:textId="239C9ACA" w:rsidR="0051593D" w:rsidRDefault="0051593D" w:rsidP="0051593D">
      <w:pPr>
        <w:snapToGrid w:val="0"/>
        <w:rPr>
          <w:rFonts w:ascii="HGPｺﾞｼｯｸM" w:eastAsia="HGPｺﾞｼｯｸM" w:hAnsi="HG丸ｺﾞｼｯｸM-PRO"/>
          <w:sz w:val="24"/>
          <w:szCs w:val="24"/>
        </w:rPr>
      </w:pPr>
    </w:p>
    <w:p w14:paraId="49EB0143" w14:textId="7306722F" w:rsidR="001F7FB1" w:rsidRDefault="001F7FB1" w:rsidP="001D648F">
      <w:pPr>
        <w:snapToGrid w:val="0"/>
        <w:jc w:val="center"/>
        <w:rPr>
          <w:rFonts w:ascii="HGPｺﾞｼｯｸM" w:eastAsia="HGPｺﾞｼｯｸM" w:hAnsi="HG丸ｺﾞｼｯｸM-PRO"/>
          <w:sz w:val="24"/>
          <w:szCs w:val="24"/>
        </w:rPr>
      </w:pPr>
      <w:r w:rsidRPr="001F7FB1">
        <w:rPr>
          <w:rFonts w:hint="eastAsia"/>
          <w:noProof/>
        </w:rPr>
        <w:drawing>
          <wp:inline distT="0" distB="0" distL="0" distR="0" wp14:anchorId="5AF01302" wp14:editId="4145FFB7">
            <wp:extent cx="6192520" cy="372427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2520" cy="3724275"/>
                    </a:xfrm>
                    <a:prstGeom prst="rect">
                      <a:avLst/>
                    </a:prstGeom>
                    <a:noFill/>
                    <a:ln>
                      <a:noFill/>
                    </a:ln>
                  </pic:spPr>
                </pic:pic>
              </a:graphicData>
            </a:graphic>
          </wp:inline>
        </w:drawing>
      </w:r>
    </w:p>
    <w:p w14:paraId="595778F2" w14:textId="77777777" w:rsidR="001F7FB1" w:rsidRDefault="001F7FB1">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64FBDAF7" w14:textId="0FE92D33" w:rsidR="00B54AB9" w:rsidRDefault="00DE3BE0" w:rsidP="00B54AB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DE3BE0">
        <w:rPr>
          <w:rFonts w:ascii="HGｺﾞｼｯｸE" w:eastAsia="HGｺﾞｼｯｸE" w:hAnsi="ＭＳ ゴシック" w:cs="ＭＳ 明朝" w:hint="eastAsia"/>
          <w:noProof/>
          <w:color w:val="000000"/>
          <w:kern w:val="0"/>
          <w:sz w:val="22"/>
          <w:szCs w:val="24"/>
        </w:rPr>
        <w:lastRenderedPageBreak/>
        <w:t>問22　障害者（児）が入所施設で生活するのではなく、今後、住み慣れた地域で暮らしていくことについてどう思いますか。（○は１つ）</w:t>
      </w:r>
    </w:p>
    <w:p w14:paraId="466CCEDF" w14:textId="77777777" w:rsidR="001D648F" w:rsidRDefault="001D648F" w:rsidP="001D648F">
      <w:pPr>
        <w:widowControl/>
        <w:rPr>
          <w:rFonts w:ascii="BIZ UDP明朝 Medium" w:eastAsia="BIZ UDP明朝 Medium" w:hAnsi="BIZ UDP明朝 Medium"/>
          <w:sz w:val="24"/>
        </w:rPr>
      </w:pPr>
    </w:p>
    <w:p w14:paraId="3028615A" w14:textId="77777777" w:rsidR="00A25FC6" w:rsidRPr="00D66207" w:rsidRDefault="00A67F1A"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障害者（児）が入所施設ではなく、住み慣れた地域で暮らしていくことをどう思うかについては、</w:t>
      </w:r>
      <w:r w:rsidR="00B54AB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特に問題はない</w:t>
      </w:r>
      <w:r w:rsidR="00B54AB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40.2</w:t>
      </w:r>
      <w:r w:rsidR="00B54AB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B54AB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わからない</w:t>
      </w:r>
      <w:r w:rsidR="00B54AB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34.3</w:t>
      </w:r>
      <w:r w:rsidR="00B54AB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地域で暮らすのは難しいと思う</w:t>
      </w:r>
      <w:r w:rsidR="00B54AB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11.6％</w:t>
      </w:r>
      <w:r w:rsidR="00B54AB9" w:rsidRPr="00D66207">
        <w:rPr>
          <w:rFonts w:ascii="BIZ UDP明朝 Medium" w:eastAsia="BIZ UDP明朝 Medium" w:hAnsi="BIZ UDP明朝 Medium" w:hint="eastAsia"/>
          <w:sz w:val="22"/>
          <w:szCs w:val="21"/>
        </w:rPr>
        <w:t>となっています。</w:t>
      </w:r>
    </w:p>
    <w:p w14:paraId="2D0C2FA4" w14:textId="31834F1F" w:rsidR="00B54AB9"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手帳の種類・診断別にみると、【愛の手帳】と【発達障害】で「地域で暮らすのは難しいと思う」がそれぞれ19.8％、15.4％と、他に比べて高くなっています。</w:t>
      </w:r>
    </w:p>
    <w:p w14:paraId="717299B5" w14:textId="7A13D7BD" w:rsidR="00B54AB9" w:rsidRDefault="00B54AB9" w:rsidP="00B54AB9">
      <w:pPr>
        <w:snapToGrid w:val="0"/>
        <w:rPr>
          <w:rFonts w:ascii="HGPｺﾞｼｯｸM" w:eastAsia="HGPｺﾞｼｯｸM" w:hAnsi="HG丸ｺﾞｼｯｸM-PRO"/>
          <w:sz w:val="24"/>
          <w:szCs w:val="24"/>
        </w:rPr>
      </w:pPr>
    </w:p>
    <w:p w14:paraId="66487A26" w14:textId="0582F3D4" w:rsidR="001F7FB1" w:rsidRDefault="001F7FB1" w:rsidP="00B54AB9">
      <w:pPr>
        <w:snapToGrid w:val="0"/>
        <w:rPr>
          <w:rFonts w:ascii="HGPｺﾞｼｯｸM" w:eastAsia="HGPｺﾞｼｯｸM" w:hAnsi="HG丸ｺﾞｼｯｸM-PRO"/>
          <w:sz w:val="24"/>
          <w:szCs w:val="24"/>
        </w:rPr>
      </w:pPr>
    </w:p>
    <w:p w14:paraId="0BD0AE56" w14:textId="2B65DFBA" w:rsidR="001F7FB1" w:rsidRDefault="001F7FB1" w:rsidP="001D648F">
      <w:pPr>
        <w:snapToGrid w:val="0"/>
        <w:jc w:val="center"/>
        <w:rPr>
          <w:rFonts w:ascii="HGPｺﾞｼｯｸM" w:eastAsia="HGPｺﾞｼｯｸM" w:hAnsi="HG丸ｺﾞｼｯｸM-PRO"/>
          <w:sz w:val="24"/>
          <w:szCs w:val="24"/>
        </w:rPr>
      </w:pPr>
      <w:r w:rsidRPr="001F7FB1">
        <w:rPr>
          <w:rFonts w:hint="eastAsia"/>
          <w:noProof/>
        </w:rPr>
        <w:drawing>
          <wp:inline distT="0" distB="0" distL="0" distR="0" wp14:anchorId="21D93EDA" wp14:editId="7C4BBE24">
            <wp:extent cx="6192520" cy="372427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92520" cy="3724275"/>
                    </a:xfrm>
                    <a:prstGeom prst="rect">
                      <a:avLst/>
                    </a:prstGeom>
                    <a:noFill/>
                    <a:ln>
                      <a:noFill/>
                    </a:ln>
                  </pic:spPr>
                </pic:pic>
              </a:graphicData>
            </a:graphic>
          </wp:inline>
        </w:drawing>
      </w:r>
    </w:p>
    <w:p w14:paraId="62980D64" w14:textId="038FBFCA" w:rsidR="00DE3BE0" w:rsidRDefault="00DE3BE0" w:rsidP="00B54AB9">
      <w:pPr>
        <w:snapToGrid w:val="0"/>
        <w:rPr>
          <w:rFonts w:ascii="HGPｺﾞｼｯｸM" w:eastAsia="HGPｺﾞｼｯｸM" w:hAnsi="HG丸ｺﾞｼｯｸM-PRO"/>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662336" behindDoc="0" locked="0" layoutInCell="1" allowOverlap="1" wp14:anchorId="175CCC81" wp14:editId="4A639568">
                <wp:simplePos x="0" y="0"/>
                <wp:positionH relativeFrom="margin">
                  <wp:align>right</wp:align>
                </wp:positionH>
                <wp:positionV relativeFrom="paragraph">
                  <wp:posOffset>191770</wp:posOffset>
                </wp:positionV>
                <wp:extent cx="6037580" cy="895350"/>
                <wp:effectExtent l="0" t="0" r="1270" b="0"/>
                <wp:wrapNone/>
                <wp:docPr id="16" name="四角形: 角を丸くする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7580" cy="895350"/>
                        </a:xfrm>
                        <a:prstGeom prst="roundRect">
                          <a:avLst>
                            <a:gd name="adj" fmla="val 8926"/>
                          </a:avLst>
                        </a:prstGeom>
                        <a:solidFill>
                          <a:srgbClr val="D8D8D8"/>
                        </a:solidFill>
                        <a:ln>
                          <a:noFill/>
                        </a:ln>
                        <a:extLst>
                          <a:ext uri="{91240B29-F687-4F45-9708-019B960494DF}">
                            <a14:hiddenLine xmlns:a14="http://schemas.microsoft.com/office/drawing/2010/main" w="38100">
                              <a:solidFill>
                                <a:srgbClr val="548DD4"/>
                              </a:solidFill>
                              <a:round/>
                              <a:headEnd/>
                              <a:tailEnd/>
                            </a14:hiddenLine>
                          </a:ext>
                        </a:extLst>
                      </wps:spPr>
                      <wps:txbx>
                        <w:txbxContent>
                          <w:p w14:paraId="66BEA159" w14:textId="77777777" w:rsidR="00A91138" w:rsidRPr="00DE3BE0" w:rsidRDefault="00A91138" w:rsidP="00DE3BE0">
                            <w:pPr>
                              <w:snapToGrid w:val="0"/>
                              <w:rPr>
                                <w:rFonts w:ascii="HGｺﾞｼｯｸE" w:eastAsia="HGｺﾞｼｯｸE" w:hAnsi="ＭＳ ゴシック" w:cs="ＭＳ 明朝"/>
                                <w:noProof/>
                                <w:color w:val="000000"/>
                                <w:kern w:val="0"/>
                                <w:sz w:val="22"/>
                                <w:szCs w:val="24"/>
                              </w:rPr>
                            </w:pPr>
                            <w:r w:rsidRPr="00DE3BE0">
                              <w:rPr>
                                <w:rFonts w:ascii="HGｺﾞｼｯｸE" w:eastAsia="HGｺﾞｼｯｸE" w:hAnsi="ＭＳ ゴシック" w:cs="ＭＳ 明朝"/>
                                <w:noProof/>
                                <w:color w:val="000000"/>
                                <w:kern w:val="0"/>
                                <w:sz w:val="22"/>
                                <w:szCs w:val="24"/>
                              </w:rPr>
                              <w:t>地域移行</w:t>
                            </w:r>
                          </w:p>
                          <w:p w14:paraId="3A40BA82" w14:textId="77777777" w:rsidR="00A91138" w:rsidRPr="00DE3BE0" w:rsidRDefault="00A91138" w:rsidP="00DE3BE0">
                            <w:pPr>
                              <w:snapToGrid w:val="0"/>
                              <w:spacing w:line="440" w:lineRule="exact"/>
                              <w:ind w:firstLineChars="100" w:firstLine="220"/>
                              <w:rPr>
                                <w:rFonts w:ascii="HGｺﾞｼｯｸE" w:eastAsia="HGｺﾞｼｯｸE" w:hAnsi="ＭＳ ゴシック" w:cs="ＭＳ 明朝"/>
                                <w:noProof/>
                                <w:color w:val="000000"/>
                                <w:kern w:val="0"/>
                                <w:sz w:val="22"/>
                                <w:szCs w:val="24"/>
                              </w:rPr>
                            </w:pPr>
                            <w:r w:rsidRPr="00DE3BE0">
                              <w:rPr>
                                <w:rFonts w:ascii="HGｺﾞｼｯｸE" w:eastAsia="HGｺﾞｼｯｸE" w:hAnsi="ＭＳ ゴシック" w:cs="ＭＳ 明朝" w:hint="eastAsia"/>
                                <w:noProof/>
                                <w:color w:val="000000"/>
                                <w:kern w:val="0"/>
                                <w:sz w:val="22"/>
                                <w:szCs w:val="24"/>
                              </w:rPr>
                              <w:t>本人の希望に沿って入所・入院施設から一般の住居やグループホーム等、生活の拠点を地域の中に移していくことを、「地域移行」といいます。</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5CCC81" id="四角形: 角を丸くする 16" o:spid="_x0000_s1030" style="position:absolute;left:0;text-align:left;margin-left:424.2pt;margin-top:15.1pt;width:475.4pt;height:70.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8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" fillcolor="#d8d8d8" stroked="f" strokecolor="#548dd4" strokeweight="3pt">
                <v:textbox inset="1.06mm,.7pt,1.06mm,.7pt">
                  <w:txbxContent>
                    <w:p w14:paraId="66BEA159" w14:textId="77777777" w:rsidR="00A91138" w:rsidRPr="00DE3BE0" w:rsidRDefault="00A91138" w:rsidP="00DE3BE0">
                      <w:pPr>
                        <w:snapToGrid w:val="0"/>
                        <w:rPr>
                          <w:rFonts w:ascii="HGｺﾞｼｯｸE" w:eastAsia="HGｺﾞｼｯｸE" w:hAnsi="ＭＳ ゴシック" w:cs="ＭＳ 明朝"/>
                          <w:noProof/>
                          <w:color w:val="000000"/>
                          <w:kern w:val="0"/>
                          <w:sz w:val="22"/>
                          <w:szCs w:val="24"/>
                        </w:rPr>
                      </w:pPr>
                      <w:r w:rsidRPr="00DE3BE0">
                        <w:rPr>
                          <w:rFonts w:ascii="HGｺﾞｼｯｸE" w:eastAsia="HGｺﾞｼｯｸE" w:hAnsi="ＭＳ ゴシック" w:cs="ＭＳ 明朝"/>
                          <w:noProof/>
                          <w:color w:val="000000"/>
                          <w:kern w:val="0"/>
                          <w:sz w:val="22"/>
                          <w:szCs w:val="24"/>
                        </w:rPr>
                        <w:t>地域移行</w:t>
                      </w:r>
                    </w:p>
                    <w:p w14:paraId="3A40BA82" w14:textId="77777777" w:rsidR="00A91138" w:rsidRPr="00DE3BE0" w:rsidRDefault="00A91138" w:rsidP="00DE3BE0">
                      <w:pPr>
                        <w:snapToGrid w:val="0"/>
                        <w:spacing w:line="440" w:lineRule="exact"/>
                        <w:ind w:firstLineChars="100" w:firstLine="220"/>
                        <w:rPr>
                          <w:rFonts w:ascii="HGｺﾞｼｯｸE" w:eastAsia="HGｺﾞｼｯｸE" w:hAnsi="ＭＳ ゴシック" w:cs="ＭＳ 明朝"/>
                          <w:noProof/>
                          <w:color w:val="000000"/>
                          <w:kern w:val="0"/>
                          <w:sz w:val="22"/>
                          <w:szCs w:val="24"/>
                        </w:rPr>
                      </w:pPr>
                      <w:r w:rsidRPr="00DE3BE0">
                        <w:rPr>
                          <w:rFonts w:ascii="HGｺﾞｼｯｸE" w:eastAsia="HGｺﾞｼｯｸE" w:hAnsi="ＭＳ ゴシック" w:cs="ＭＳ 明朝" w:hint="eastAsia"/>
                          <w:noProof/>
                          <w:color w:val="000000"/>
                          <w:kern w:val="0"/>
                          <w:sz w:val="22"/>
                          <w:szCs w:val="24"/>
                        </w:rPr>
                        <w:t>本人の希望に沿って入所・入院施設から一般の住居やグループホーム等、生活の拠点を地域の中に移していくことを、「地域移行」といいます。</w:t>
                      </w:r>
                    </w:p>
                  </w:txbxContent>
                </v:textbox>
                <w10:wrap anchorx="margin"/>
              </v:roundrect>
            </w:pict>
          </mc:Fallback>
        </mc:AlternateContent>
      </w:r>
    </w:p>
    <w:p w14:paraId="04BA34E3" w14:textId="1145DC0F" w:rsidR="00DE3BE0" w:rsidRDefault="00DE3BE0" w:rsidP="00B54AB9">
      <w:pPr>
        <w:snapToGrid w:val="0"/>
        <w:rPr>
          <w:rFonts w:ascii="HGPｺﾞｼｯｸM" w:eastAsia="HGPｺﾞｼｯｸM" w:hAnsi="HG丸ｺﾞｼｯｸM-PRO"/>
          <w:sz w:val="24"/>
          <w:szCs w:val="24"/>
        </w:rPr>
      </w:pPr>
    </w:p>
    <w:p w14:paraId="63F8C916" w14:textId="25E254B0" w:rsidR="00DE3BE0" w:rsidRDefault="00DE3BE0" w:rsidP="00B54AB9">
      <w:pPr>
        <w:snapToGrid w:val="0"/>
        <w:rPr>
          <w:rFonts w:ascii="HGPｺﾞｼｯｸM" w:eastAsia="HGPｺﾞｼｯｸM" w:hAnsi="HG丸ｺﾞｼｯｸM-PRO"/>
          <w:sz w:val="24"/>
          <w:szCs w:val="24"/>
        </w:rPr>
      </w:pPr>
    </w:p>
    <w:p w14:paraId="7759FE03" w14:textId="580CBEBE" w:rsidR="00DE3BE0" w:rsidRDefault="00DE3BE0" w:rsidP="00B54AB9">
      <w:pPr>
        <w:snapToGrid w:val="0"/>
        <w:rPr>
          <w:rFonts w:ascii="HGPｺﾞｼｯｸM" w:eastAsia="HGPｺﾞｼｯｸM" w:hAnsi="HG丸ｺﾞｼｯｸM-PRO"/>
          <w:sz w:val="24"/>
          <w:szCs w:val="24"/>
        </w:rPr>
      </w:pPr>
    </w:p>
    <w:p w14:paraId="16F8FB76" w14:textId="68D3946A" w:rsidR="00DE3BE0" w:rsidRDefault="00DE3BE0" w:rsidP="00B54AB9">
      <w:pPr>
        <w:snapToGrid w:val="0"/>
        <w:rPr>
          <w:rFonts w:ascii="HGPｺﾞｼｯｸM" w:eastAsia="HGPｺﾞｼｯｸM" w:hAnsi="HG丸ｺﾞｼｯｸM-PRO"/>
          <w:sz w:val="24"/>
          <w:szCs w:val="24"/>
        </w:rPr>
      </w:pPr>
    </w:p>
    <w:p w14:paraId="0226DAA4" w14:textId="00CA5F39" w:rsidR="001F7FB1" w:rsidRDefault="001F7FB1">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547FB03C" w14:textId="670BE40F" w:rsidR="00B54AB9" w:rsidRDefault="00DE3BE0" w:rsidP="00B54AB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DE3BE0">
        <w:rPr>
          <w:rFonts w:ascii="HGｺﾞｼｯｸE" w:eastAsia="HGｺﾞｼｯｸE" w:hAnsi="ＭＳ ゴシック" w:cs="ＭＳ 明朝" w:hint="eastAsia"/>
          <w:noProof/>
          <w:color w:val="000000"/>
          <w:kern w:val="0"/>
          <w:sz w:val="22"/>
          <w:szCs w:val="24"/>
        </w:rPr>
        <w:lastRenderedPageBreak/>
        <w:t>問23　あなたは、障害者（児）が地域で生活していくためには何が必要だと思いますか。（特に必要と思われるもの３つまで○）</w:t>
      </w:r>
    </w:p>
    <w:p w14:paraId="285EC87A" w14:textId="77777777" w:rsidR="001D648F" w:rsidRDefault="001D648F" w:rsidP="00B54AB9">
      <w:pPr>
        <w:widowControl/>
        <w:ind w:firstLineChars="100" w:firstLine="240"/>
        <w:rPr>
          <w:rFonts w:ascii="BIZ UDP明朝 Medium" w:eastAsia="BIZ UDP明朝 Medium" w:hAnsi="BIZ UDP明朝 Medium"/>
          <w:sz w:val="24"/>
        </w:rPr>
      </w:pPr>
    </w:p>
    <w:p w14:paraId="09ADD59F" w14:textId="77777777" w:rsidR="00A25FC6" w:rsidRPr="00D66207" w:rsidRDefault="00A67F1A"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障害者（児）が地域で生活していくために必要だと思うことについては、</w:t>
      </w:r>
      <w:r w:rsidR="00B54AB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地域生活やサービス利用に関する相談支援</w:t>
      </w:r>
      <w:r w:rsidR="00B54AB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38.2</w:t>
      </w:r>
      <w:r w:rsidR="00B54AB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B54AB9" w:rsidRPr="00D66207">
        <w:rPr>
          <w:rFonts w:ascii="BIZ UDP明朝 Medium" w:eastAsia="BIZ UDP明朝 Medium" w:hAnsi="BIZ UDP明朝 Medium" w:hint="eastAsia"/>
          <w:sz w:val="22"/>
          <w:szCs w:val="21"/>
        </w:rPr>
        <w:t>、次いで「</w:t>
      </w:r>
      <w:r w:rsidR="001741E1" w:rsidRPr="00D66207">
        <w:rPr>
          <w:rFonts w:ascii="BIZ UDP明朝 Medium" w:eastAsia="BIZ UDP明朝 Medium" w:hAnsi="BIZ UDP明朝 Medium" w:hint="eastAsia"/>
          <w:sz w:val="22"/>
          <w:szCs w:val="21"/>
        </w:rPr>
        <w:t>地域の人たちの障害に対する理解</w:t>
      </w:r>
      <w:r w:rsidR="00B54AB9" w:rsidRPr="00D66207">
        <w:rPr>
          <w:rFonts w:ascii="BIZ UDP明朝 Medium" w:eastAsia="BIZ UDP明朝 Medium" w:hAnsi="BIZ UDP明朝 Medium" w:hint="eastAsia"/>
          <w:sz w:val="22"/>
          <w:szCs w:val="21"/>
        </w:rPr>
        <w:t>」が</w:t>
      </w:r>
      <w:r w:rsidR="001741E1" w:rsidRPr="00D66207">
        <w:rPr>
          <w:rFonts w:ascii="BIZ UDP明朝 Medium" w:eastAsia="BIZ UDP明朝 Medium" w:hAnsi="BIZ UDP明朝 Medium" w:hint="eastAsia"/>
          <w:sz w:val="22"/>
          <w:szCs w:val="21"/>
        </w:rPr>
        <w:t>33.2</w:t>
      </w:r>
      <w:r w:rsidR="00B54AB9" w:rsidRPr="00D66207">
        <w:rPr>
          <w:rFonts w:ascii="BIZ UDP明朝 Medium" w:eastAsia="BIZ UDP明朝 Medium" w:hAnsi="BIZ UDP明朝 Medium" w:hint="eastAsia"/>
          <w:sz w:val="22"/>
          <w:szCs w:val="21"/>
        </w:rPr>
        <w:t>％、「</w:t>
      </w:r>
      <w:r w:rsidR="001741E1" w:rsidRPr="00D66207">
        <w:rPr>
          <w:rFonts w:ascii="BIZ UDP明朝 Medium" w:eastAsia="BIZ UDP明朝 Medium" w:hAnsi="BIZ UDP明朝 Medium" w:hint="eastAsia"/>
          <w:sz w:val="22"/>
          <w:szCs w:val="21"/>
        </w:rPr>
        <w:t>利用しやすい医療機関</w:t>
      </w:r>
      <w:r w:rsidR="00B54AB9" w:rsidRPr="00D66207">
        <w:rPr>
          <w:rFonts w:ascii="BIZ UDP明朝 Medium" w:eastAsia="BIZ UDP明朝 Medium" w:hAnsi="BIZ UDP明朝 Medium" w:hint="eastAsia"/>
          <w:sz w:val="22"/>
          <w:szCs w:val="21"/>
        </w:rPr>
        <w:t>」が</w:t>
      </w:r>
      <w:r w:rsidR="001741E1" w:rsidRPr="00D66207">
        <w:rPr>
          <w:rFonts w:ascii="BIZ UDP明朝 Medium" w:eastAsia="BIZ UDP明朝 Medium" w:hAnsi="BIZ UDP明朝 Medium" w:hint="eastAsia"/>
          <w:sz w:val="22"/>
          <w:szCs w:val="21"/>
        </w:rPr>
        <w:t>25.0％</w:t>
      </w:r>
      <w:r w:rsidR="00B54AB9" w:rsidRPr="00D66207">
        <w:rPr>
          <w:rFonts w:ascii="BIZ UDP明朝 Medium" w:eastAsia="BIZ UDP明朝 Medium" w:hAnsi="BIZ UDP明朝 Medium" w:hint="eastAsia"/>
          <w:sz w:val="22"/>
          <w:szCs w:val="21"/>
        </w:rPr>
        <w:t>となっています。</w:t>
      </w:r>
    </w:p>
    <w:p w14:paraId="4198D4D3" w14:textId="1B4D9084" w:rsidR="00B54AB9"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で「グループホームの拡充」が42.7％、【精神障害者保健福祉手帳】と【発達障害】で「一般就労するための支援」がそれぞれ41.0％、43.6％と、他に比べて高くなっています。</w:t>
      </w:r>
    </w:p>
    <w:p w14:paraId="4DCA547F" w14:textId="66185856" w:rsidR="001F7FB1" w:rsidRDefault="001F7FB1" w:rsidP="00B54AB9">
      <w:pPr>
        <w:snapToGrid w:val="0"/>
        <w:rPr>
          <w:rFonts w:ascii="BIZ UDP明朝 Medium" w:eastAsia="BIZ UDP明朝 Medium" w:hAnsi="BIZ UDP明朝 Medium"/>
          <w:sz w:val="24"/>
        </w:rPr>
      </w:pPr>
    </w:p>
    <w:p w14:paraId="4F01D107" w14:textId="72CA6F79" w:rsidR="001F7FB1" w:rsidRDefault="00C74A70" w:rsidP="002B6B0E">
      <w:pPr>
        <w:snapToGrid w:val="0"/>
        <w:jc w:val="center"/>
        <w:rPr>
          <w:rFonts w:ascii="BIZ UDP明朝 Medium" w:eastAsia="BIZ UDP明朝 Medium" w:hAnsi="BIZ UDP明朝 Medium"/>
          <w:sz w:val="24"/>
        </w:rPr>
      </w:pPr>
      <w:r w:rsidRPr="00C74A70">
        <w:rPr>
          <w:noProof/>
        </w:rPr>
        <w:drawing>
          <wp:inline distT="0" distB="0" distL="0" distR="0" wp14:anchorId="5655BCBF" wp14:editId="137421D0">
            <wp:extent cx="5873040" cy="564732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73040" cy="5647320"/>
                    </a:xfrm>
                    <a:prstGeom prst="rect">
                      <a:avLst/>
                    </a:prstGeom>
                    <a:noFill/>
                    <a:ln>
                      <a:noFill/>
                    </a:ln>
                  </pic:spPr>
                </pic:pic>
              </a:graphicData>
            </a:graphic>
          </wp:inline>
        </w:drawing>
      </w:r>
    </w:p>
    <w:p w14:paraId="14326F9D" w14:textId="69A5CA7F" w:rsidR="00B54AB9" w:rsidRDefault="00DE3BE0" w:rsidP="00B54AB9">
      <w:pPr>
        <w:snapToGrid w:val="0"/>
        <w:rPr>
          <w:rFonts w:ascii="HGPｺﾞｼｯｸM" w:eastAsia="HGPｺﾞｼｯｸM" w:hAnsi="HG丸ｺﾞｼｯｸM-PRO"/>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663360" behindDoc="0" locked="0" layoutInCell="1" allowOverlap="1" wp14:anchorId="5E1E3293" wp14:editId="0658CAD4">
                <wp:simplePos x="0" y="0"/>
                <wp:positionH relativeFrom="margin">
                  <wp:align>center</wp:align>
                </wp:positionH>
                <wp:positionV relativeFrom="paragraph">
                  <wp:posOffset>104140</wp:posOffset>
                </wp:positionV>
                <wp:extent cx="6066155" cy="891540"/>
                <wp:effectExtent l="0" t="0" r="0" b="3810"/>
                <wp:wrapNone/>
                <wp:docPr id="18" name="四角形: 角を丸くする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155" cy="891540"/>
                        </a:xfrm>
                        <a:prstGeom prst="roundRect">
                          <a:avLst>
                            <a:gd name="adj" fmla="val 16472"/>
                          </a:avLst>
                        </a:prstGeom>
                        <a:solidFill>
                          <a:srgbClr val="D8D8D8"/>
                        </a:solidFill>
                        <a:ln>
                          <a:noFill/>
                        </a:ln>
                        <a:extLst>
                          <a:ext uri="{91240B29-F687-4F45-9708-019B960494DF}">
                            <a14:hiddenLine xmlns:a14="http://schemas.microsoft.com/office/drawing/2010/main" w="38100">
                              <a:solidFill>
                                <a:srgbClr val="548DD4"/>
                              </a:solidFill>
                              <a:round/>
                              <a:headEnd/>
                              <a:tailEnd/>
                            </a14:hiddenLine>
                          </a:ext>
                        </a:extLst>
                      </wps:spPr>
                      <wps:txbx>
                        <w:txbxContent>
                          <w:p w14:paraId="190A60E9" w14:textId="77777777" w:rsidR="00A91138" w:rsidRPr="00DE3BE0" w:rsidRDefault="00A91138" w:rsidP="00DE3BE0">
                            <w:pPr>
                              <w:snapToGrid w:val="0"/>
                              <w:rPr>
                                <w:rFonts w:ascii="HGｺﾞｼｯｸE" w:eastAsia="HGｺﾞｼｯｸE" w:hAnsi="ＭＳ ゴシック" w:cs="ＭＳ 明朝"/>
                                <w:noProof/>
                                <w:color w:val="000000"/>
                                <w:kern w:val="0"/>
                                <w:sz w:val="22"/>
                                <w:szCs w:val="24"/>
                              </w:rPr>
                            </w:pPr>
                            <w:r w:rsidRPr="00DE3BE0">
                              <w:rPr>
                                <w:rFonts w:ascii="HGｺﾞｼｯｸE" w:eastAsia="HGｺﾞｼｯｸE" w:hAnsi="ＭＳ ゴシック" w:cs="ＭＳ 明朝"/>
                                <w:noProof/>
                                <w:color w:val="000000"/>
                                <w:kern w:val="0"/>
                                <w:sz w:val="22"/>
                                <w:szCs w:val="24"/>
                              </w:rPr>
                              <w:t>訪問系</w:t>
                            </w:r>
                            <w:r w:rsidRPr="00DE3BE0">
                              <w:rPr>
                                <w:rFonts w:ascii="HGｺﾞｼｯｸE" w:eastAsia="HGｺﾞｼｯｸE" w:hAnsi="ＭＳ ゴシック" w:cs="ＭＳ 明朝" w:hint="eastAsia"/>
                                <w:noProof/>
                                <w:color w:val="000000"/>
                                <w:kern w:val="0"/>
                                <w:sz w:val="22"/>
                                <w:szCs w:val="24"/>
                              </w:rPr>
                              <w:t>サービス</w:t>
                            </w:r>
                          </w:p>
                          <w:p w14:paraId="3E3483D1" w14:textId="77777777" w:rsidR="00A91138" w:rsidRPr="00DE3BE0" w:rsidRDefault="00A91138" w:rsidP="00DE3BE0">
                            <w:pPr>
                              <w:snapToGrid w:val="0"/>
                              <w:spacing w:line="440" w:lineRule="exact"/>
                              <w:ind w:firstLineChars="100" w:firstLine="220"/>
                              <w:rPr>
                                <w:rFonts w:ascii="HGｺﾞｼｯｸE" w:eastAsia="HGｺﾞｼｯｸE" w:hAnsi="ＭＳ ゴシック" w:cs="ＭＳ 明朝"/>
                                <w:noProof/>
                                <w:color w:val="000000"/>
                                <w:kern w:val="0"/>
                                <w:sz w:val="22"/>
                                <w:szCs w:val="24"/>
                              </w:rPr>
                            </w:pPr>
                            <w:r w:rsidRPr="00DE3BE0">
                              <w:rPr>
                                <w:rFonts w:ascii="HGｺﾞｼｯｸE" w:eastAsia="HGｺﾞｼｯｸE" w:hAnsi="ＭＳ ゴシック" w:cs="ＭＳ 明朝" w:hint="eastAsia"/>
                                <w:noProof/>
                                <w:color w:val="000000"/>
                                <w:kern w:val="0"/>
                                <w:sz w:val="22"/>
                                <w:szCs w:val="24"/>
                              </w:rPr>
                              <w:t>居宅介護（ホームヘルプ）や行動援護（主に知的障害がある方が外出する際のガイドヘルプ）など、サービス提供者が利用者の自宅等を訪問して提供されるサービスです。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1E3293" id="四角形: 角を丸くする 18" o:spid="_x0000_s1031" style="position:absolute;left:0;text-align:left;margin-left:0;margin-top:8.2pt;width:477.65pt;height:70.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7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" fillcolor="#d8d8d8" stroked="f" strokecolor="#548dd4" strokeweight="3pt">
                <v:textbox inset="5.85pt,.7pt,5.85pt,.7pt">
                  <w:txbxContent>
                    <w:p w14:paraId="190A60E9" w14:textId="77777777" w:rsidR="00A91138" w:rsidRPr="00DE3BE0" w:rsidRDefault="00A91138" w:rsidP="00DE3BE0">
                      <w:pPr>
                        <w:snapToGrid w:val="0"/>
                        <w:rPr>
                          <w:rFonts w:ascii="HGｺﾞｼｯｸE" w:eastAsia="HGｺﾞｼｯｸE" w:hAnsi="ＭＳ ゴシック" w:cs="ＭＳ 明朝"/>
                          <w:noProof/>
                          <w:color w:val="000000"/>
                          <w:kern w:val="0"/>
                          <w:sz w:val="22"/>
                          <w:szCs w:val="24"/>
                        </w:rPr>
                      </w:pPr>
                      <w:r w:rsidRPr="00DE3BE0">
                        <w:rPr>
                          <w:rFonts w:ascii="HGｺﾞｼｯｸE" w:eastAsia="HGｺﾞｼｯｸE" w:hAnsi="ＭＳ ゴシック" w:cs="ＭＳ 明朝"/>
                          <w:noProof/>
                          <w:color w:val="000000"/>
                          <w:kern w:val="0"/>
                          <w:sz w:val="22"/>
                          <w:szCs w:val="24"/>
                        </w:rPr>
                        <w:t>訪問系</w:t>
                      </w:r>
                      <w:r w:rsidRPr="00DE3BE0">
                        <w:rPr>
                          <w:rFonts w:ascii="HGｺﾞｼｯｸE" w:eastAsia="HGｺﾞｼｯｸE" w:hAnsi="ＭＳ ゴシック" w:cs="ＭＳ 明朝" w:hint="eastAsia"/>
                          <w:noProof/>
                          <w:color w:val="000000"/>
                          <w:kern w:val="0"/>
                          <w:sz w:val="22"/>
                          <w:szCs w:val="24"/>
                        </w:rPr>
                        <w:t>サービス</w:t>
                      </w:r>
                    </w:p>
                    <w:p w14:paraId="3E3483D1" w14:textId="77777777" w:rsidR="00A91138" w:rsidRPr="00DE3BE0" w:rsidRDefault="00A91138" w:rsidP="00DE3BE0">
                      <w:pPr>
                        <w:snapToGrid w:val="0"/>
                        <w:spacing w:line="440" w:lineRule="exact"/>
                        <w:ind w:firstLineChars="100" w:firstLine="220"/>
                        <w:rPr>
                          <w:rFonts w:ascii="HGｺﾞｼｯｸE" w:eastAsia="HGｺﾞｼｯｸE" w:hAnsi="ＭＳ ゴシック" w:cs="ＭＳ 明朝"/>
                          <w:noProof/>
                          <w:color w:val="000000"/>
                          <w:kern w:val="0"/>
                          <w:sz w:val="22"/>
                          <w:szCs w:val="24"/>
                        </w:rPr>
                      </w:pPr>
                      <w:r w:rsidRPr="00DE3BE0">
                        <w:rPr>
                          <w:rFonts w:ascii="HGｺﾞｼｯｸE" w:eastAsia="HGｺﾞｼｯｸE" w:hAnsi="ＭＳ ゴシック" w:cs="ＭＳ 明朝" w:hint="eastAsia"/>
                          <w:noProof/>
                          <w:color w:val="000000"/>
                          <w:kern w:val="0"/>
                          <w:sz w:val="22"/>
                          <w:szCs w:val="24"/>
                        </w:rPr>
                        <w:t>居宅介護（ホームヘルプ）や行動援護（主に知的障害がある方が外出する際のガイドヘルプ）など、サービス提供者が利用者の自宅等を訪問して提供されるサービスです。</w:t>
                      </w:r>
                    </w:p>
                  </w:txbxContent>
                </v:textbox>
                <w10:wrap anchorx="margin"/>
              </v:roundrect>
            </w:pict>
          </mc:Fallback>
        </mc:AlternateContent>
      </w:r>
    </w:p>
    <w:p w14:paraId="6D3586C8" w14:textId="749364E0" w:rsidR="001D648F" w:rsidRDefault="001D648F">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6DF09D78" w14:textId="2F01560D" w:rsidR="00B54AB9" w:rsidRDefault="00DE3BE0" w:rsidP="00B54AB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DE3BE0">
        <w:rPr>
          <w:rFonts w:ascii="HGｺﾞｼｯｸE" w:eastAsia="HGｺﾞｼｯｸE" w:hAnsi="ＭＳ ゴシック" w:cs="ＭＳ 明朝" w:hint="eastAsia"/>
          <w:noProof/>
          <w:color w:val="000000"/>
          <w:kern w:val="0"/>
          <w:sz w:val="22"/>
          <w:szCs w:val="24"/>
        </w:rPr>
        <w:lastRenderedPageBreak/>
        <w:t>問24　あなたは、相手とコミュニケーションをする時や必要な情報を利用する時に、特にどのような場合に困難を感じますか。（あてはまるものすべてに○）</w:t>
      </w:r>
    </w:p>
    <w:p w14:paraId="743D09B5" w14:textId="77777777" w:rsidR="001D648F" w:rsidRDefault="001D648F" w:rsidP="001D648F">
      <w:pPr>
        <w:widowControl/>
        <w:rPr>
          <w:rFonts w:ascii="BIZ UDP明朝 Medium" w:eastAsia="BIZ UDP明朝 Medium" w:hAnsi="BIZ UDP明朝 Medium"/>
          <w:sz w:val="24"/>
        </w:rPr>
      </w:pPr>
    </w:p>
    <w:p w14:paraId="7B6BB649" w14:textId="77777777" w:rsidR="00A25FC6" w:rsidRPr="00D66207" w:rsidRDefault="00C74A70"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相手とコミュニケーションをする時や必要な情報を利用する時に特に困難を感じることについては、</w:t>
      </w:r>
      <w:r w:rsidR="00B54AB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初めて行くところに出かける時</w:t>
      </w:r>
      <w:r w:rsidR="00B54AB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37.3</w:t>
      </w:r>
      <w:r w:rsidR="00B54AB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B54AB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病院にかかった時</w:t>
      </w:r>
      <w:r w:rsidR="00B54AB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20.7</w:t>
      </w:r>
      <w:r w:rsidR="00B54AB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買い物をする時</w:t>
      </w:r>
      <w:r w:rsidR="00B54AB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15.7％</w:t>
      </w:r>
      <w:r w:rsidR="00B54AB9" w:rsidRPr="00D66207">
        <w:rPr>
          <w:rFonts w:ascii="BIZ UDP明朝 Medium" w:eastAsia="BIZ UDP明朝 Medium" w:hAnsi="BIZ UDP明朝 Medium" w:hint="eastAsia"/>
          <w:sz w:val="22"/>
          <w:szCs w:val="21"/>
        </w:rPr>
        <w:t>となっています。</w:t>
      </w:r>
    </w:p>
    <w:p w14:paraId="42D5F0B7" w14:textId="5947030A" w:rsidR="00B54AB9"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w:t>
      </w:r>
      <w:r w:rsidR="00EF7BE9">
        <w:rPr>
          <w:rFonts w:ascii="BIZ UDP明朝 Medium" w:eastAsia="BIZ UDP明朝 Medium" w:hAnsi="BIZ UDP明朝 Medium" w:hint="eastAsia"/>
          <w:sz w:val="22"/>
          <w:szCs w:val="21"/>
        </w:rPr>
        <w:t>【愛の手帳】</w:t>
      </w:r>
      <w:r w:rsidR="00EF7BE9" w:rsidRPr="00D66207">
        <w:rPr>
          <w:rFonts w:ascii="BIZ UDP明朝 Medium" w:eastAsia="BIZ UDP明朝 Medium" w:hAnsi="BIZ UDP明朝 Medium" w:hint="eastAsia"/>
          <w:sz w:val="22"/>
          <w:szCs w:val="21"/>
        </w:rPr>
        <w:t>と【発達障害】</w:t>
      </w:r>
      <w:r w:rsidR="00EF7BE9">
        <w:rPr>
          <w:rFonts w:ascii="BIZ UDP明朝 Medium" w:eastAsia="BIZ UDP明朝 Medium" w:hAnsi="BIZ UDP明朝 Medium" w:hint="eastAsia"/>
          <w:sz w:val="22"/>
          <w:szCs w:val="21"/>
        </w:rPr>
        <w:t>で「飲食店を利用する時」がそれぞれ27.5％、23.1％、</w:t>
      </w:r>
      <w:r w:rsidRPr="00D66207">
        <w:rPr>
          <w:rFonts w:ascii="BIZ UDP明朝 Medium" w:eastAsia="BIZ UDP明朝 Medium" w:hAnsi="BIZ UDP明朝 Medium" w:hint="eastAsia"/>
          <w:sz w:val="22"/>
          <w:szCs w:val="21"/>
        </w:rPr>
        <w:t>【愛の手帳】で「病院にかかった時」が40.5％、【精神障害者保健福祉手帳】</w:t>
      </w:r>
      <w:r w:rsidR="00EF7BE9" w:rsidRPr="00D66207">
        <w:rPr>
          <w:rFonts w:ascii="BIZ UDP明朝 Medium" w:eastAsia="BIZ UDP明朝 Medium" w:hAnsi="BIZ UDP明朝 Medium" w:hint="eastAsia"/>
          <w:sz w:val="22"/>
          <w:szCs w:val="21"/>
        </w:rPr>
        <w:t>と【発達障害】</w:t>
      </w:r>
      <w:r w:rsidRPr="00D66207">
        <w:rPr>
          <w:rFonts w:ascii="BIZ UDP明朝 Medium" w:eastAsia="BIZ UDP明朝 Medium" w:hAnsi="BIZ UDP明朝 Medium" w:hint="eastAsia"/>
          <w:sz w:val="22"/>
          <w:szCs w:val="21"/>
        </w:rPr>
        <w:t>で、「</w:t>
      </w:r>
      <w:r w:rsidR="00EF7BE9">
        <w:rPr>
          <w:rFonts w:ascii="BIZ UDP明朝 Medium" w:eastAsia="BIZ UDP明朝 Medium" w:hAnsi="BIZ UDP明朝 Medium" w:hint="eastAsia"/>
          <w:sz w:val="22"/>
          <w:szCs w:val="21"/>
        </w:rPr>
        <w:t>仕事をする時</w:t>
      </w:r>
      <w:r w:rsidRPr="00D66207">
        <w:rPr>
          <w:rFonts w:ascii="BIZ UDP明朝 Medium" w:eastAsia="BIZ UDP明朝 Medium" w:hAnsi="BIZ UDP明朝 Medium" w:hint="eastAsia"/>
          <w:sz w:val="22"/>
          <w:szCs w:val="21"/>
        </w:rPr>
        <w:t>」がそれぞれ</w:t>
      </w:r>
      <w:r w:rsidR="00EF7BE9">
        <w:rPr>
          <w:rFonts w:ascii="BIZ UDP明朝 Medium" w:eastAsia="BIZ UDP明朝 Medium" w:hAnsi="BIZ UDP明朝 Medium" w:hint="eastAsia"/>
          <w:sz w:val="22"/>
          <w:szCs w:val="21"/>
        </w:rPr>
        <w:t>31.4</w:t>
      </w:r>
      <w:r w:rsidRPr="00D66207">
        <w:rPr>
          <w:rFonts w:ascii="BIZ UDP明朝 Medium" w:eastAsia="BIZ UDP明朝 Medium" w:hAnsi="BIZ UDP明朝 Medium" w:hint="eastAsia"/>
          <w:sz w:val="22"/>
          <w:szCs w:val="21"/>
        </w:rPr>
        <w:t>％</w:t>
      </w:r>
      <w:r w:rsidR="00EF7BE9">
        <w:rPr>
          <w:rFonts w:ascii="BIZ UDP明朝 Medium" w:eastAsia="BIZ UDP明朝 Medium" w:hAnsi="BIZ UDP明朝 Medium" w:hint="eastAsia"/>
          <w:sz w:val="22"/>
          <w:szCs w:val="21"/>
        </w:rPr>
        <w:t>、28.2％</w:t>
      </w:r>
      <w:r w:rsidRPr="00D66207">
        <w:rPr>
          <w:rFonts w:ascii="BIZ UDP明朝 Medium" w:eastAsia="BIZ UDP明朝 Medium" w:hAnsi="BIZ UDP明朝 Medium" w:hint="eastAsia"/>
          <w:sz w:val="22"/>
          <w:szCs w:val="21"/>
        </w:rPr>
        <w:t>と、他に比べて高くなっています。</w:t>
      </w:r>
    </w:p>
    <w:p w14:paraId="1A4ACB32" w14:textId="77777777" w:rsidR="001F7FB1" w:rsidRDefault="001F7FB1" w:rsidP="00B54AB9">
      <w:pPr>
        <w:snapToGrid w:val="0"/>
        <w:rPr>
          <w:rFonts w:ascii="BIZ UDP明朝 Medium" w:eastAsia="BIZ UDP明朝 Medium" w:hAnsi="BIZ UDP明朝 Medium"/>
          <w:sz w:val="24"/>
        </w:rPr>
      </w:pPr>
    </w:p>
    <w:p w14:paraId="6FE8F237" w14:textId="202B3BC8" w:rsidR="00DE3BE0" w:rsidRDefault="001D648F" w:rsidP="002B6B0E">
      <w:pPr>
        <w:widowControl/>
        <w:jc w:val="center"/>
        <w:rPr>
          <w:rFonts w:ascii="HGPｺﾞｼｯｸM" w:eastAsia="HGPｺﾞｼｯｸM" w:hAnsi="HG丸ｺﾞｼｯｸM-PRO"/>
          <w:sz w:val="24"/>
          <w:szCs w:val="24"/>
        </w:rPr>
      </w:pPr>
      <w:r w:rsidRPr="001D648F">
        <w:rPr>
          <w:noProof/>
        </w:rPr>
        <w:drawing>
          <wp:inline distT="0" distB="0" distL="0" distR="0" wp14:anchorId="54F99B3E" wp14:editId="138B5071">
            <wp:extent cx="6192360" cy="2935800"/>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2360" cy="2935800"/>
                    </a:xfrm>
                    <a:prstGeom prst="rect">
                      <a:avLst/>
                    </a:prstGeom>
                    <a:noFill/>
                    <a:ln>
                      <a:noFill/>
                    </a:ln>
                  </pic:spPr>
                </pic:pic>
              </a:graphicData>
            </a:graphic>
          </wp:inline>
        </w:drawing>
      </w:r>
      <w:r w:rsidR="00DE3BE0">
        <w:rPr>
          <w:rFonts w:ascii="HGPｺﾞｼｯｸM" w:eastAsia="HGPｺﾞｼｯｸM" w:hAnsi="HG丸ｺﾞｼｯｸM-PRO"/>
          <w:sz w:val="24"/>
          <w:szCs w:val="24"/>
        </w:rPr>
        <w:br w:type="page"/>
      </w:r>
    </w:p>
    <w:p w14:paraId="56A12722" w14:textId="11255A2C" w:rsidR="00B54AB9" w:rsidRDefault="00DE3BE0" w:rsidP="00B54AB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DE3BE0">
        <w:rPr>
          <w:rFonts w:ascii="HGｺﾞｼｯｸE" w:eastAsia="HGｺﾞｼｯｸE" w:hAnsi="ＭＳ ゴシック" w:cs="ＭＳ 明朝" w:hint="eastAsia"/>
          <w:noProof/>
          <w:color w:val="000000"/>
          <w:kern w:val="0"/>
          <w:sz w:val="22"/>
          <w:szCs w:val="24"/>
        </w:rPr>
        <w:lastRenderedPageBreak/>
        <w:t>問25　あなたは、成年後見制度について知っていますか。また、利用したことはありますか。（○は１つ）</w:t>
      </w:r>
    </w:p>
    <w:p w14:paraId="277ED438" w14:textId="77777777" w:rsidR="005B558C" w:rsidRDefault="005B558C" w:rsidP="00B54AB9">
      <w:pPr>
        <w:widowControl/>
        <w:ind w:firstLineChars="100" w:firstLine="240"/>
        <w:rPr>
          <w:rFonts w:ascii="BIZ UDP明朝 Medium" w:eastAsia="BIZ UDP明朝 Medium" w:hAnsi="BIZ UDP明朝 Medium"/>
          <w:sz w:val="24"/>
        </w:rPr>
      </w:pPr>
    </w:p>
    <w:p w14:paraId="39351556" w14:textId="77777777" w:rsidR="00A25FC6" w:rsidRPr="00D66207" w:rsidRDefault="005B558C"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成年後見制度について知っているか、利用したことはあるかについては、</w:t>
      </w:r>
      <w:r w:rsidR="00B54AB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知っているが、利用したことはない</w:t>
      </w:r>
      <w:r w:rsidR="00B54AB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58.6</w:t>
      </w:r>
      <w:r w:rsidR="00B54AB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B54AB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知らない</w:t>
      </w:r>
      <w:r w:rsidR="00B54AB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32.0</w:t>
      </w:r>
      <w:r w:rsidR="00B54AB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知っており、利用したことがある</w:t>
      </w:r>
      <w:r w:rsidR="00B54AB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1.9％</w:t>
      </w:r>
      <w:r w:rsidR="00B54AB9" w:rsidRPr="00D66207">
        <w:rPr>
          <w:rFonts w:ascii="BIZ UDP明朝 Medium" w:eastAsia="BIZ UDP明朝 Medium" w:hAnsi="BIZ UDP明朝 Medium" w:hint="eastAsia"/>
          <w:sz w:val="22"/>
          <w:szCs w:val="21"/>
        </w:rPr>
        <w:t>となっています。</w:t>
      </w:r>
    </w:p>
    <w:p w14:paraId="7F6726A1" w14:textId="15174815" w:rsidR="00B54AB9"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手帳の種類・診断別にみると、【愛の手帳】で「知らない」が47.3％と、他に比べて高くなっています。</w:t>
      </w:r>
    </w:p>
    <w:p w14:paraId="018EC393" w14:textId="24496FAA" w:rsidR="00B54AB9" w:rsidRDefault="00B54AB9" w:rsidP="00B54AB9">
      <w:pPr>
        <w:snapToGrid w:val="0"/>
        <w:rPr>
          <w:rFonts w:ascii="HGPｺﾞｼｯｸM" w:eastAsia="HGPｺﾞｼｯｸM" w:hAnsi="HG丸ｺﾞｼｯｸM-PRO"/>
          <w:sz w:val="24"/>
          <w:szCs w:val="24"/>
        </w:rPr>
      </w:pPr>
    </w:p>
    <w:p w14:paraId="304DA387" w14:textId="73A875CB" w:rsidR="00DE3BE0" w:rsidRDefault="001F7FB1" w:rsidP="001D648F">
      <w:pPr>
        <w:snapToGrid w:val="0"/>
        <w:jc w:val="center"/>
        <w:rPr>
          <w:rFonts w:ascii="HGPｺﾞｼｯｸM" w:eastAsia="HGPｺﾞｼｯｸM" w:hAnsi="HG丸ｺﾞｼｯｸM-PRO"/>
          <w:sz w:val="24"/>
          <w:szCs w:val="24"/>
        </w:rPr>
      </w:pPr>
      <w:r w:rsidRPr="001F7FB1">
        <w:rPr>
          <w:noProof/>
        </w:rPr>
        <w:drawing>
          <wp:inline distT="0" distB="0" distL="0" distR="0" wp14:anchorId="69EBD690" wp14:editId="10F487C4">
            <wp:extent cx="6192520" cy="372427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2520" cy="3724275"/>
                    </a:xfrm>
                    <a:prstGeom prst="rect">
                      <a:avLst/>
                    </a:prstGeom>
                    <a:noFill/>
                    <a:ln>
                      <a:noFill/>
                    </a:ln>
                  </pic:spPr>
                </pic:pic>
              </a:graphicData>
            </a:graphic>
          </wp:inline>
        </w:drawing>
      </w:r>
    </w:p>
    <w:p w14:paraId="36AB5A7D" w14:textId="66BB2C46" w:rsidR="00DE3BE0" w:rsidRDefault="00DE3BE0" w:rsidP="00B54AB9">
      <w:pPr>
        <w:snapToGrid w:val="0"/>
        <w:rPr>
          <w:rFonts w:ascii="HGPｺﾞｼｯｸM" w:eastAsia="HGPｺﾞｼｯｸM" w:hAnsi="HG丸ｺﾞｼｯｸM-PRO"/>
          <w:sz w:val="24"/>
          <w:szCs w:val="24"/>
        </w:rPr>
      </w:pPr>
    </w:p>
    <w:p w14:paraId="359E627B" w14:textId="0C27B42F" w:rsidR="00DE3BE0" w:rsidRDefault="00DE3BE0" w:rsidP="00B54AB9">
      <w:pPr>
        <w:snapToGrid w:val="0"/>
        <w:rPr>
          <w:rFonts w:ascii="HGPｺﾞｼｯｸM" w:eastAsia="HGPｺﾞｼｯｸM" w:hAnsi="HG丸ｺﾞｼｯｸM-PRO"/>
          <w:sz w:val="24"/>
          <w:szCs w:val="24"/>
        </w:rPr>
      </w:pPr>
      <w:r>
        <w:rPr>
          <w:rFonts w:ascii="HGPｺﾞｼｯｸM" w:eastAsia="HGPｺﾞｼｯｸM" w:hAnsi="HG丸ｺﾞｼｯｸM-PRO" w:hint="eastAsia"/>
          <w:noProof/>
          <w:sz w:val="24"/>
          <w:szCs w:val="24"/>
        </w:rPr>
        <mc:AlternateContent>
          <mc:Choice Requires="wps">
            <w:drawing>
              <wp:anchor distT="0" distB="0" distL="114300" distR="114300" simplePos="0" relativeHeight="251664384" behindDoc="0" locked="0" layoutInCell="1" allowOverlap="1" wp14:anchorId="478716B5" wp14:editId="35C91B6E">
                <wp:simplePos x="0" y="0"/>
                <wp:positionH relativeFrom="margin">
                  <wp:align>center</wp:align>
                </wp:positionH>
                <wp:positionV relativeFrom="paragraph">
                  <wp:posOffset>163195</wp:posOffset>
                </wp:positionV>
                <wp:extent cx="6092825" cy="1120140"/>
                <wp:effectExtent l="0" t="0" r="3175" b="3810"/>
                <wp:wrapNone/>
                <wp:docPr id="21" name="四角形: 角を丸くする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825" cy="1120140"/>
                        </a:xfrm>
                        <a:prstGeom prst="roundRect">
                          <a:avLst>
                            <a:gd name="adj" fmla="val 9245"/>
                          </a:avLst>
                        </a:prstGeom>
                        <a:solidFill>
                          <a:srgbClr val="D8D8D8"/>
                        </a:solidFill>
                        <a:ln>
                          <a:noFill/>
                        </a:ln>
                        <a:extLst>
                          <a:ext uri="{91240B29-F687-4F45-9708-019B960494DF}">
                            <a14:hiddenLine xmlns:a14="http://schemas.microsoft.com/office/drawing/2010/main" w="38100">
                              <a:solidFill>
                                <a:srgbClr val="548DD4"/>
                              </a:solidFill>
                              <a:round/>
                              <a:headEnd/>
                              <a:tailEnd/>
                            </a14:hiddenLine>
                          </a:ext>
                        </a:extLst>
                      </wps:spPr>
                      <wps:txbx>
                        <w:txbxContent>
                          <w:p w14:paraId="5D585F9E" w14:textId="77777777" w:rsidR="00A91138" w:rsidRPr="00DE3BE0" w:rsidRDefault="00A91138" w:rsidP="00DE3BE0">
                            <w:pPr>
                              <w:snapToGrid w:val="0"/>
                              <w:rPr>
                                <w:rFonts w:ascii="HGｺﾞｼｯｸE" w:eastAsia="HGｺﾞｼｯｸE" w:hAnsi="ＭＳ ゴシック" w:cs="ＭＳ 明朝"/>
                                <w:noProof/>
                                <w:color w:val="000000"/>
                                <w:kern w:val="0"/>
                                <w:sz w:val="22"/>
                                <w:szCs w:val="24"/>
                              </w:rPr>
                            </w:pPr>
                            <w:r w:rsidRPr="00DE3BE0">
                              <w:rPr>
                                <w:rFonts w:ascii="HGｺﾞｼｯｸE" w:eastAsia="HGｺﾞｼｯｸE" w:hAnsi="ＭＳ ゴシック" w:cs="ＭＳ 明朝"/>
                                <w:noProof/>
                                <w:color w:val="000000"/>
                                <w:kern w:val="0"/>
                                <w:sz w:val="22"/>
                                <w:szCs w:val="24"/>
                              </w:rPr>
                              <w:t>成年後見制度</w:t>
                            </w:r>
                          </w:p>
                          <w:p w14:paraId="225915C7" w14:textId="77777777" w:rsidR="00A91138" w:rsidRPr="00DE3BE0" w:rsidRDefault="00A91138" w:rsidP="00DE3BE0">
                            <w:pPr>
                              <w:snapToGrid w:val="0"/>
                              <w:spacing w:line="440" w:lineRule="exact"/>
                              <w:ind w:firstLineChars="100" w:firstLine="220"/>
                              <w:rPr>
                                <w:rFonts w:ascii="HGｺﾞｼｯｸE" w:eastAsia="HGｺﾞｼｯｸE" w:hAnsi="ＭＳ ゴシック" w:cs="ＭＳ 明朝"/>
                                <w:noProof/>
                                <w:color w:val="000000"/>
                                <w:kern w:val="0"/>
                                <w:sz w:val="22"/>
                                <w:szCs w:val="24"/>
                              </w:rPr>
                            </w:pPr>
                            <w:r w:rsidRPr="00DE3BE0">
                              <w:rPr>
                                <w:rFonts w:ascii="HGｺﾞｼｯｸE" w:eastAsia="HGｺﾞｼｯｸE" w:hAnsi="ＭＳ ゴシック" w:cs="ＭＳ 明朝" w:hint="eastAsia"/>
                                <w:noProof/>
                                <w:color w:val="000000"/>
                                <w:kern w:val="0"/>
                                <w:sz w:val="22"/>
                                <w:szCs w:val="24"/>
                              </w:rPr>
                              <w:t>認知症、知的障害、精神障害などの理由で判断能力の不十分な方々のために、不動産や預貯金などの財産を管理したり、身のまわりの世話のために介護などのサービスや施設への入所に関する契約を代わりに行ったり、悪質商法の被害等から守ったりするための制度です。</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8716B5" id="四角形: 角を丸くする 21" o:spid="_x0000_s1032" style="position:absolute;left:0;text-align:left;margin-left:0;margin-top:12.85pt;width:479.75pt;height:88.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60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" fillcolor="#d8d8d8" stroked="f" strokecolor="#548dd4" strokeweight="3pt">
                <v:textbox inset="1.06mm,.7pt,1.06mm,.7pt">
                  <w:txbxContent>
                    <w:p w14:paraId="5D585F9E" w14:textId="77777777" w:rsidR="00A91138" w:rsidRPr="00DE3BE0" w:rsidRDefault="00A91138" w:rsidP="00DE3BE0">
                      <w:pPr>
                        <w:snapToGrid w:val="0"/>
                        <w:rPr>
                          <w:rFonts w:ascii="HGｺﾞｼｯｸE" w:eastAsia="HGｺﾞｼｯｸE" w:hAnsi="ＭＳ ゴシック" w:cs="ＭＳ 明朝"/>
                          <w:noProof/>
                          <w:color w:val="000000"/>
                          <w:kern w:val="0"/>
                          <w:sz w:val="22"/>
                          <w:szCs w:val="24"/>
                        </w:rPr>
                      </w:pPr>
                      <w:r w:rsidRPr="00DE3BE0">
                        <w:rPr>
                          <w:rFonts w:ascii="HGｺﾞｼｯｸE" w:eastAsia="HGｺﾞｼｯｸE" w:hAnsi="ＭＳ ゴシック" w:cs="ＭＳ 明朝"/>
                          <w:noProof/>
                          <w:color w:val="000000"/>
                          <w:kern w:val="0"/>
                          <w:sz w:val="22"/>
                          <w:szCs w:val="24"/>
                        </w:rPr>
                        <w:t>成年後見制度</w:t>
                      </w:r>
                    </w:p>
                    <w:p w14:paraId="225915C7" w14:textId="77777777" w:rsidR="00A91138" w:rsidRPr="00DE3BE0" w:rsidRDefault="00A91138" w:rsidP="00DE3BE0">
                      <w:pPr>
                        <w:snapToGrid w:val="0"/>
                        <w:spacing w:line="440" w:lineRule="exact"/>
                        <w:ind w:firstLineChars="100" w:firstLine="220"/>
                        <w:rPr>
                          <w:rFonts w:ascii="HGｺﾞｼｯｸE" w:eastAsia="HGｺﾞｼｯｸE" w:hAnsi="ＭＳ ゴシック" w:cs="ＭＳ 明朝"/>
                          <w:noProof/>
                          <w:color w:val="000000"/>
                          <w:kern w:val="0"/>
                          <w:sz w:val="22"/>
                          <w:szCs w:val="24"/>
                        </w:rPr>
                      </w:pPr>
                      <w:r w:rsidRPr="00DE3BE0">
                        <w:rPr>
                          <w:rFonts w:ascii="HGｺﾞｼｯｸE" w:eastAsia="HGｺﾞｼｯｸE" w:hAnsi="ＭＳ ゴシック" w:cs="ＭＳ 明朝" w:hint="eastAsia"/>
                          <w:noProof/>
                          <w:color w:val="000000"/>
                          <w:kern w:val="0"/>
                          <w:sz w:val="22"/>
                          <w:szCs w:val="24"/>
                        </w:rPr>
                        <w:t>認知症、知的障害、精神障害などの理由で判断能力の不十分な方々のために、不動産や預貯金などの財産を管理したり、身のまわりの世話のために介護などのサービスや施設への入所に関する契約を代わりに行ったり、悪質商法の被害等から守ったりするための制度です。</w:t>
                      </w:r>
                    </w:p>
                  </w:txbxContent>
                </v:textbox>
                <w10:wrap anchorx="margin"/>
              </v:roundrect>
            </w:pict>
          </mc:Fallback>
        </mc:AlternateContent>
      </w:r>
    </w:p>
    <w:p w14:paraId="3DEED6DB" w14:textId="0EB55D1D" w:rsidR="00DE3BE0" w:rsidRDefault="00DE3BE0" w:rsidP="00B54AB9">
      <w:pPr>
        <w:snapToGrid w:val="0"/>
        <w:rPr>
          <w:rFonts w:ascii="HGPｺﾞｼｯｸM" w:eastAsia="HGPｺﾞｼｯｸM" w:hAnsi="HG丸ｺﾞｼｯｸM-PRO"/>
          <w:sz w:val="24"/>
          <w:szCs w:val="24"/>
        </w:rPr>
      </w:pPr>
    </w:p>
    <w:p w14:paraId="5EC1D4EF" w14:textId="2F99064E" w:rsidR="00DE3BE0" w:rsidRDefault="00DE3BE0" w:rsidP="00B54AB9">
      <w:pPr>
        <w:snapToGrid w:val="0"/>
        <w:rPr>
          <w:rFonts w:ascii="HGPｺﾞｼｯｸM" w:eastAsia="HGPｺﾞｼｯｸM" w:hAnsi="HG丸ｺﾞｼｯｸM-PRO"/>
          <w:sz w:val="24"/>
          <w:szCs w:val="24"/>
        </w:rPr>
      </w:pPr>
    </w:p>
    <w:p w14:paraId="643E9956" w14:textId="508D6C75" w:rsidR="00DE3BE0" w:rsidRDefault="00DE3BE0" w:rsidP="00B54AB9">
      <w:pPr>
        <w:snapToGrid w:val="0"/>
        <w:rPr>
          <w:rFonts w:ascii="HGPｺﾞｼｯｸM" w:eastAsia="HGPｺﾞｼｯｸM" w:hAnsi="HG丸ｺﾞｼｯｸM-PRO"/>
          <w:sz w:val="24"/>
          <w:szCs w:val="24"/>
        </w:rPr>
      </w:pPr>
    </w:p>
    <w:p w14:paraId="5C8693C7" w14:textId="30C4E3A5" w:rsidR="00DE3BE0" w:rsidRDefault="00DE3BE0" w:rsidP="00B54AB9">
      <w:pPr>
        <w:snapToGrid w:val="0"/>
        <w:rPr>
          <w:rFonts w:ascii="HGPｺﾞｼｯｸM" w:eastAsia="HGPｺﾞｼｯｸM" w:hAnsi="HG丸ｺﾞｼｯｸM-PRO"/>
          <w:sz w:val="24"/>
          <w:szCs w:val="24"/>
        </w:rPr>
      </w:pPr>
    </w:p>
    <w:p w14:paraId="7D4D8561" w14:textId="2202E6BB" w:rsidR="00DE3BE0" w:rsidRDefault="00DE3BE0" w:rsidP="00B54AB9">
      <w:pPr>
        <w:snapToGrid w:val="0"/>
        <w:rPr>
          <w:rFonts w:ascii="HGPｺﾞｼｯｸM" w:eastAsia="HGPｺﾞｼｯｸM" w:hAnsi="HG丸ｺﾞｼｯｸM-PRO"/>
          <w:sz w:val="24"/>
          <w:szCs w:val="24"/>
        </w:rPr>
      </w:pPr>
    </w:p>
    <w:p w14:paraId="645A5D96" w14:textId="6F7BC102" w:rsidR="00DE3BE0" w:rsidRDefault="00DE3BE0" w:rsidP="00B54AB9">
      <w:pPr>
        <w:snapToGrid w:val="0"/>
        <w:rPr>
          <w:rFonts w:ascii="HGPｺﾞｼｯｸM" w:eastAsia="HGPｺﾞｼｯｸM" w:hAnsi="HG丸ｺﾞｼｯｸM-PRO"/>
          <w:sz w:val="24"/>
          <w:szCs w:val="24"/>
        </w:rPr>
      </w:pPr>
    </w:p>
    <w:p w14:paraId="1D3092F4" w14:textId="77777777" w:rsidR="00DE3BE0" w:rsidRPr="00D953EB" w:rsidRDefault="00DE3BE0" w:rsidP="00B54AB9">
      <w:pPr>
        <w:snapToGrid w:val="0"/>
        <w:rPr>
          <w:rFonts w:ascii="HGPｺﾞｼｯｸM" w:eastAsia="HGPｺﾞｼｯｸM" w:hAnsi="HG丸ｺﾞｼｯｸM-PRO"/>
          <w:sz w:val="24"/>
          <w:szCs w:val="24"/>
        </w:rPr>
      </w:pPr>
    </w:p>
    <w:p w14:paraId="1BA4B5A0" w14:textId="1508C2D9" w:rsidR="00DE3BE0" w:rsidRDefault="00DE3BE0">
      <w:pPr>
        <w:widowControl/>
        <w:jc w:val="left"/>
        <w:rPr>
          <w:rFonts w:ascii="HGPｺﾞｼｯｸM" w:eastAsia="HGPｺﾞｼｯｸM" w:hAnsi="HG丸ｺﾞｼｯｸM-PRO"/>
          <w:sz w:val="26"/>
          <w:szCs w:val="26"/>
        </w:rPr>
      </w:pPr>
      <w:r>
        <w:rPr>
          <w:rFonts w:ascii="HGPｺﾞｼｯｸM" w:eastAsia="HGPｺﾞｼｯｸM" w:hAnsi="HG丸ｺﾞｼｯｸM-PRO"/>
          <w:sz w:val="26"/>
          <w:szCs w:val="26"/>
        </w:rPr>
        <w:br w:type="page"/>
      </w:r>
    </w:p>
    <w:p w14:paraId="4109818E" w14:textId="37CB5667" w:rsidR="00FB0E54" w:rsidRPr="00FB0E54" w:rsidRDefault="00FB0E54" w:rsidP="00C76E66">
      <w:pPr>
        <w:pStyle w:val="2"/>
      </w:pPr>
      <w:bookmarkStart w:id="15" w:name="_Toc48816994"/>
      <w:r w:rsidRPr="00FB0E54">
        <w:rPr>
          <w:rFonts w:hint="eastAsia"/>
        </w:rPr>
        <w:lastRenderedPageBreak/>
        <w:t>６．社会参加について</w:t>
      </w:r>
      <w:bookmarkEnd w:id="15"/>
    </w:p>
    <w:p w14:paraId="6E189B44" w14:textId="3065270F" w:rsidR="00FB0E54" w:rsidRDefault="00FB0E54" w:rsidP="00BD783A">
      <w:pPr>
        <w:snapToGrid w:val="0"/>
        <w:rPr>
          <w:rFonts w:ascii="HGPｺﾞｼｯｸM" w:eastAsia="HGPｺﾞｼｯｸM" w:hAnsi="HG丸ｺﾞｼｯｸM-PRO"/>
          <w:sz w:val="24"/>
          <w:szCs w:val="24"/>
        </w:rPr>
      </w:pPr>
    </w:p>
    <w:p w14:paraId="73E4F10A" w14:textId="63597108" w:rsidR="00B54AB9" w:rsidRDefault="00D90944" w:rsidP="00B54AB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D90944">
        <w:rPr>
          <w:rFonts w:ascii="HGｺﾞｼｯｸE" w:eastAsia="HGｺﾞｼｯｸE" w:hAnsi="ＭＳ ゴシック" w:cs="ＭＳ 明朝" w:hint="eastAsia"/>
          <w:noProof/>
          <w:color w:val="000000"/>
          <w:kern w:val="0"/>
          <w:sz w:val="22"/>
          <w:szCs w:val="24"/>
        </w:rPr>
        <w:t>問26　これまでに余暇活動、文化芸術・スポーツ活動など、参加したことのあるものはありますか。（あてはまるものすべてに〇）</w:t>
      </w:r>
    </w:p>
    <w:p w14:paraId="76D6296C" w14:textId="77777777" w:rsidR="001D648F" w:rsidRDefault="001D648F" w:rsidP="001D648F">
      <w:pPr>
        <w:widowControl/>
        <w:rPr>
          <w:rFonts w:ascii="BIZ UDP明朝 Medium" w:eastAsia="BIZ UDP明朝 Medium" w:hAnsi="BIZ UDP明朝 Medium"/>
          <w:sz w:val="24"/>
        </w:rPr>
      </w:pPr>
    </w:p>
    <w:p w14:paraId="49E5DAAD" w14:textId="77777777" w:rsidR="00A25FC6" w:rsidRPr="00D66207" w:rsidRDefault="005B558C"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これまでに参加したことのある活動については、</w:t>
      </w:r>
      <w:r w:rsidR="00B54AB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コンサートや映画、スポーツなどの鑑賞・見学</w:t>
      </w:r>
      <w:r w:rsidR="00B54AB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35.4</w:t>
      </w:r>
      <w:r w:rsidR="00B54AB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B54AB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特にない</w:t>
      </w:r>
      <w:r w:rsidR="00B54AB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33.4</w:t>
      </w:r>
      <w:r w:rsidR="00B54AB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旅行</w:t>
      </w:r>
      <w:r w:rsidR="00B54AB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33.1％</w:t>
      </w:r>
      <w:r w:rsidR="00B54AB9" w:rsidRPr="00D66207">
        <w:rPr>
          <w:rFonts w:ascii="BIZ UDP明朝 Medium" w:eastAsia="BIZ UDP明朝 Medium" w:hAnsi="BIZ UDP明朝 Medium" w:hint="eastAsia"/>
          <w:sz w:val="22"/>
          <w:szCs w:val="21"/>
        </w:rPr>
        <w:t>となっています。</w:t>
      </w:r>
    </w:p>
    <w:p w14:paraId="29B43810" w14:textId="77777777" w:rsidR="00742E64" w:rsidRPr="00D66207" w:rsidRDefault="00A25FC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w:t>
      </w:r>
      <w:r w:rsidR="00742E64" w:rsidRPr="00D66207">
        <w:rPr>
          <w:rFonts w:ascii="BIZ UDP明朝 Medium" w:eastAsia="BIZ UDP明朝 Medium" w:hAnsi="BIZ UDP明朝 Medium" w:hint="eastAsia"/>
          <w:sz w:val="22"/>
          <w:szCs w:val="21"/>
        </w:rPr>
        <w:t>【身体障害者手帳】で「特にない」が36.9％、【愛の手帳】で「旅行」が54.2％、【精神障害者保健福祉手帳】、【発達障害】、【難病】で「コンサートや映画、スポーツなどの鑑賞・見学」がそれぞれ39.7％、48.7％、42.0％と最も高くなっています。</w:t>
      </w:r>
    </w:p>
    <w:p w14:paraId="310011B5" w14:textId="445BEF81" w:rsidR="00B54AB9" w:rsidRPr="00D66207" w:rsidRDefault="00742E64"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また、</w:t>
      </w:r>
      <w:r w:rsidR="00A25FC6" w:rsidRPr="00D66207">
        <w:rPr>
          <w:rFonts w:ascii="BIZ UDP明朝 Medium" w:eastAsia="BIZ UDP明朝 Medium" w:hAnsi="BIZ UDP明朝 Medium" w:hint="eastAsia"/>
          <w:sz w:val="22"/>
          <w:szCs w:val="21"/>
        </w:rPr>
        <w:t>【愛の手帳】で「スポーツ活動」が25.2％、「障害者団体などの活動」が34.4％、【発達障害】で「スポーツ活動」が23.1％、「学習や趣味の活動」が30.8％と、他に比べて高くなっています。</w:t>
      </w:r>
    </w:p>
    <w:p w14:paraId="19E381CB" w14:textId="77777777" w:rsidR="00B54AB9" w:rsidRPr="00D953EB" w:rsidRDefault="00B54AB9" w:rsidP="00B54AB9">
      <w:pPr>
        <w:snapToGrid w:val="0"/>
        <w:rPr>
          <w:rFonts w:ascii="HGPｺﾞｼｯｸM" w:eastAsia="HGPｺﾞｼｯｸM" w:hAnsi="HG丸ｺﾞｼｯｸM-PRO"/>
          <w:sz w:val="24"/>
          <w:szCs w:val="24"/>
        </w:rPr>
      </w:pPr>
    </w:p>
    <w:p w14:paraId="2D3FAF57" w14:textId="281E0572" w:rsidR="001F7FB1" w:rsidRDefault="001F7FB1" w:rsidP="002B6B0E">
      <w:pPr>
        <w:snapToGrid w:val="0"/>
        <w:jc w:val="center"/>
        <w:rPr>
          <w:rFonts w:ascii="HGPｺﾞｼｯｸM" w:eastAsia="HGPｺﾞｼｯｸM" w:hAnsi="HG丸ｺﾞｼｯｸM-PRO"/>
          <w:sz w:val="24"/>
          <w:szCs w:val="24"/>
        </w:rPr>
      </w:pPr>
      <w:r w:rsidRPr="001F7FB1">
        <w:rPr>
          <w:noProof/>
        </w:rPr>
        <w:drawing>
          <wp:inline distT="0" distB="0" distL="0" distR="0" wp14:anchorId="0464A6DA" wp14:editId="1F873099">
            <wp:extent cx="6192000" cy="29358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2000" cy="2935800"/>
                    </a:xfrm>
                    <a:prstGeom prst="rect">
                      <a:avLst/>
                    </a:prstGeom>
                    <a:noFill/>
                    <a:ln>
                      <a:noFill/>
                    </a:ln>
                  </pic:spPr>
                </pic:pic>
              </a:graphicData>
            </a:graphic>
          </wp:inline>
        </w:drawing>
      </w:r>
    </w:p>
    <w:p w14:paraId="22C3A44F" w14:textId="77777777" w:rsidR="001F7FB1" w:rsidRDefault="001F7FB1">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7F3667AE" w14:textId="54819A67" w:rsidR="00DE3BE0" w:rsidRDefault="00D90944" w:rsidP="00DE3BE0">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D90944">
        <w:rPr>
          <w:rFonts w:ascii="HGｺﾞｼｯｸE" w:eastAsia="HGｺﾞｼｯｸE" w:hAnsi="ＭＳ ゴシック" w:cs="ＭＳ 明朝" w:hint="eastAsia"/>
          <w:noProof/>
          <w:color w:val="000000"/>
          <w:kern w:val="0"/>
          <w:sz w:val="22"/>
          <w:szCs w:val="24"/>
        </w:rPr>
        <w:lastRenderedPageBreak/>
        <w:t>問27　今後参加したい余暇活動、文化芸術・スポーツ活動はありますか。（あてはまるものすべてに〇）</w:t>
      </w:r>
    </w:p>
    <w:p w14:paraId="495F5268" w14:textId="77777777" w:rsidR="001D648F" w:rsidRDefault="001D648F" w:rsidP="001D648F">
      <w:pPr>
        <w:widowControl/>
        <w:rPr>
          <w:rFonts w:ascii="BIZ UDP明朝 Medium" w:eastAsia="BIZ UDP明朝 Medium" w:hAnsi="BIZ UDP明朝 Medium"/>
          <w:sz w:val="24"/>
        </w:rPr>
      </w:pPr>
    </w:p>
    <w:p w14:paraId="54ACB0E9" w14:textId="77777777" w:rsidR="00371F4F" w:rsidRPr="00D66207" w:rsidRDefault="005B558C"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今後参加したい活動については、</w:t>
      </w:r>
      <w:r w:rsidR="00DE3BE0"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コンサートや映画、スポーツなどの鑑賞・見学</w:t>
      </w:r>
      <w:r w:rsidR="00DE3BE0"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33.5</w:t>
      </w:r>
      <w:r w:rsidR="00DE3BE0"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E3BE0"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旅行</w:t>
      </w:r>
      <w:r w:rsidR="00DE3BE0"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32.2</w:t>
      </w:r>
      <w:r w:rsidR="00DE3BE0"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特にない</w:t>
      </w:r>
      <w:r w:rsidR="00DE3BE0"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31.6％</w:t>
      </w:r>
      <w:r w:rsidR="00DE3BE0" w:rsidRPr="00D66207">
        <w:rPr>
          <w:rFonts w:ascii="BIZ UDP明朝 Medium" w:eastAsia="BIZ UDP明朝 Medium" w:hAnsi="BIZ UDP明朝 Medium" w:hint="eastAsia"/>
          <w:sz w:val="22"/>
          <w:szCs w:val="21"/>
        </w:rPr>
        <w:t>となっています。</w:t>
      </w:r>
    </w:p>
    <w:p w14:paraId="0E85FC99" w14:textId="77777777" w:rsidR="00742E64"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w:t>
      </w:r>
      <w:r w:rsidR="00742E64" w:rsidRPr="00D66207">
        <w:rPr>
          <w:rFonts w:ascii="BIZ UDP明朝 Medium" w:eastAsia="BIZ UDP明朝 Medium" w:hAnsi="BIZ UDP明朝 Medium" w:hint="eastAsia"/>
          <w:sz w:val="22"/>
          <w:szCs w:val="21"/>
        </w:rPr>
        <w:t>【身体障害者手帳】で「特にない」が34.0％、【愛の手帳】で「旅行」が53.4％、【精神障害者保健福祉手帳】と【難病】で「コンサートや映画、スポーツなどの鑑賞・見学」がそれぞれ34.6％、37.3％、【発達障害】で「学習や趣味の活動」が48.7％と、最も高くなっています。</w:t>
      </w:r>
    </w:p>
    <w:p w14:paraId="65347E90" w14:textId="22E2A3F9" w:rsidR="00DE3BE0" w:rsidRPr="00D66207" w:rsidRDefault="00742E64"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また、</w:t>
      </w:r>
      <w:r w:rsidR="00371F4F" w:rsidRPr="00D66207">
        <w:rPr>
          <w:rFonts w:ascii="BIZ UDP明朝 Medium" w:eastAsia="BIZ UDP明朝 Medium" w:hAnsi="BIZ UDP明朝 Medium" w:hint="eastAsia"/>
          <w:sz w:val="22"/>
          <w:szCs w:val="21"/>
        </w:rPr>
        <w:t>【愛の手帳】で「スポーツ活動」</w:t>
      </w:r>
      <w:r w:rsidR="00E026EB" w:rsidRPr="00D66207">
        <w:rPr>
          <w:rFonts w:ascii="BIZ UDP明朝 Medium" w:eastAsia="BIZ UDP明朝 Medium" w:hAnsi="BIZ UDP明朝 Medium" w:hint="eastAsia"/>
          <w:sz w:val="22"/>
          <w:szCs w:val="21"/>
        </w:rPr>
        <w:t>、</w:t>
      </w:r>
      <w:r w:rsidR="00371F4F" w:rsidRPr="00D66207">
        <w:rPr>
          <w:rFonts w:ascii="BIZ UDP明朝 Medium" w:eastAsia="BIZ UDP明朝 Medium" w:hAnsi="BIZ UDP明朝 Medium" w:hint="eastAsia"/>
          <w:sz w:val="22"/>
          <w:szCs w:val="21"/>
        </w:rPr>
        <w:t>「障害者団体などの活動」が、【発達障害】で「スポーツ活動」</w:t>
      </w:r>
      <w:r w:rsidR="00E026EB" w:rsidRPr="00D66207">
        <w:rPr>
          <w:rFonts w:ascii="BIZ UDP明朝 Medium" w:eastAsia="BIZ UDP明朝 Medium" w:hAnsi="BIZ UDP明朝 Medium" w:hint="eastAsia"/>
          <w:sz w:val="22"/>
          <w:szCs w:val="21"/>
        </w:rPr>
        <w:t>、</w:t>
      </w:r>
      <w:r w:rsidR="00371F4F" w:rsidRPr="00D66207">
        <w:rPr>
          <w:rFonts w:ascii="BIZ UDP明朝 Medium" w:eastAsia="BIZ UDP明朝 Medium" w:hAnsi="BIZ UDP明朝 Medium" w:hint="eastAsia"/>
          <w:sz w:val="22"/>
          <w:szCs w:val="21"/>
        </w:rPr>
        <w:t>「パソコンを使った活動」が、他に比べて高くなっています。</w:t>
      </w:r>
    </w:p>
    <w:p w14:paraId="1851038E" w14:textId="5CC49E21" w:rsidR="00D90944" w:rsidRDefault="00D90944" w:rsidP="00D90944">
      <w:pPr>
        <w:snapToGrid w:val="0"/>
        <w:rPr>
          <w:rFonts w:ascii="HGPｺﾞｼｯｸM" w:eastAsia="HGPｺﾞｼｯｸM" w:hAnsi="HG丸ｺﾞｼｯｸM-PRO"/>
          <w:sz w:val="24"/>
          <w:szCs w:val="24"/>
        </w:rPr>
      </w:pPr>
    </w:p>
    <w:p w14:paraId="7DF33113" w14:textId="76443AFF" w:rsidR="001F7FB1" w:rsidRDefault="001F7FB1" w:rsidP="005F2272">
      <w:pPr>
        <w:snapToGrid w:val="0"/>
        <w:jc w:val="center"/>
        <w:rPr>
          <w:rFonts w:ascii="HGPｺﾞｼｯｸM" w:eastAsia="HGPｺﾞｼｯｸM" w:hAnsi="HG丸ｺﾞｼｯｸM-PRO"/>
          <w:sz w:val="24"/>
          <w:szCs w:val="24"/>
        </w:rPr>
      </w:pPr>
      <w:r w:rsidRPr="001F7FB1">
        <w:rPr>
          <w:rFonts w:hint="eastAsia"/>
          <w:noProof/>
        </w:rPr>
        <w:drawing>
          <wp:inline distT="0" distB="0" distL="0" distR="0" wp14:anchorId="5F0E4C97" wp14:editId="152D6785">
            <wp:extent cx="6192360" cy="29358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2360" cy="2935800"/>
                    </a:xfrm>
                    <a:prstGeom prst="rect">
                      <a:avLst/>
                    </a:prstGeom>
                    <a:noFill/>
                    <a:ln>
                      <a:noFill/>
                    </a:ln>
                  </pic:spPr>
                </pic:pic>
              </a:graphicData>
            </a:graphic>
          </wp:inline>
        </w:drawing>
      </w:r>
    </w:p>
    <w:p w14:paraId="32984F0F" w14:textId="77777777" w:rsidR="001F7FB1" w:rsidRDefault="001F7FB1">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77022FE1" w14:textId="0BF842CA" w:rsidR="00D90944" w:rsidRDefault="00D90944"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D90944">
        <w:rPr>
          <w:rFonts w:ascii="HGｺﾞｼｯｸE" w:eastAsia="HGｺﾞｼｯｸE" w:hAnsi="ＭＳ ゴシック" w:cs="ＭＳ 明朝" w:hint="eastAsia"/>
          <w:noProof/>
          <w:color w:val="000000"/>
          <w:kern w:val="0"/>
          <w:sz w:val="22"/>
          <w:szCs w:val="24"/>
        </w:rPr>
        <w:lastRenderedPageBreak/>
        <w:t>問28　あなたが余暇活動、文化芸術・スポーツ活動に参加するためには、どのような条件が必要だと思いますか。（○は３つまで）</w:t>
      </w:r>
    </w:p>
    <w:p w14:paraId="5440925C" w14:textId="155A3716" w:rsidR="001D648F" w:rsidRDefault="001D648F" w:rsidP="00545E9F">
      <w:pPr>
        <w:widowControl/>
        <w:rPr>
          <w:rFonts w:ascii="BIZ UDP明朝 Medium" w:eastAsia="BIZ UDP明朝 Medium" w:hAnsi="BIZ UDP明朝 Medium"/>
          <w:sz w:val="24"/>
        </w:rPr>
      </w:pPr>
    </w:p>
    <w:p w14:paraId="18101436" w14:textId="2CF0A9DB" w:rsidR="00371F4F" w:rsidRPr="00D66207" w:rsidRDefault="00471291"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余暇活動、文化芸術・スポーツ活動に参加するために必要な条件については、</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身近なところで活動できる</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24.5</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経済的な負担が少ない</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22.3</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友人や仲間がいる</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22.1％</w:t>
      </w:r>
      <w:r w:rsidR="00D90944" w:rsidRPr="00D66207">
        <w:rPr>
          <w:rFonts w:ascii="BIZ UDP明朝 Medium" w:eastAsia="BIZ UDP明朝 Medium" w:hAnsi="BIZ UDP明朝 Medium" w:hint="eastAsia"/>
          <w:sz w:val="22"/>
          <w:szCs w:val="21"/>
        </w:rPr>
        <w:t>となっています。</w:t>
      </w:r>
    </w:p>
    <w:p w14:paraId="1D9FF773" w14:textId="7A8B1418" w:rsidR="00545E9F"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w:t>
      </w:r>
      <w:r w:rsidR="00545E9F" w:rsidRPr="00D66207">
        <w:rPr>
          <w:rFonts w:ascii="BIZ UDP明朝 Medium" w:eastAsia="BIZ UDP明朝 Medium" w:hAnsi="BIZ UDP明朝 Medium" w:hint="eastAsia"/>
          <w:sz w:val="22"/>
          <w:szCs w:val="21"/>
        </w:rPr>
        <w:t>【身体障害者手帳】と【難病】で「身近なところで活動できる」がそれぞれ22.3％、28.4％、</w:t>
      </w:r>
      <w:r w:rsidRPr="00D66207">
        <w:rPr>
          <w:rFonts w:ascii="BIZ UDP明朝 Medium" w:eastAsia="BIZ UDP明朝 Medium" w:hAnsi="BIZ UDP明朝 Medium" w:hint="eastAsia"/>
          <w:sz w:val="22"/>
          <w:szCs w:val="21"/>
        </w:rPr>
        <w:t>【愛の手帳】で「介助者がいる」が44.3％、【精神障害者保健福祉手帳】で「経済的な負担が少ない」が39.1％、</w:t>
      </w:r>
      <w:r w:rsidR="00545E9F" w:rsidRPr="00D66207">
        <w:rPr>
          <w:rFonts w:ascii="BIZ UDP明朝 Medium" w:eastAsia="BIZ UDP明朝 Medium" w:hAnsi="BIZ UDP明朝 Medium" w:hint="eastAsia"/>
          <w:sz w:val="22"/>
          <w:szCs w:val="21"/>
        </w:rPr>
        <w:t>【発達障害】で「友人や仲間がいる」が41.0％と、最も高くなっています。</w:t>
      </w:r>
    </w:p>
    <w:p w14:paraId="29F3CE04" w14:textId="2CB17ECE" w:rsidR="00D90944" w:rsidRPr="00D66207" w:rsidRDefault="00545E9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また、【精神障害者保健福祉手帳】で</w:t>
      </w:r>
      <w:r w:rsidR="00371F4F" w:rsidRPr="00D66207">
        <w:rPr>
          <w:rFonts w:ascii="BIZ UDP明朝 Medium" w:eastAsia="BIZ UDP明朝 Medium" w:hAnsi="BIZ UDP明朝 Medium" w:hint="eastAsia"/>
          <w:sz w:val="22"/>
          <w:szCs w:val="21"/>
        </w:rPr>
        <w:t>「心身の健康状態の維持・向上」が26.9％、</w:t>
      </w:r>
      <w:r w:rsidRPr="00D66207">
        <w:rPr>
          <w:rFonts w:ascii="BIZ UDP明朝 Medium" w:eastAsia="BIZ UDP明朝 Medium" w:hAnsi="BIZ UDP明朝 Medium" w:hint="eastAsia"/>
          <w:sz w:val="22"/>
          <w:szCs w:val="21"/>
        </w:rPr>
        <w:t>【発達障害】で</w:t>
      </w:r>
      <w:r w:rsidR="00371F4F" w:rsidRPr="00D66207">
        <w:rPr>
          <w:rFonts w:ascii="BIZ UDP明朝 Medium" w:eastAsia="BIZ UDP明朝 Medium" w:hAnsi="BIZ UDP明朝 Medium" w:hint="eastAsia"/>
          <w:sz w:val="22"/>
          <w:szCs w:val="21"/>
        </w:rPr>
        <w:t>「適切な指導者やリーダーがいる」が30.8％と、他に比べて高くなっています。</w:t>
      </w:r>
    </w:p>
    <w:p w14:paraId="38884D5B" w14:textId="3B695820" w:rsidR="00371F4F" w:rsidRDefault="00545E9F" w:rsidP="00970B13">
      <w:pPr>
        <w:widowControl/>
        <w:ind w:firstLineChars="100" w:firstLine="210"/>
        <w:rPr>
          <w:rFonts w:ascii="BIZ UDP明朝 Medium" w:eastAsia="BIZ UDP明朝 Medium" w:hAnsi="BIZ UDP明朝 Medium"/>
          <w:sz w:val="24"/>
        </w:rPr>
      </w:pPr>
      <w:r w:rsidRPr="001D648F">
        <w:rPr>
          <w:noProof/>
        </w:rPr>
        <w:drawing>
          <wp:anchor distT="0" distB="0" distL="114300" distR="114300" simplePos="0" relativeHeight="251673600" behindDoc="0" locked="0" layoutInCell="1" allowOverlap="1" wp14:anchorId="2955F94E" wp14:editId="5366A7E1">
            <wp:simplePos x="0" y="0"/>
            <wp:positionH relativeFrom="margin">
              <wp:align>center</wp:align>
            </wp:positionH>
            <wp:positionV relativeFrom="paragraph">
              <wp:posOffset>114300</wp:posOffset>
            </wp:positionV>
            <wp:extent cx="5873400" cy="6071040"/>
            <wp:effectExtent l="0" t="0" r="0" b="635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73400" cy="607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0A806" w14:textId="0B544861" w:rsidR="001F7FB1" w:rsidRDefault="001F7FB1" w:rsidP="005F2272">
      <w:pPr>
        <w:snapToGrid w:val="0"/>
        <w:jc w:val="center"/>
        <w:rPr>
          <w:rFonts w:ascii="HGPｺﾞｼｯｸM" w:eastAsia="HGPｺﾞｼｯｸM" w:hAnsi="HG丸ｺﾞｼｯｸM-PRO"/>
          <w:sz w:val="24"/>
          <w:szCs w:val="24"/>
        </w:rPr>
      </w:pPr>
    </w:p>
    <w:p w14:paraId="0CDABCF8" w14:textId="77777777" w:rsidR="001F7FB1" w:rsidRDefault="001F7FB1">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289DDFE7" w14:textId="61D35948" w:rsidR="00FB0E54" w:rsidRPr="00FB0E54" w:rsidRDefault="00FB0E54" w:rsidP="00C76E66">
      <w:pPr>
        <w:pStyle w:val="2"/>
      </w:pPr>
      <w:bookmarkStart w:id="16" w:name="_Toc48816995"/>
      <w:r w:rsidRPr="00FB0E54">
        <w:rPr>
          <w:rFonts w:hint="eastAsia"/>
        </w:rPr>
        <w:lastRenderedPageBreak/>
        <w:t>７．災害への備えについて</w:t>
      </w:r>
      <w:bookmarkEnd w:id="16"/>
    </w:p>
    <w:p w14:paraId="0B28C69E" w14:textId="77777777" w:rsidR="00D90944" w:rsidRDefault="00D90944" w:rsidP="00D90944">
      <w:pPr>
        <w:snapToGrid w:val="0"/>
        <w:rPr>
          <w:rFonts w:ascii="HGPｺﾞｼｯｸM" w:eastAsia="HGPｺﾞｼｯｸM" w:hAnsi="HG丸ｺﾞｼｯｸM-PRO"/>
          <w:sz w:val="24"/>
          <w:szCs w:val="24"/>
        </w:rPr>
      </w:pPr>
    </w:p>
    <w:p w14:paraId="3658529F" w14:textId="4D8F9E39" w:rsidR="00D90944" w:rsidRDefault="00D90944"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D90944">
        <w:rPr>
          <w:rFonts w:ascii="HGｺﾞｼｯｸE" w:eastAsia="HGｺﾞｼｯｸE" w:hAnsi="ＭＳ ゴシック" w:cs="ＭＳ 明朝" w:hint="eastAsia"/>
          <w:noProof/>
          <w:color w:val="000000"/>
          <w:kern w:val="0"/>
          <w:sz w:val="22"/>
          <w:szCs w:val="24"/>
        </w:rPr>
        <w:t>問29　火事、台風や地震などが起こったとき、障害があることで困ること、心配なことはありますか。（あてはまるものすべてに○）</w:t>
      </w:r>
    </w:p>
    <w:p w14:paraId="4AA859C8" w14:textId="77777777" w:rsidR="001D648F" w:rsidRDefault="001D648F" w:rsidP="00D90944">
      <w:pPr>
        <w:widowControl/>
        <w:ind w:firstLineChars="100" w:firstLine="240"/>
        <w:rPr>
          <w:rFonts w:ascii="BIZ UDP明朝 Medium" w:eastAsia="BIZ UDP明朝 Medium" w:hAnsi="BIZ UDP明朝 Medium"/>
          <w:sz w:val="24"/>
        </w:rPr>
      </w:pPr>
    </w:p>
    <w:p w14:paraId="6950DD01" w14:textId="77777777" w:rsidR="00371F4F" w:rsidRPr="00D66207" w:rsidRDefault="00471291"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火事、台風や地震などが起こったときに、障害があることで困ること、心配なことについては、</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避難所での集団生活が不安</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45.4</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必要な治療・医療的ケアが受けられない、薬がもらえない</w:t>
      </w:r>
      <w:r w:rsidR="00D90944" w:rsidRPr="00D66207">
        <w:rPr>
          <w:rFonts w:ascii="BIZ UDP明朝 Medium" w:eastAsia="BIZ UDP明朝 Medium" w:hAnsi="BIZ UDP明朝 Medium" w:hint="eastAsia"/>
          <w:sz w:val="22"/>
          <w:szCs w:val="21"/>
        </w:rPr>
        <w:t>」が</w:t>
      </w:r>
      <w:r w:rsidR="00182B18" w:rsidRPr="00D66207">
        <w:rPr>
          <w:rFonts w:ascii="BIZ UDP明朝 Medium" w:eastAsia="BIZ UDP明朝 Medium" w:hAnsi="BIZ UDP明朝 Medium" w:hint="eastAsia"/>
          <w:sz w:val="22"/>
          <w:szCs w:val="21"/>
        </w:rPr>
        <w:t>38.3</w:t>
      </w:r>
      <w:r w:rsidR="00D90944" w:rsidRPr="00D66207">
        <w:rPr>
          <w:rFonts w:ascii="BIZ UDP明朝 Medium" w:eastAsia="BIZ UDP明朝 Medium" w:hAnsi="BIZ UDP明朝 Medium" w:hint="eastAsia"/>
          <w:sz w:val="22"/>
          <w:szCs w:val="21"/>
        </w:rPr>
        <w:t>％、「</w:t>
      </w:r>
      <w:r w:rsidR="00F63E57" w:rsidRPr="00D66207">
        <w:rPr>
          <w:rFonts w:ascii="BIZ UDP明朝 Medium" w:eastAsia="BIZ UDP明朝 Medium" w:hAnsi="BIZ UDP明朝 Medium" w:hint="eastAsia"/>
          <w:sz w:val="22"/>
          <w:szCs w:val="21"/>
        </w:rPr>
        <w:t>安全なところまで、すばやく非難できない</w:t>
      </w:r>
      <w:r w:rsidR="00D90944" w:rsidRPr="00D66207">
        <w:rPr>
          <w:rFonts w:ascii="BIZ UDP明朝 Medium" w:eastAsia="BIZ UDP明朝 Medium" w:hAnsi="BIZ UDP明朝 Medium" w:hint="eastAsia"/>
          <w:sz w:val="22"/>
          <w:szCs w:val="21"/>
        </w:rPr>
        <w:t>」が</w:t>
      </w:r>
      <w:r w:rsidR="00F63E57" w:rsidRPr="00D66207">
        <w:rPr>
          <w:rFonts w:ascii="BIZ UDP明朝 Medium" w:eastAsia="BIZ UDP明朝 Medium" w:hAnsi="BIZ UDP明朝 Medium" w:hint="eastAsia"/>
          <w:sz w:val="22"/>
          <w:szCs w:val="21"/>
        </w:rPr>
        <w:t>36.3％</w:t>
      </w:r>
      <w:r w:rsidR="00D90944" w:rsidRPr="00D66207">
        <w:rPr>
          <w:rFonts w:ascii="BIZ UDP明朝 Medium" w:eastAsia="BIZ UDP明朝 Medium" w:hAnsi="BIZ UDP明朝 Medium" w:hint="eastAsia"/>
          <w:sz w:val="22"/>
          <w:szCs w:val="21"/>
        </w:rPr>
        <w:t>となっています。</w:t>
      </w:r>
    </w:p>
    <w:p w14:paraId="75667294" w14:textId="3945AF8A" w:rsidR="00D90944"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身体障害者手帳】で「安全なところまで、すばやく避難できない」が44.9％、【愛の手帳】で「どのように対応すべきか自分で判断できない」が74.8％【難病】で「必要な治療・医療的ケアが受けられない、薬がもらえない」が45.6％と、</w:t>
      </w:r>
      <w:r w:rsidR="006B7FE0" w:rsidRPr="00D66207">
        <w:rPr>
          <w:rFonts w:ascii="BIZ UDP明朝 Medium" w:eastAsia="BIZ UDP明朝 Medium" w:hAnsi="BIZ UDP明朝 Medium" w:hint="eastAsia"/>
          <w:sz w:val="22"/>
          <w:szCs w:val="21"/>
        </w:rPr>
        <w:t>最も</w:t>
      </w:r>
      <w:r w:rsidRPr="00D66207">
        <w:rPr>
          <w:rFonts w:ascii="BIZ UDP明朝 Medium" w:eastAsia="BIZ UDP明朝 Medium" w:hAnsi="BIZ UDP明朝 Medium" w:hint="eastAsia"/>
          <w:sz w:val="22"/>
          <w:szCs w:val="21"/>
        </w:rPr>
        <w:t>高くなっています。</w:t>
      </w:r>
    </w:p>
    <w:p w14:paraId="705319C7" w14:textId="52092CC6" w:rsidR="006B7FE0" w:rsidRPr="00D66207" w:rsidRDefault="006B7FE0"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また、【愛の手帳】で「周りの人に援助を求めることができない」が47.3％、「周囲とコミュニケーションがとれない」が49.6％【発達障害】で「周囲とコミュニケーションがとれない」が51.3％と、他に比べて高くなっています。</w:t>
      </w:r>
    </w:p>
    <w:p w14:paraId="6653FDE1" w14:textId="654C6A2D" w:rsidR="005F2272" w:rsidRDefault="001D648F" w:rsidP="005F2272">
      <w:pPr>
        <w:snapToGrid w:val="0"/>
        <w:jc w:val="center"/>
        <w:rPr>
          <w:rFonts w:ascii="HGPｺﾞｼｯｸM" w:eastAsia="HGPｺﾞｼｯｸM" w:hAnsi="HG丸ｺﾞｼｯｸM-PRO"/>
          <w:sz w:val="24"/>
          <w:szCs w:val="24"/>
        </w:rPr>
      </w:pPr>
      <w:r w:rsidRPr="001D648F">
        <w:rPr>
          <w:noProof/>
        </w:rPr>
        <w:lastRenderedPageBreak/>
        <w:drawing>
          <wp:inline distT="0" distB="0" distL="0" distR="0" wp14:anchorId="53812294" wp14:editId="4D7CC5A5">
            <wp:extent cx="5873040" cy="6464880"/>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73040" cy="6464880"/>
                    </a:xfrm>
                    <a:prstGeom prst="rect">
                      <a:avLst/>
                    </a:prstGeom>
                    <a:noFill/>
                    <a:ln>
                      <a:noFill/>
                    </a:ln>
                  </pic:spPr>
                </pic:pic>
              </a:graphicData>
            </a:graphic>
          </wp:inline>
        </w:drawing>
      </w:r>
    </w:p>
    <w:p w14:paraId="3F923D7A" w14:textId="77777777" w:rsidR="005F2272" w:rsidRDefault="005F2272">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1D95C3F8" w14:textId="7DE7E7F3" w:rsidR="00D90944" w:rsidRDefault="00D90944"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D90944">
        <w:rPr>
          <w:rFonts w:ascii="HGｺﾞｼｯｸE" w:eastAsia="HGｺﾞｼｯｸE" w:hAnsi="ＭＳ ゴシック" w:cs="ＭＳ 明朝" w:hint="eastAsia"/>
          <w:noProof/>
          <w:color w:val="000000"/>
          <w:kern w:val="0"/>
          <w:sz w:val="22"/>
          <w:szCs w:val="24"/>
        </w:rPr>
        <w:lastRenderedPageBreak/>
        <w:t>問30　避難を手助けしてくれる人はいますか。</w:t>
      </w:r>
      <w:r>
        <w:rPr>
          <w:rFonts w:ascii="HGｺﾞｼｯｸE" w:eastAsia="HGｺﾞｼｯｸE" w:hAnsi="ＭＳ ゴシック" w:cs="ＭＳ 明朝" w:hint="eastAsia"/>
          <w:noProof/>
          <w:color w:val="000000"/>
          <w:kern w:val="0"/>
          <w:sz w:val="22"/>
          <w:szCs w:val="24"/>
        </w:rPr>
        <w:t>（〇は１つ）</w:t>
      </w:r>
    </w:p>
    <w:p w14:paraId="45F9F173" w14:textId="77777777" w:rsidR="001D648F" w:rsidRDefault="001D648F" w:rsidP="001D648F">
      <w:pPr>
        <w:widowControl/>
        <w:rPr>
          <w:rFonts w:ascii="BIZ UDP明朝 Medium" w:eastAsia="BIZ UDP明朝 Medium" w:hAnsi="BIZ UDP明朝 Medium"/>
          <w:sz w:val="24"/>
        </w:rPr>
      </w:pPr>
    </w:p>
    <w:p w14:paraId="3D2362D8" w14:textId="77777777" w:rsidR="00371F4F" w:rsidRPr="00D66207" w:rsidRDefault="00C77042"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避難を手助けしてくれる人の有無については、</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いる</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75.0</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いない</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11.2</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わからない</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7.2％</w:t>
      </w:r>
      <w:r w:rsidR="00D90944" w:rsidRPr="00D66207">
        <w:rPr>
          <w:rFonts w:ascii="BIZ UDP明朝 Medium" w:eastAsia="BIZ UDP明朝 Medium" w:hAnsi="BIZ UDP明朝 Medium" w:hint="eastAsia"/>
          <w:sz w:val="22"/>
          <w:szCs w:val="21"/>
        </w:rPr>
        <w:t>となっています。</w:t>
      </w:r>
    </w:p>
    <w:p w14:paraId="158BD577" w14:textId="6170BD84" w:rsidR="00D90944"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と【発達障害】で「いる」がそれぞれ92.4％、82.1％と特に高くなっています。また、【精神障害者保健福祉手帳】で「いない」が22.4％と、他に比べて高くなっています。</w:t>
      </w:r>
    </w:p>
    <w:p w14:paraId="1282B383" w14:textId="3ED547AE" w:rsidR="00D90944" w:rsidRDefault="00D90944" w:rsidP="00D90944">
      <w:pPr>
        <w:snapToGrid w:val="0"/>
        <w:rPr>
          <w:rFonts w:ascii="HGPｺﾞｼｯｸM" w:eastAsia="HGPｺﾞｼｯｸM" w:hAnsi="HG丸ｺﾞｼｯｸM-PRO"/>
          <w:sz w:val="24"/>
          <w:szCs w:val="24"/>
        </w:rPr>
      </w:pPr>
    </w:p>
    <w:p w14:paraId="172BC278" w14:textId="656E4FD1" w:rsidR="001D648F" w:rsidRDefault="001F7FB1" w:rsidP="001D648F">
      <w:pPr>
        <w:snapToGrid w:val="0"/>
        <w:jc w:val="center"/>
        <w:rPr>
          <w:rFonts w:ascii="HGPｺﾞｼｯｸM" w:eastAsia="HGPｺﾞｼｯｸM" w:hAnsi="HG丸ｺﾞｼｯｸM-PRO"/>
          <w:sz w:val="24"/>
          <w:szCs w:val="24"/>
        </w:rPr>
      </w:pPr>
      <w:r w:rsidRPr="001F7FB1">
        <w:rPr>
          <w:rFonts w:hint="eastAsia"/>
          <w:noProof/>
        </w:rPr>
        <w:drawing>
          <wp:inline distT="0" distB="0" distL="0" distR="0" wp14:anchorId="37B2BE3D" wp14:editId="73607C2D">
            <wp:extent cx="6192520" cy="372427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92520" cy="3724275"/>
                    </a:xfrm>
                    <a:prstGeom prst="rect">
                      <a:avLst/>
                    </a:prstGeom>
                    <a:noFill/>
                    <a:ln>
                      <a:noFill/>
                    </a:ln>
                  </pic:spPr>
                </pic:pic>
              </a:graphicData>
            </a:graphic>
          </wp:inline>
        </w:drawing>
      </w:r>
    </w:p>
    <w:p w14:paraId="53F901FB" w14:textId="77777777" w:rsidR="001D648F" w:rsidRDefault="001D648F">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52BA71F9" w14:textId="57CA768A" w:rsidR="00D90944" w:rsidRDefault="00D90944"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D90944">
        <w:rPr>
          <w:rFonts w:ascii="HGｺﾞｼｯｸE" w:eastAsia="HGｺﾞｼｯｸE" w:hAnsi="ＭＳ ゴシック" w:cs="ＭＳ 明朝" w:hint="eastAsia"/>
          <w:noProof/>
          <w:color w:val="000000"/>
          <w:kern w:val="0"/>
          <w:sz w:val="22"/>
          <w:szCs w:val="24"/>
        </w:rPr>
        <w:lastRenderedPageBreak/>
        <w:t>問30</w:t>
      </w:r>
      <w:r w:rsidR="001F7FB1">
        <w:rPr>
          <w:rFonts w:ascii="HGｺﾞｼｯｸE" w:eastAsia="HGｺﾞｼｯｸE" w:hAnsi="ＭＳ ゴシック" w:cs="ＭＳ 明朝" w:hint="eastAsia"/>
          <w:noProof/>
          <w:color w:val="000000"/>
          <w:kern w:val="0"/>
          <w:sz w:val="22"/>
          <w:szCs w:val="24"/>
        </w:rPr>
        <w:t xml:space="preserve">－１　</w:t>
      </w:r>
      <w:r w:rsidRPr="00D90944">
        <w:rPr>
          <w:rFonts w:ascii="HGｺﾞｼｯｸE" w:eastAsia="HGｺﾞｼｯｸE" w:hAnsi="ＭＳ ゴシック" w:cs="ＭＳ 明朝" w:hint="eastAsia"/>
          <w:noProof/>
          <w:color w:val="000000"/>
          <w:kern w:val="0"/>
          <w:sz w:val="22"/>
          <w:szCs w:val="24"/>
        </w:rPr>
        <w:t>避難を手助けしてくれる人はどなたですか。</w:t>
      </w:r>
      <w:r>
        <w:rPr>
          <w:rFonts w:ascii="HGｺﾞｼｯｸE" w:eastAsia="HGｺﾞｼｯｸE" w:hAnsi="ＭＳ ゴシック" w:cs="ＭＳ 明朝" w:hint="eastAsia"/>
          <w:noProof/>
          <w:color w:val="000000"/>
          <w:kern w:val="0"/>
          <w:sz w:val="22"/>
          <w:szCs w:val="24"/>
        </w:rPr>
        <w:t>（あてはまるものすべてに〇）</w:t>
      </w:r>
    </w:p>
    <w:p w14:paraId="7756B639" w14:textId="77777777" w:rsidR="001D648F" w:rsidRDefault="001D648F" w:rsidP="001D648F">
      <w:pPr>
        <w:widowControl/>
        <w:rPr>
          <w:rFonts w:ascii="BIZ UDP明朝 Medium" w:eastAsia="BIZ UDP明朝 Medium" w:hAnsi="BIZ UDP明朝 Medium"/>
          <w:sz w:val="24"/>
        </w:rPr>
      </w:pPr>
    </w:p>
    <w:p w14:paraId="5F7DE775" w14:textId="77777777" w:rsidR="00371F4F" w:rsidRPr="00D66207" w:rsidRDefault="00C77042"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避難を手助けしてくれる人については、</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家族</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85.5</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施設の職員</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10.6</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隣近所の住民</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9.7％</w:t>
      </w:r>
      <w:r w:rsidR="00D90944" w:rsidRPr="00D66207">
        <w:rPr>
          <w:rFonts w:ascii="BIZ UDP明朝 Medium" w:eastAsia="BIZ UDP明朝 Medium" w:hAnsi="BIZ UDP明朝 Medium" w:hint="eastAsia"/>
          <w:sz w:val="22"/>
          <w:szCs w:val="21"/>
        </w:rPr>
        <w:t>となっています。</w:t>
      </w:r>
    </w:p>
    <w:p w14:paraId="55B33C17" w14:textId="181B043A" w:rsidR="00D90944"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手帳の種類・診断別にみると、【愛の手帳】で「施設の職員」が33.9％と、他に比べて高くなっています。</w:t>
      </w:r>
    </w:p>
    <w:p w14:paraId="257909D3" w14:textId="77777777" w:rsidR="001D648F" w:rsidRDefault="001D648F" w:rsidP="00D90944">
      <w:pPr>
        <w:snapToGrid w:val="0"/>
        <w:rPr>
          <w:rFonts w:ascii="BIZ UDP明朝 Medium" w:eastAsia="BIZ UDP明朝 Medium" w:hAnsi="BIZ UDP明朝 Medium"/>
          <w:sz w:val="24"/>
        </w:rPr>
      </w:pPr>
    </w:p>
    <w:p w14:paraId="24B1C40A" w14:textId="54A6265C" w:rsidR="00D90944" w:rsidRDefault="001F7FB1" w:rsidP="005F2272">
      <w:pPr>
        <w:widowControl/>
        <w:jc w:val="center"/>
        <w:rPr>
          <w:rFonts w:ascii="HGPｺﾞｼｯｸM" w:eastAsia="HGPｺﾞｼｯｸM" w:hAnsi="HG丸ｺﾞｼｯｸM-PRO"/>
          <w:sz w:val="24"/>
          <w:szCs w:val="24"/>
        </w:rPr>
      </w:pPr>
      <w:r w:rsidRPr="001F7FB1">
        <w:rPr>
          <w:noProof/>
        </w:rPr>
        <w:drawing>
          <wp:inline distT="0" distB="0" distL="0" distR="0" wp14:anchorId="52806F4B" wp14:editId="5F113EC1">
            <wp:extent cx="5468400" cy="2944440"/>
            <wp:effectExtent l="0" t="0" r="0" b="889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68400" cy="2944440"/>
                    </a:xfrm>
                    <a:prstGeom prst="rect">
                      <a:avLst/>
                    </a:prstGeom>
                    <a:noFill/>
                    <a:ln>
                      <a:noFill/>
                    </a:ln>
                  </pic:spPr>
                </pic:pic>
              </a:graphicData>
            </a:graphic>
          </wp:inline>
        </w:drawing>
      </w:r>
      <w:r w:rsidR="00D90944">
        <w:rPr>
          <w:rFonts w:ascii="HGPｺﾞｼｯｸM" w:eastAsia="HGPｺﾞｼｯｸM" w:hAnsi="HG丸ｺﾞｼｯｸM-PRO"/>
          <w:sz w:val="24"/>
          <w:szCs w:val="24"/>
        </w:rPr>
        <w:br w:type="page"/>
      </w:r>
    </w:p>
    <w:p w14:paraId="3B2D5B77" w14:textId="68090A5C" w:rsidR="00D90944" w:rsidRDefault="00D90944"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D90944">
        <w:rPr>
          <w:rFonts w:ascii="HGｺﾞｼｯｸE" w:eastAsia="HGｺﾞｼｯｸE" w:hAnsi="ＭＳ ゴシック" w:cs="ＭＳ 明朝" w:hint="eastAsia"/>
          <w:noProof/>
          <w:color w:val="000000"/>
          <w:kern w:val="0"/>
          <w:sz w:val="22"/>
          <w:szCs w:val="24"/>
        </w:rPr>
        <w:lastRenderedPageBreak/>
        <w:t>問31　災害時要援護者登録制度を知っていますか。また、登録はしていますか。（○は１つ）</w:t>
      </w:r>
    </w:p>
    <w:p w14:paraId="10EFD187" w14:textId="77777777" w:rsidR="001D648F" w:rsidRDefault="001D648F" w:rsidP="001D648F">
      <w:pPr>
        <w:widowControl/>
        <w:rPr>
          <w:rFonts w:ascii="BIZ UDP明朝 Medium" w:eastAsia="BIZ UDP明朝 Medium" w:hAnsi="BIZ UDP明朝 Medium"/>
          <w:sz w:val="24"/>
        </w:rPr>
      </w:pPr>
    </w:p>
    <w:p w14:paraId="531509EC" w14:textId="77777777" w:rsidR="00371F4F" w:rsidRPr="00D66207" w:rsidRDefault="00C77042"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災害時要援護者登録制度については、</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知らない</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74.1</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知っているが家族が助けてくれるので登録していない</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7.1</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知っているが自分で避難できるので登録していない</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6.2％</w:t>
      </w:r>
      <w:r w:rsidR="00D90944" w:rsidRPr="00D66207">
        <w:rPr>
          <w:rFonts w:ascii="BIZ UDP明朝 Medium" w:eastAsia="BIZ UDP明朝 Medium" w:hAnsi="BIZ UDP明朝 Medium" w:hint="eastAsia"/>
          <w:sz w:val="22"/>
          <w:szCs w:val="21"/>
        </w:rPr>
        <w:t>となっています。</w:t>
      </w:r>
    </w:p>
    <w:p w14:paraId="561ACAE2" w14:textId="0A1E9A60" w:rsidR="00D90944"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手帳の種類・診断別にみると、【愛の手帳】で「知っているが家族が助けてくれるので登録していない」が15.3％と、他に比べてやや高くなっています。</w:t>
      </w:r>
    </w:p>
    <w:p w14:paraId="6488D137" w14:textId="6FCF0D5C" w:rsidR="001F7FB1" w:rsidRDefault="001F7FB1" w:rsidP="00D90944">
      <w:pPr>
        <w:snapToGrid w:val="0"/>
        <w:rPr>
          <w:rFonts w:ascii="BIZ UDP明朝 Medium" w:eastAsia="BIZ UDP明朝 Medium" w:hAnsi="BIZ UDP明朝 Medium"/>
          <w:sz w:val="24"/>
        </w:rPr>
      </w:pPr>
    </w:p>
    <w:p w14:paraId="75406F37" w14:textId="565AB74A" w:rsidR="001F7FB1" w:rsidRPr="00A91138" w:rsidRDefault="009A3146" w:rsidP="001D648F">
      <w:pPr>
        <w:snapToGrid w:val="0"/>
        <w:jc w:val="center"/>
        <w:rPr>
          <w:rFonts w:ascii="BIZ UDP明朝 Medium" w:eastAsia="BIZ UDP明朝 Medium" w:hAnsi="BIZ UDP明朝 Medium"/>
        </w:rPr>
      </w:pPr>
      <w:r w:rsidRPr="009A3146">
        <w:drawing>
          <wp:inline distT="0" distB="0" distL="0" distR="0" wp14:anchorId="188DACCA" wp14:editId="4F3F9C44">
            <wp:extent cx="5343525" cy="3914775"/>
            <wp:effectExtent l="0" t="0" r="9525" b="952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43525" cy="3914775"/>
                    </a:xfrm>
                    <a:prstGeom prst="rect">
                      <a:avLst/>
                    </a:prstGeom>
                    <a:noFill/>
                    <a:ln>
                      <a:noFill/>
                    </a:ln>
                  </pic:spPr>
                </pic:pic>
              </a:graphicData>
            </a:graphic>
          </wp:inline>
        </w:drawing>
      </w:r>
    </w:p>
    <w:p w14:paraId="0A0E1AE5" w14:textId="5A2A8414" w:rsidR="001F7FB1" w:rsidRDefault="001F7FB1" w:rsidP="00D90944">
      <w:pPr>
        <w:snapToGrid w:val="0"/>
        <w:rPr>
          <w:rFonts w:ascii="BIZ UDP明朝 Medium" w:eastAsia="BIZ UDP明朝 Medium" w:hAnsi="BIZ UDP明朝 Medium"/>
          <w:sz w:val="24"/>
        </w:rPr>
      </w:pPr>
    </w:p>
    <w:p w14:paraId="2C19D8A5" w14:textId="76990290" w:rsidR="001F7FB1" w:rsidRDefault="001F7FB1" w:rsidP="00D90944">
      <w:pPr>
        <w:snapToGrid w:val="0"/>
        <w:rPr>
          <w:rFonts w:ascii="BIZ UDP明朝 Medium" w:eastAsia="BIZ UDP明朝 Medium" w:hAnsi="BIZ UDP明朝 Medium"/>
          <w:sz w:val="24"/>
        </w:rPr>
      </w:pPr>
    </w:p>
    <w:p w14:paraId="6704393C" w14:textId="29932AC2" w:rsidR="001F7FB1" w:rsidRDefault="001F7FB1" w:rsidP="00D90944">
      <w:pPr>
        <w:snapToGrid w:val="0"/>
        <w:rPr>
          <w:rFonts w:ascii="BIZ UDP明朝 Medium" w:eastAsia="BIZ UDP明朝 Medium" w:hAnsi="BIZ UDP明朝 Medium"/>
          <w:sz w:val="24"/>
        </w:rPr>
      </w:pPr>
    </w:p>
    <w:p w14:paraId="72D72C40" w14:textId="0163BBD2" w:rsidR="00D90944" w:rsidRDefault="00D90944" w:rsidP="00D90944">
      <w:pPr>
        <w:snapToGrid w:val="0"/>
        <w:rPr>
          <w:rFonts w:ascii="BIZ UDP明朝 Medium" w:eastAsia="BIZ UDP明朝 Medium" w:hAnsi="BIZ UDP明朝 Medium"/>
          <w:sz w:val="24"/>
        </w:rPr>
      </w:pPr>
      <w:r>
        <w:rPr>
          <w:rFonts w:ascii="BIZ UDP明朝 Medium" w:eastAsia="BIZ UDP明朝 Medium" w:hAnsi="BIZ UDP明朝 Medium"/>
          <w:noProof/>
          <w:sz w:val="24"/>
        </w:rPr>
        <mc:AlternateContent>
          <mc:Choice Requires="wps">
            <w:drawing>
              <wp:anchor distT="0" distB="0" distL="114300" distR="114300" simplePos="0" relativeHeight="251665408" behindDoc="0" locked="0" layoutInCell="1" allowOverlap="1" wp14:anchorId="233ADB76" wp14:editId="26533883">
                <wp:simplePos x="0" y="0"/>
                <wp:positionH relativeFrom="margin">
                  <wp:align>right</wp:align>
                </wp:positionH>
                <wp:positionV relativeFrom="paragraph">
                  <wp:posOffset>85725</wp:posOffset>
                </wp:positionV>
                <wp:extent cx="6110605" cy="1127760"/>
                <wp:effectExtent l="0" t="0" r="4445" b="0"/>
                <wp:wrapNone/>
                <wp:docPr id="22" name="四角形: 角を丸くする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0605" cy="1127760"/>
                        </a:xfrm>
                        <a:prstGeom prst="roundRect">
                          <a:avLst>
                            <a:gd name="adj" fmla="val 11306"/>
                          </a:avLst>
                        </a:prstGeom>
                        <a:solidFill>
                          <a:srgbClr val="D8D8D8"/>
                        </a:solidFill>
                        <a:ln>
                          <a:noFill/>
                        </a:ln>
                        <a:extLst>
                          <a:ext uri="{91240B29-F687-4F45-9708-019B960494DF}">
                            <a14:hiddenLine xmlns:a14="http://schemas.microsoft.com/office/drawing/2010/main" w="38100">
                              <a:solidFill>
                                <a:srgbClr val="548DD4"/>
                              </a:solidFill>
                              <a:round/>
                              <a:headEnd/>
                              <a:tailEnd/>
                            </a14:hiddenLine>
                          </a:ext>
                        </a:extLst>
                      </wps:spPr>
                      <wps:txbx>
                        <w:txbxContent>
                          <w:p w14:paraId="7A847A1E" w14:textId="77777777" w:rsidR="00A91138" w:rsidRPr="00D90944" w:rsidRDefault="00A91138" w:rsidP="00D90944">
                            <w:pPr>
                              <w:snapToGrid w:val="0"/>
                              <w:rPr>
                                <w:rFonts w:ascii="HGｺﾞｼｯｸE" w:eastAsia="HGｺﾞｼｯｸE" w:hAnsi="ＭＳ ゴシック" w:cs="ＭＳ 明朝"/>
                                <w:noProof/>
                                <w:color w:val="000000"/>
                                <w:kern w:val="0"/>
                                <w:sz w:val="22"/>
                                <w:szCs w:val="24"/>
                              </w:rPr>
                            </w:pPr>
                            <w:r w:rsidRPr="00D90944">
                              <w:rPr>
                                <w:rFonts w:ascii="HGｺﾞｼｯｸE" w:eastAsia="HGｺﾞｼｯｸE" w:hAnsi="ＭＳ ゴシック" w:cs="ＭＳ 明朝"/>
                                <w:noProof/>
                                <w:color w:val="000000"/>
                                <w:kern w:val="0"/>
                                <w:sz w:val="22"/>
                                <w:szCs w:val="24"/>
                              </w:rPr>
                              <w:t>災害時要援護者登録制度</w:t>
                            </w:r>
                          </w:p>
                          <w:p w14:paraId="474DBF91" w14:textId="77777777" w:rsidR="00A91138" w:rsidRPr="00D90944" w:rsidRDefault="00A91138" w:rsidP="00D90944">
                            <w:pPr>
                              <w:snapToGrid w:val="0"/>
                              <w:spacing w:line="440" w:lineRule="exact"/>
                              <w:ind w:firstLineChars="100" w:firstLine="220"/>
                              <w:rPr>
                                <w:rFonts w:ascii="HGｺﾞｼｯｸE" w:eastAsia="HGｺﾞｼｯｸE" w:hAnsi="ＭＳ ゴシック" w:cs="ＭＳ 明朝"/>
                                <w:noProof/>
                                <w:color w:val="000000"/>
                                <w:kern w:val="0"/>
                                <w:sz w:val="22"/>
                                <w:szCs w:val="24"/>
                              </w:rPr>
                            </w:pPr>
                            <w:r w:rsidRPr="00D90944">
                              <w:rPr>
                                <w:rFonts w:ascii="HGｺﾞｼｯｸE" w:eastAsia="HGｺﾞｼｯｸE" w:hAnsi="ＭＳ ゴシック" w:cs="ＭＳ 明朝" w:hint="eastAsia"/>
                                <w:noProof/>
                                <w:color w:val="000000"/>
                                <w:kern w:val="0"/>
                                <w:sz w:val="22"/>
                                <w:szCs w:val="24"/>
                              </w:rPr>
                              <w:t>災害時に、家族等の支援が困難で何らかの助けを必要とする重度の障害者やひとり暮らし高齢者などの災害時要援護者を登録し、災害が起きた時に地域の方から支援を受けられるようにするための制度です。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3ADB76" id="四角形: 角を丸くする 22" o:spid="_x0000_s1033" style="position:absolute;left:0;text-align:left;margin-left:429.95pt;margin-top:6.75pt;width:481.15pt;height:88.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4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" fillcolor="#d8d8d8" stroked="f" strokecolor="#548dd4" strokeweight="3pt">
                <v:textbox inset="5.85pt,.7pt,5.85pt,.7pt">
                  <w:txbxContent>
                    <w:p w14:paraId="7A847A1E" w14:textId="77777777" w:rsidR="00A91138" w:rsidRPr="00D90944" w:rsidRDefault="00A91138" w:rsidP="00D90944">
                      <w:pPr>
                        <w:snapToGrid w:val="0"/>
                        <w:rPr>
                          <w:rFonts w:ascii="HGｺﾞｼｯｸE" w:eastAsia="HGｺﾞｼｯｸE" w:hAnsi="ＭＳ ゴシック" w:cs="ＭＳ 明朝"/>
                          <w:noProof/>
                          <w:color w:val="000000"/>
                          <w:kern w:val="0"/>
                          <w:sz w:val="22"/>
                          <w:szCs w:val="24"/>
                        </w:rPr>
                      </w:pPr>
                      <w:r w:rsidRPr="00D90944">
                        <w:rPr>
                          <w:rFonts w:ascii="HGｺﾞｼｯｸE" w:eastAsia="HGｺﾞｼｯｸE" w:hAnsi="ＭＳ ゴシック" w:cs="ＭＳ 明朝"/>
                          <w:noProof/>
                          <w:color w:val="000000"/>
                          <w:kern w:val="0"/>
                          <w:sz w:val="22"/>
                          <w:szCs w:val="24"/>
                        </w:rPr>
                        <w:t>災害時要援護者登録制度</w:t>
                      </w:r>
                    </w:p>
                    <w:p w14:paraId="474DBF91" w14:textId="77777777" w:rsidR="00A91138" w:rsidRPr="00D90944" w:rsidRDefault="00A91138" w:rsidP="00D90944">
                      <w:pPr>
                        <w:snapToGrid w:val="0"/>
                        <w:spacing w:line="440" w:lineRule="exact"/>
                        <w:ind w:firstLineChars="100" w:firstLine="220"/>
                        <w:rPr>
                          <w:rFonts w:ascii="HGｺﾞｼｯｸE" w:eastAsia="HGｺﾞｼｯｸE" w:hAnsi="ＭＳ ゴシック" w:cs="ＭＳ 明朝"/>
                          <w:noProof/>
                          <w:color w:val="000000"/>
                          <w:kern w:val="0"/>
                          <w:sz w:val="22"/>
                          <w:szCs w:val="24"/>
                        </w:rPr>
                      </w:pPr>
                      <w:r w:rsidRPr="00D90944">
                        <w:rPr>
                          <w:rFonts w:ascii="HGｺﾞｼｯｸE" w:eastAsia="HGｺﾞｼｯｸE" w:hAnsi="ＭＳ ゴシック" w:cs="ＭＳ 明朝" w:hint="eastAsia"/>
                          <w:noProof/>
                          <w:color w:val="000000"/>
                          <w:kern w:val="0"/>
                          <w:sz w:val="22"/>
                          <w:szCs w:val="24"/>
                        </w:rPr>
                        <w:t>災害時に、家族等の支援が困難で何らかの助けを必要とする重度の障害者やひとり暮らし高齢者などの災害時要援護者を登録し、災害が起きた時に地域の方から支援を受けられるようにするための制度です。</w:t>
                      </w:r>
                    </w:p>
                  </w:txbxContent>
                </v:textbox>
                <w10:wrap anchorx="margin"/>
              </v:roundrect>
            </w:pict>
          </mc:Fallback>
        </mc:AlternateContent>
      </w:r>
    </w:p>
    <w:p w14:paraId="252DD1DB" w14:textId="21019BBF" w:rsidR="00D90944" w:rsidRDefault="00D90944" w:rsidP="00D90944">
      <w:pPr>
        <w:snapToGrid w:val="0"/>
        <w:rPr>
          <w:rFonts w:ascii="BIZ UDP明朝 Medium" w:eastAsia="BIZ UDP明朝 Medium" w:hAnsi="BIZ UDP明朝 Medium"/>
          <w:sz w:val="24"/>
        </w:rPr>
      </w:pPr>
    </w:p>
    <w:p w14:paraId="31B51CC2" w14:textId="6E5B6FF4" w:rsidR="00D90944" w:rsidRDefault="00D90944" w:rsidP="00D90944">
      <w:pPr>
        <w:snapToGrid w:val="0"/>
        <w:rPr>
          <w:rFonts w:ascii="BIZ UDP明朝 Medium" w:eastAsia="BIZ UDP明朝 Medium" w:hAnsi="BIZ UDP明朝 Medium"/>
          <w:sz w:val="24"/>
        </w:rPr>
      </w:pPr>
    </w:p>
    <w:p w14:paraId="52A813B1" w14:textId="1072899C" w:rsidR="00D90944" w:rsidRDefault="00D90944" w:rsidP="00D90944">
      <w:pPr>
        <w:snapToGrid w:val="0"/>
        <w:rPr>
          <w:rFonts w:ascii="BIZ UDP明朝 Medium" w:eastAsia="BIZ UDP明朝 Medium" w:hAnsi="BIZ UDP明朝 Medium"/>
          <w:sz w:val="24"/>
        </w:rPr>
      </w:pPr>
    </w:p>
    <w:p w14:paraId="7C4D02D6" w14:textId="711D055D" w:rsidR="00D90944" w:rsidRDefault="00D90944" w:rsidP="00D90944">
      <w:pPr>
        <w:snapToGrid w:val="0"/>
        <w:rPr>
          <w:rFonts w:ascii="BIZ UDP明朝 Medium" w:eastAsia="BIZ UDP明朝 Medium" w:hAnsi="BIZ UDP明朝 Medium"/>
          <w:sz w:val="24"/>
        </w:rPr>
      </w:pPr>
    </w:p>
    <w:p w14:paraId="1DD59FC4" w14:textId="77777777" w:rsidR="00D90944" w:rsidRDefault="00D90944" w:rsidP="00D90944">
      <w:pPr>
        <w:snapToGrid w:val="0"/>
        <w:rPr>
          <w:rFonts w:ascii="BIZ UDP明朝 Medium" w:eastAsia="BIZ UDP明朝 Medium" w:hAnsi="BIZ UDP明朝 Medium"/>
          <w:sz w:val="24"/>
        </w:rPr>
      </w:pPr>
    </w:p>
    <w:p w14:paraId="019DCE50" w14:textId="358D971B" w:rsidR="00D90944" w:rsidRDefault="00D90944">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1E0094A1" w14:textId="565729A2" w:rsidR="00D90944" w:rsidRDefault="003F2642"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3F2642">
        <w:rPr>
          <w:rFonts w:ascii="HGｺﾞｼｯｸE" w:eastAsia="HGｺﾞｼｯｸE" w:hAnsi="ＭＳ ゴシック" w:cs="ＭＳ 明朝" w:hint="eastAsia"/>
          <w:noProof/>
          <w:color w:val="000000"/>
          <w:kern w:val="0"/>
          <w:sz w:val="22"/>
          <w:szCs w:val="24"/>
        </w:rPr>
        <w:lastRenderedPageBreak/>
        <w:t>問32　災害時、身近な人や地域に向けて「あなたが出来る支援」は何ですか。（あてはまるものすべてに○）</w:t>
      </w:r>
    </w:p>
    <w:p w14:paraId="24E04E03" w14:textId="77777777" w:rsidR="001D648F" w:rsidRDefault="001D648F" w:rsidP="001D648F">
      <w:pPr>
        <w:widowControl/>
        <w:rPr>
          <w:rFonts w:ascii="BIZ UDP明朝 Medium" w:eastAsia="BIZ UDP明朝 Medium" w:hAnsi="BIZ UDP明朝 Medium"/>
          <w:sz w:val="24"/>
        </w:rPr>
      </w:pPr>
    </w:p>
    <w:p w14:paraId="35DE42A4" w14:textId="77777777" w:rsidR="00371F4F" w:rsidRPr="00D66207" w:rsidRDefault="00027DC3"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災害時、身近な人や地域に向けて出来る支援については、</w:t>
      </w:r>
      <w:r w:rsidR="00D90944" w:rsidRPr="00D66207">
        <w:rPr>
          <w:rFonts w:ascii="BIZ UDP明朝 Medium" w:eastAsia="BIZ UDP明朝 Medium" w:hAnsi="BIZ UDP明朝 Medium" w:hint="eastAsia"/>
          <w:sz w:val="22"/>
          <w:szCs w:val="21"/>
        </w:rPr>
        <w:t>「</w:t>
      </w:r>
      <w:r w:rsidR="00A52077" w:rsidRPr="00D66207">
        <w:rPr>
          <w:rFonts w:ascii="BIZ UDP明朝 Medium" w:eastAsia="BIZ UDP明朝 Medium" w:hAnsi="BIZ UDP明朝 Medium" w:hint="eastAsia"/>
          <w:sz w:val="22"/>
          <w:szCs w:val="21"/>
        </w:rPr>
        <w:t>家族への連絡</w:t>
      </w:r>
      <w:r w:rsidR="00D90944" w:rsidRPr="00D66207">
        <w:rPr>
          <w:rFonts w:ascii="BIZ UDP明朝 Medium" w:eastAsia="BIZ UDP明朝 Medium" w:hAnsi="BIZ UDP明朝 Medium" w:hint="eastAsia"/>
          <w:sz w:val="22"/>
          <w:szCs w:val="21"/>
        </w:rPr>
        <w:t>」が</w:t>
      </w:r>
      <w:r w:rsidR="00A52077" w:rsidRPr="00D66207">
        <w:rPr>
          <w:rFonts w:ascii="BIZ UDP明朝 Medium" w:eastAsia="BIZ UDP明朝 Medium" w:hAnsi="BIZ UDP明朝 Medium" w:hint="eastAsia"/>
          <w:sz w:val="22"/>
          <w:szCs w:val="21"/>
        </w:rPr>
        <w:t>38.1</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00A52077" w:rsidRPr="00D66207">
        <w:rPr>
          <w:rFonts w:ascii="BIZ UDP明朝 Medium" w:eastAsia="BIZ UDP明朝 Medium" w:hAnsi="BIZ UDP明朝 Medium" w:hint="eastAsia"/>
          <w:sz w:val="22"/>
          <w:szCs w:val="21"/>
        </w:rPr>
        <w:t>安否確認・声かけ</w:t>
      </w:r>
      <w:r w:rsidR="00D90944" w:rsidRPr="00D66207">
        <w:rPr>
          <w:rFonts w:ascii="BIZ UDP明朝 Medium" w:eastAsia="BIZ UDP明朝 Medium" w:hAnsi="BIZ UDP明朝 Medium" w:hint="eastAsia"/>
          <w:sz w:val="22"/>
          <w:szCs w:val="21"/>
        </w:rPr>
        <w:t>」が</w:t>
      </w:r>
      <w:r w:rsidR="00A52077" w:rsidRPr="00D66207">
        <w:rPr>
          <w:rFonts w:ascii="BIZ UDP明朝 Medium" w:eastAsia="BIZ UDP明朝 Medium" w:hAnsi="BIZ UDP明朝 Medium" w:hint="eastAsia"/>
          <w:sz w:val="22"/>
          <w:szCs w:val="21"/>
        </w:rPr>
        <w:t>35.8</w:t>
      </w:r>
      <w:r w:rsidR="00D90944" w:rsidRPr="00D66207">
        <w:rPr>
          <w:rFonts w:ascii="BIZ UDP明朝 Medium" w:eastAsia="BIZ UDP明朝 Medium" w:hAnsi="BIZ UDP明朝 Medium" w:hint="eastAsia"/>
          <w:sz w:val="22"/>
          <w:szCs w:val="21"/>
        </w:rPr>
        <w:t>％、「</w:t>
      </w:r>
      <w:r w:rsidR="00A52077" w:rsidRPr="00D66207">
        <w:rPr>
          <w:rFonts w:ascii="BIZ UDP明朝 Medium" w:eastAsia="BIZ UDP明朝 Medium" w:hAnsi="BIZ UDP明朝 Medium" w:hint="eastAsia"/>
          <w:sz w:val="22"/>
          <w:szCs w:val="21"/>
        </w:rPr>
        <w:t>わからない</w:t>
      </w:r>
      <w:r w:rsidR="00D90944" w:rsidRPr="00D66207">
        <w:rPr>
          <w:rFonts w:ascii="BIZ UDP明朝 Medium" w:eastAsia="BIZ UDP明朝 Medium" w:hAnsi="BIZ UDP明朝 Medium" w:hint="eastAsia"/>
          <w:sz w:val="22"/>
          <w:szCs w:val="21"/>
        </w:rPr>
        <w:t>」が</w:t>
      </w:r>
      <w:r w:rsidR="00A52077" w:rsidRPr="00D66207">
        <w:rPr>
          <w:rFonts w:ascii="BIZ UDP明朝 Medium" w:eastAsia="BIZ UDP明朝 Medium" w:hAnsi="BIZ UDP明朝 Medium" w:hint="eastAsia"/>
          <w:sz w:val="22"/>
          <w:szCs w:val="21"/>
        </w:rPr>
        <w:t>25.0％</w:t>
      </w:r>
      <w:r w:rsidR="00D90944" w:rsidRPr="00D66207">
        <w:rPr>
          <w:rFonts w:ascii="BIZ UDP明朝 Medium" w:eastAsia="BIZ UDP明朝 Medium" w:hAnsi="BIZ UDP明朝 Medium" w:hint="eastAsia"/>
          <w:sz w:val="22"/>
          <w:szCs w:val="21"/>
        </w:rPr>
        <w:t>となっています。</w:t>
      </w:r>
    </w:p>
    <w:p w14:paraId="1752957F" w14:textId="45079733" w:rsidR="00D90944"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手帳の種類・診断別にみると、【愛の手帳】で「わからない」が34.4％、【難病】で「安否確認・声かけ」が46.7％と、最も高くなっています。</w:t>
      </w:r>
    </w:p>
    <w:p w14:paraId="4F404F40" w14:textId="5417843B" w:rsidR="006B7FE0" w:rsidRPr="00D66207" w:rsidRDefault="006B7FE0"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また、【愛の手帳】で「協力（支援）は困難」が26.0％、【発達障害】と【難病】で「相談・話し相手」が２割を超え、それぞれ他に比べて高くなっています。</w:t>
      </w:r>
    </w:p>
    <w:p w14:paraId="6D63CC34" w14:textId="2C2A4484" w:rsidR="00FB0E54" w:rsidRDefault="00FB0E54" w:rsidP="00BD783A">
      <w:pPr>
        <w:snapToGrid w:val="0"/>
        <w:rPr>
          <w:rFonts w:ascii="HGPｺﾞｼｯｸM" w:eastAsia="HGPｺﾞｼｯｸM" w:hAnsi="HG丸ｺﾞｼｯｸM-PRO"/>
          <w:sz w:val="24"/>
          <w:szCs w:val="24"/>
        </w:rPr>
      </w:pPr>
    </w:p>
    <w:p w14:paraId="6C934767" w14:textId="52F60F6F" w:rsidR="004B725D" w:rsidRDefault="004B725D" w:rsidP="005F2272">
      <w:pPr>
        <w:snapToGrid w:val="0"/>
        <w:jc w:val="center"/>
        <w:rPr>
          <w:rFonts w:ascii="HGPｺﾞｼｯｸM" w:eastAsia="HGPｺﾞｼｯｸM" w:hAnsi="HG丸ｺﾞｼｯｸM-PRO"/>
          <w:sz w:val="24"/>
          <w:szCs w:val="24"/>
        </w:rPr>
      </w:pPr>
      <w:r w:rsidRPr="004B725D">
        <w:rPr>
          <w:rFonts w:hint="eastAsia"/>
          <w:noProof/>
        </w:rPr>
        <w:drawing>
          <wp:inline distT="0" distB="0" distL="0" distR="0" wp14:anchorId="157836BB" wp14:editId="33A16C3F">
            <wp:extent cx="5873400" cy="296136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73400" cy="2961360"/>
                    </a:xfrm>
                    <a:prstGeom prst="rect">
                      <a:avLst/>
                    </a:prstGeom>
                    <a:noFill/>
                    <a:ln>
                      <a:noFill/>
                    </a:ln>
                  </pic:spPr>
                </pic:pic>
              </a:graphicData>
            </a:graphic>
          </wp:inline>
        </w:drawing>
      </w:r>
    </w:p>
    <w:p w14:paraId="44BAF4B5" w14:textId="77777777" w:rsidR="004B725D" w:rsidRDefault="004B725D">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22687210" w14:textId="51BD42C2" w:rsidR="00FB0E54" w:rsidRPr="00FB0E54" w:rsidRDefault="00FB0E54" w:rsidP="00C76E66">
      <w:pPr>
        <w:pStyle w:val="2"/>
      </w:pPr>
      <w:bookmarkStart w:id="17" w:name="_Toc48816996"/>
      <w:r w:rsidRPr="00FB0E54">
        <w:rPr>
          <w:rFonts w:hint="eastAsia"/>
        </w:rPr>
        <w:lastRenderedPageBreak/>
        <w:t>８．障害福祉サービスなどについて</w:t>
      </w:r>
      <w:bookmarkEnd w:id="17"/>
    </w:p>
    <w:p w14:paraId="1ECDCE91" w14:textId="77777777" w:rsidR="00D90944" w:rsidRDefault="00D90944" w:rsidP="00D90944">
      <w:pPr>
        <w:snapToGrid w:val="0"/>
        <w:rPr>
          <w:rFonts w:ascii="HGPｺﾞｼｯｸM" w:eastAsia="HGPｺﾞｼｯｸM" w:hAnsi="HG丸ｺﾞｼｯｸM-PRO"/>
          <w:sz w:val="24"/>
          <w:szCs w:val="24"/>
        </w:rPr>
      </w:pPr>
    </w:p>
    <w:p w14:paraId="587A52E9" w14:textId="24BB4C54" w:rsidR="00D90944" w:rsidRDefault="003F2642"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3F2642">
        <w:rPr>
          <w:rFonts w:ascii="HGｺﾞｼｯｸE" w:eastAsia="HGｺﾞｼｯｸE" w:hAnsi="ＭＳ ゴシック" w:cs="ＭＳ 明朝" w:hint="eastAsia"/>
          <w:noProof/>
          <w:color w:val="000000"/>
          <w:kern w:val="0"/>
          <w:sz w:val="22"/>
          <w:szCs w:val="24"/>
        </w:rPr>
        <w:t>問33　あなたは普段、次のような障害福祉サービスを利用していますか。また、今後利用したいと思いますか。（それぞれに○は１つ）</w:t>
      </w:r>
    </w:p>
    <w:p w14:paraId="25AD50E8" w14:textId="77777777" w:rsidR="001D648F" w:rsidRDefault="001D648F" w:rsidP="001D648F">
      <w:pPr>
        <w:widowControl/>
        <w:rPr>
          <w:rFonts w:ascii="BIZ UDP明朝 Medium" w:eastAsia="BIZ UDP明朝 Medium" w:hAnsi="BIZ UDP明朝 Medium"/>
          <w:sz w:val="24"/>
        </w:rPr>
      </w:pPr>
    </w:p>
    <w:p w14:paraId="72CFE535" w14:textId="77777777" w:rsidR="00371F4F" w:rsidRPr="00D66207" w:rsidRDefault="00A52077"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w:t>
      </w:r>
      <w:r w:rsidR="00907585" w:rsidRPr="00D66207">
        <w:rPr>
          <w:rFonts w:ascii="BIZ UDP明朝 Medium" w:eastAsia="BIZ UDP明朝 Medium" w:hAnsi="BIZ UDP明朝 Medium" w:hint="eastAsia"/>
          <w:sz w:val="22"/>
          <w:szCs w:val="21"/>
        </w:rPr>
        <w:t>利用しており、今後も利用したい</w:t>
      </w:r>
      <w:r w:rsidRPr="00D66207">
        <w:rPr>
          <w:rFonts w:ascii="BIZ UDP明朝 Medium" w:eastAsia="BIZ UDP明朝 Medium" w:hAnsi="BIZ UDP明朝 Medium" w:hint="eastAsia"/>
          <w:sz w:val="22"/>
          <w:szCs w:val="21"/>
        </w:rPr>
        <w:t>」</w:t>
      </w:r>
      <w:r w:rsidR="00907585" w:rsidRPr="00D66207">
        <w:rPr>
          <w:rFonts w:ascii="BIZ UDP明朝 Medium" w:eastAsia="BIZ UDP明朝 Medium" w:hAnsi="BIZ UDP明朝 Medium" w:hint="eastAsia"/>
          <w:sz w:val="22"/>
          <w:szCs w:val="21"/>
        </w:rPr>
        <w:t>と「今は利用していないが、３年以内に利用したい」を合わせた“利用</w:t>
      </w:r>
      <w:r w:rsidR="00A237C2" w:rsidRPr="00D66207">
        <w:rPr>
          <w:rFonts w:ascii="BIZ UDP明朝 Medium" w:eastAsia="BIZ UDP明朝 Medium" w:hAnsi="BIZ UDP明朝 Medium" w:hint="eastAsia"/>
          <w:sz w:val="22"/>
          <w:szCs w:val="21"/>
        </w:rPr>
        <w:t>したい</w:t>
      </w:r>
      <w:r w:rsidR="00907585"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では、【</w:t>
      </w:r>
      <w:r w:rsidR="00907585" w:rsidRPr="00D66207">
        <w:rPr>
          <w:rFonts w:ascii="BIZ UDP明朝 Medium" w:eastAsia="BIZ UDP明朝 Medium" w:hAnsi="BIZ UDP明朝 Medium" w:hint="eastAsia"/>
          <w:sz w:val="22"/>
          <w:szCs w:val="21"/>
        </w:rPr>
        <w:t>その他サービス①相談支援事業</w:t>
      </w:r>
      <w:r w:rsidRPr="00D66207">
        <w:rPr>
          <w:rFonts w:ascii="BIZ UDP明朝 Medium" w:eastAsia="BIZ UDP明朝 Medium" w:hAnsi="BIZ UDP明朝 Medium" w:hint="eastAsia"/>
          <w:sz w:val="22"/>
          <w:szCs w:val="21"/>
        </w:rPr>
        <w:t>】が</w:t>
      </w:r>
      <w:r w:rsidR="00907585" w:rsidRPr="00D66207">
        <w:rPr>
          <w:rFonts w:ascii="BIZ UDP明朝 Medium" w:eastAsia="BIZ UDP明朝 Medium" w:hAnsi="BIZ UDP明朝 Medium" w:hint="eastAsia"/>
          <w:sz w:val="22"/>
          <w:szCs w:val="21"/>
        </w:rPr>
        <w:t>18.0</w:t>
      </w:r>
      <w:r w:rsidRPr="00D66207">
        <w:rPr>
          <w:rFonts w:ascii="BIZ UDP明朝 Medium" w:eastAsia="BIZ UDP明朝 Medium" w:hAnsi="BIZ UDP明朝 Medium" w:hint="eastAsia"/>
          <w:sz w:val="22"/>
          <w:szCs w:val="21"/>
        </w:rPr>
        <w:t>％と最も高く、次いで【</w:t>
      </w:r>
      <w:r w:rsidR="00907585" w:rsidRPr="00D66207">
        <w:rPr>
          <w:rFonts w:ascii="BIZ UDP明朝 Medium" w:eastAsia="BIZ UDP明朝 Medium" w:hAnsi="BIZ UDP明朝 Medium" w:hint="eastAsia"/>
          <w:sz w:val="22"/>
          <w:szCs w:val="21"/>
        </w:rPr>
        <w:t>その他サービス⑥補装具費（車いす・補聴器等）の給付</w:t>
      </w:r>
      <w:r w:rsidRPr="00D66207">
        <w:rPr>
          <w:rFonts w:ascii="BIZ UDP明朝 Medium" w:eastAsia="BIZ UDP明朝 Medium" w:hAnsi="BIZ UDP明朝 Medium" w:hint="eastAsia"/>
          <w:sz w:val="22"/>
          <w:szCs w:val="21"/>
        </w:rPr>
        <w:t>】が</w:t>
      </w:r>
      <w:r w:rsidR="00907585" w:rsidRPr="00D66207">
        <w:rPr>
          <w:rFonts w:ascii="BIZ UDP明朝 Medium" w:eastAsia="BIZ UDP明朝 Medium" w:hAnsi="BIZ UDP明朝 Medium" w:hint="eastAsia"/>
          <w:sz w:val="22"/>
          <w:szCs w:val="21"/>
        </w:rPr>
        <w:t>16.5</w:t>
      </w:r>
      <w:r w:rsidRPr="00D66207">
        <w:rPr>
          <w:rFonts w:ascii="BIZ UDP明朝 Medium" w:eastAsia="BIZ UDP明朝 Medium" w:hAnsi="BIZ UDP明朝 Medium" w:hint="eastAsia"/>
          <w:sz w:val="22"/>
          <w:szCs w:val="21"/>
        </w:rPr>
        <w:t>％、【</w:t>
      </w:r>
      <w:r w:rsidR="00907585" w:rsidRPr="00D66207">
        <w:rPr>
          <w:rFonts w:ascii="BIZ UDP明朝 Medium" w:eastAsia="BIZ UDP明朝 Medium" w:hAnsi="BIZ UDP明朝 Medium" w:hint="eastAsia"/>
          <w:sz w:val="22"/>
          <w:szCs w:val="21"/>
        </w:rPr>
        <w:t>訪問系サービス①居宅介護（ホームヘルプ）</w:t>
      </w:r>
      <w:r w:rsidRPr="00D66207">
        <w:rPr>
          <w:rFonts w:ascii="BIZ UDP明朝 Medium" w:eastAsia="BIZ UDP明朝 Medium" w:hAnsi="BIZ UDP明朝 Medium" w:hint="eastAsia"/>
          <w:sz w:val="22"/>
          <w:szCs w:val="21"/>
        </w:rPr>
        <w:t>】が</w:t>
      </w:r>
      <w:r w:rsidR="00907585" w:rsidRPr="00D66207">
        <w:rPr>
          <w:rFonts w:ascii="BIZ UDP明朝 Medium" w:eastAsia="BIZ UDP明朝 Medium" w:hAnsi="BIZ UDP明朝 Medium" w:hint="eastAsia"/>
          <w:sz w:val="22"/>
          <w:szCs w:val="21"/>
        </w:rPr>
        <w:t>14.8</w:t>
      </w:r>
      <w:r w:rsidRPr="00D66207">
        <w:rPr>
          <w:rFonts w:ascii="BIZ UDP明朝 Medium" w:eastAsia="BIZ UDP明朝 Medium" w:hAnsi="BIZ UDP明朝 Medium" w:hint="eastAsia"/>
          <w:sz w:val="22"/>
          <w:szCs w:val="21"/>
        </w:rPr>
        <w:t>％となっています。</w:t>
      </w:r>
    </w:p>
    <w:p w14:paraId="6C8FDF75" w14:textId="2F28E39B" w:rsidR="007F6D23" w:rsidRDefault="007F6D23" w:rsidP="001D648F">
      <w:pPr>
        <w:snapToGrid w:val="0"/>
        <w:jc w:val="center"/>
        <w:rPr>
          <w:rFonts w:ascii="HGPｺﾞｼｯｸM" w:eastAsia="HGPｺﾞｼｯｸM" w:hAnsi="HG丸ｺﾞｼｯｸM-PRO"/>
          <w:sz w:val="24"/>
          <w:szCs w:val="24"/>
        </w:rPr>
      </w:pPr>
      <w:r w:rsidRPr="007F6D23">
        <w:rPr>
          <w:noProof/>
        </w:rPr>
        <w:lastRenderedPageBreak/>
        <w:drawing>
          <wp:inline distT="0" distB="0" distL="0" distR="0" wp14:anchorId="0109B0EA" wp14:editId="12662A69">
            <wp:extent cx="5928360" cy="886333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28360" cy="8863330"/>
                    </a:xfrm>
                    <a:prstGeom prst="rect">
                      <a:avLst/>
                    </a:prstGeom>
                    <a:noFill/>
                    <a:ln>
                      <a:noFill/>
                    </a:ln>
                  </pic:spPr>
                </pic:pic>
              </a:graphicData>
            </a:graphic>
          </wp:inline>
        </w:drawing>
      </w:r>
      <w:r w:rsidRPr="007F6D23">
        <w:rPr>
          <w:noProof/>
        </w:rPr>
        <w:lastRenderedPageBreak/>
        <w:drawing>
          <wp:inline distT="0" distB="0" distL="0" distR="0" wp14:anchorId="25755AEF" wp14:editId="2F15A57E">
            <wp:extent cx="6192520" cy="685419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2520" cy="6854190"/>
                    </a:xfrm>
                    <a:prstGeom prst="rect">
                      <a:avLst/>
                    </a:prstGeom>
                    <a:noFill/>
                    <a:ln>
                      <a:noFill/>
                    </a:ln>
                  </pic:spPr>
                </pic:pic>
              </a:graphicData>
            </a:graphic>
          </wp:inline>
        </w:drawing>
      </w:r>
    </w:p>
    <w:p w14:paraId="4EB07199" w14:textId="6DA5C310" w:rsidR="00AB182C" w:rsidRDefault="007F6D23">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1FBC8BCE" w14:textId="2D9956D0" w:rsidR="00AB182C" w:rsidRDefault="00AB182C" w:rsidP="00AB182C">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【訪問系サービス】①居宅介護（ホームヘルプ）</w:t>
      </w:r>
    </w:p>
    <w:p w14:paraId="1F4C2E63" w14:textId="77777777" w:rsidR="00AB182C" w:rsidRDefault="00AB182C" w:rsidP="00AB182C">
      <w:pPr>
        <w:widowControl/>
        <w:rPr>
          <w:rFonts w:ascii="BIZ UDP明朝 Medium" w:eastAsia="BIZ UDP明朝 Medium" w:hAnsi="BIZ UDP明朝 Medium"/>
          <w:sz w:val="24"/>
        </w:rPr>
      </w:pPr>
    </w:p>
    <w:p w14:paraId="55181686" w14:textId="17A739D6" w:rsidR="00AB182C" w:rsidRPr="00D66207" w:rsidRDefault="00AB182C"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w:t>
      </w:r>
      <w:r w:rsidR="00994B23" w:rsidRPr="00D66207">
        <w:rPr>
          <w:rFonts w:ascii="BIZ UDP明朝 Medium" w:eastAsia="BIZ UDP明朝 Medium" w:hAnsi="BIZ UDP明朝 Medium" w:hint="eastAsia"/>
          <w:sz w:val="22"/>
          <w:szCs w:val="21"/>
        </w:rPr>
        <w:t>「利用しており、今後も利用したい」と「今は利用していないが、３年以内に利用したい」を合わせた“利用したい”では、【身体障害者手帳】が19.3％、【精神障害者保健福祉手帳】が17.9％と、他に比べて高くなっています。</w:t>
      </w:r>
    </w:p>
    <w:p w14:paraId="5DF9A050" w14:textId="42146556" w:rsidR="00AB182C" w:rsidRDefault="00AB182C" w:rsidP="00AB182C">
      <w:pPr>
        <w:widowControl/>
        <w:jc w:val="center"/>
        <w:rPr>
          <w:rFonts w:ascii="BIZ UDP明朝 Medium" w:eastAsia="BIZ UDP明朝 Medium" w:hAnsi="BIZ UDP明朝 Medium"/>
          <w:sz w:val="24"/>
        </w:rPr>
      </w:pPr>
      <w:r w:rsidRPr="00AB182C">
        <w:rPr>
          <w:rFonts w:hint="eastAsia"/>
          <w:noProof/>
        </w:rPr>
        <w:drawing>
          <wp:inline distT="0" distB="0" distL="0" distR="0" wp14:anchorId="172EF3B4" wp14:editId="52EC45B7">
            <wp:extent cx="6192520" cy="3662045"/>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p>
    <w:p w14:paraId="0B392258" w14:textId="4D3B561F" w:rsidR="00AB182C" w:rsidRDefault="00AB182C">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291D081D" w14:textId="6576AB91" w:rsidR="00AB182C" w:rsidRDefault="00AB182C" w:rsidP="00AB182C">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【訪問系サービス】</w:t>
      </w:r>
      <w:r w:rsidR="007B76CC">
        <w:rPr>
          <w:rFonts w:ascii="HGｺﾞｼｯｸE" w:eastAsia="HGｺﾞｼｯｸE" w:hAnsi="ＭＳ ゴシック" w:cs="ＭＳ 明朝" w:hint="eastAsia"/>
          <w:noProof/>
          <w:color w:val="000000"/>
          <w:kern w:val="0"/>
          <w:sz w:val="22"/>
          <w:szCs w:val="24"/>
        </w:rPr>
        <w:t>②重度訪問介護</w:t>
      </w:r>
    </w:p>
    <w:p w14:paraId="59CD14D4" w14:textId="77777777" w:rsidR="00AB182C" w:rsidRDefault="00AB182C" w:rsidP="00AB182C">
      <w:pPr>
        <w:widowControl/>
        <w:rPr>
          <w:rFonts w:ascii="BIZ UDP明朝 Medium" w:eastAsia="BIZ UDP明朝 Medium" w:hAnsi="BIZ UDP明朝 Medium"/>
          <w:sz w:val="24"/>
        </w:rPr>
      </w:pPr>
    </w:p>
    <w:p w14:paraId="5A81356D" w14:textId="5547270F" w:rsidR="0071767F" w:rsidRPr="00D66207" w:rsidRDefault="0071767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手帳の種類・診断別にみると、【精神障害者保健福祉手帳】と【発達障害】で「利用の予定はない」がそれぞれ75.6％、76.9％と、他に比べて高くなっています。</w:t>
      </w:r>
    </w:p>
    <w:p w14:paraId="123E275E" w14:textId="29EB7CE0" w:rsidR="007B76CC" w:rsidRDefault="007B76CC" w:rsidP="0071767F">
      <w:pPr>
        <w:widowControl/>
        <w:ind w:firstLineChars="100" w:firstLine="210"/>
        <w:rPr>
          <w:rFonts w:ascii="BIZ UDP明朝 Medium" w:eastAsia="BIZ UDP明朝 Medium" w:hAnsi="BIZ UDP明朝 Medium"/>
          <w:sz w:val="24"/>
        </w:rPr>
      </w:pPr>
      <w:r w:rsidRPr="007B76CC">
        <w:rPr>
          <w:noProof/>
        </w:rPr>
        <w:drawing>
          <wp:inline distT="0" distB="0" distL="0" distR="0" wp14:anchorId="5BC95B18" wp14:editId="6C8D2FE2">
            <wp:extent cx="6192520" cy="3662045"/>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p>
    <w:p w14:paraId="3FA8E921" w14:textId="77777777" w:rsidR="007B76CC" w:rsidRDefault="007B76CC" w:rsidP="00AB182C">
      <w:pPr>
        <w:widowControl/>
        <w:jc w:val="left"/>
        <w:rPr>
          <w:rFonts w:ascii="BIZ UDP明朝 Medium" w:eastAsia="BIZ UDP明朝 Medium" w:hAnsi="BIZ UDP明朝 Medium"/>
          <w:sz w:val="24"/>
        </w:rPr>
      </w:pPr>
    </w:p>
    <w:p w14:paraId="12B5E3FA" w14:textId="77777777" w:rsidR="00AB182C" w:rsidRDefault="00AB182C">
      <w:pPr>
        <w:widowControl/>
        <w:jc w:val="left"/>
        <w:rPr>
          <w:rFonts w:ascii="BIZ UDP明朝 Medium" w:eastAsia="BIZ UDP明朝 Medium" w:hAnsi="BIZ UDP明朝 Medium"/>
          <w:sz w:val="24"/>
        </w:rPr>
      </w:pPr>
      <w:r>
        <w:rPr>
          <w:rFonts w:ascii="BIZ UDP明朝 Medium" w:eastAsia="BIZ UDP明朝 Medium" w:hAnsi="BIZ UDP明朝 Medium"/>
          <w:sz w:val="24"/>
        </w:rPr>
        <w:br w:type="page"/>
      </w:r>
    </w:p>
    <w:p w14:paraId="66F79B73" w14:textId="033FBB15" w:rsidR="00AB182C" w:rsidRDefault="00AB182C" w:rsidP="00AB182C">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【訪問系サービス】</w:t>
      </w:r>
      <w:r w:rsidR="00302B7D">
        <w:rPr>
          <w:rFonts w:ascii="HGｺﾞｼｯｸE" w:eastAsia="HGｺﾞｼｯｸE" w:hAnsi="ＭＳ ゴシック" w:cs="ＭＳ 明朝" w:hint="eastAsia"/>
          <w:noProof/>
          <w:color w:val="000000"/>
          <w:kern w:val="0"/>
          <w:sz w:val="22"/>
          <w:szCs w:val="24"/>
        </w:rPr>
        <w:t>③同行援護</w:t>
      </w:r>
    </w:p>
    <w:p w14:paraId="44137C5E" w14:textId="77777777" w:rsidR="00AB182C" w:rsidRDefault="00AB182C" w:rsidP="00AB182C">
      <w:pPr>
        <w:widowControl/>
        <w:rPr>
          <w:rFonts w:ascii="BIZ UDP明朝 Medium" w:eastAsia="BIZ UDP明朝 Medium" w:hAnsi="BIZ UDP明朝 Medium"/>
          <w:sz w:val="24"/>
        </w:rPr>
      </w:pPr>
    </w:p>
    <w:p w14:paraId="42714260" w14:textId="6B4BDADB" w:rsidR="0071767F" w:rsidRPr="00D66207" w:rsidRDefault="0071767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利用しており、今後も利用したい」と「今は利用していないが、３年以内に利用したい」を合わせた“利用したい”では、【発達障害】が12.8％と、他に比べて高くなっています。</w:t>
      </w:r>
    </w:p>
    <w:p w14:paraId="049647ED" w14:textId="77777777" w:rsidR="0071767F" w:rsidRDefault="0071767F" w:rsidP="0071767F">
      <w:pPr>
        <w:widowControl/>
        <w:ind w:firstLineChars="100" w:firstLine="240"/>
        <w:jc w:val="left"/>
        <w:rPr>
          <w:rFonts w:ascii="BIZ UDP明朝 Medium" w:eastAsia="BIZ UDP明朝 Medium" w:hAnsi="BIZ UDP明朝 Medium"/>
          <w:sz w:val="24"/>
        </w:rPr>
      </w:pPr>
    </w:p>
    <w:p w14:paraId="2A402CA4" w14:textId="0C5C1DBB" w:rsidR="00AB182C" w:rsidRDefault="00302B7D" w:rsidP="0071767F">
      <w:pPr>
        <w:widowControl/>
        <w:ind w:firstLineChars="100" w:firstLine="210"/>
        <w:rPr>
          <w:rFonts w:ascii="BIZ UDP明朝 Medium" w:eastAsia="BIZ UDP明朝 Medium" w:hAnsi="BIZ UDP明朝 Medium"/>
          <w:sz w:val="24"/>
        </w:rPr>
      </w:pPr>
      <w:r w:rsidRPr="00302B7D">
        <w:rPr>
          <w:noProof/>
        </w:rPr>
        <w:drawing>
          <wp:inline distT="0" distB="0" distL="0" distR="0" wp14:anchorId="3ED1A9F2" wp14:editId="7D8554B0">
            <wp:extent cx="6192520" cy="3662045"/>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r w:rsidR="00AB182C">
        <w:rPr>
          <w:rFonts w:ascii="BIZ UDP明朝 Medium" w:eastAsia="BIZ UDP明朝 Medium" w:hAnsi="BIZ UDP明朝 Medium"/>
          <w:sz w:val="24"/>
        </w:rPr>
        <w:br w:type="page"/>
      </w:r>
    </w:p>
    <w:p w14:paraId="7AFD50FD" w14:textId="35404D44" w:rsidR="00AB182C" w:rsidRDefault="00AB182C" w:rsidP="00AB182C">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【訪問系サービス】</w:t>
      </w:r>
      <w:r w:rsidR="00302B7D">
        <w:rPr>
          <w:rFonts w:ascii="HGｺﾞｼｯｸE" w:eastAsia="HGｺﾞｼｯｸE" w:hAnsi="ＭＳ ゴシック" w:cs="ＭＳ 明朝" w:hint="eastAsia"/>
          <w:noProof/>
          <w:color w:val="000000"/>
          <w:kern w:val="0"/>
          <w:sz w:val="22"/>
          <w:szCs w:val="24"/>
        </w:rPr>
        <w:t>④行動援護</w:t>
      </w:r>
    </w:p>
    <w:p w14:paraId="6318E9B4" w14:textId="77777777" w:rsidR="00AB182C" w:rsidRDefault="00AB182C" w:rsidP="00AB182C">
      <w:pPr>
        <w:widowControl/>
        <w:rPr>
          <w:rFonts w:ascii="BIZ UDP明朝 Medium" w:eastAsia="BIZ UDP明朝 Medium" w:hAnsi="BIZ UDP明朝 Medium"/>
          <w:sz w:val="24"/>
        </w:rPr>
      </w:pPr>
    </w:p>
    <w:p w14:paraId="7A0E0C5D" w14:textId="706E9D0B" w:rsidR="0071767F" w:rsidRPr="00D66207" w:rsidRDefault="0071767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利用しており、今後も利用したい」と「今は利用していないが、３年以内に利用したい」を合わせた“利用したい”では、【愛の手帳】と【発達障害】がそれぞれ16.8％、17.9％と、他に比べて高くなっています。</w:t>
      </w:r>
    </w:p>
    <w:p w14:paraId="55042223" w14:textId="07FD3F1B" w:rsidR="00302B7D" w:rsidRDefault="00302B7D" w:rsidP="0071767F">
      <w:pPr>
        <w:widowControl/>
        <w:ind w:firstLineChars="100" w:firstLine="240"/>
        <w:rPr>
          <w:rFonts w:ascii="BIZ UDP明朝 Medium" w:eastAsia="BIZ UDP明朝 Medium" w:hAnsi="BIZ UDP明朝 Medium"/>
          <w:sz w:val="24"/>
        </w:rPr>
      </w:pPr>
    </w:p>
    <w:p w14:paraId="5514ED16" w14:textId="4B402413" w:rsidR="00AB182C" w:rsidRDefault="00302B7D" w:rsidP="00302B7D">
      <w:pPr>
        <w:widowControl/>
        <w:jc w:val="center"/>
        <w:rPr>
          <w:rFonts w:ascii="BIZ UDP明朝 Medium" w:eastAsia="BIZ UDP明朝 Medium" w:hAnsi="BIZ UDP明朝 Medium"/>
          <w:sz w:val="24"/>
        </w:rPr>
      </w:pPr>
      <w:r w:rsidRPr="00302B7D">
        <w:rPr>
          <w:noProof/>
        </w:rPr>
        <w:drawing>
          <wp:inline distT="0" distB="0" distL="0" distR="0" wp14:anchorId="3B14F4D5" wp14:editId="3592BEBC">
            <wp:extent cx="6192520" cy="366204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r w:rsidR="00AB182C">
        <w:rPr>
          <w:rFonts w:ascii="BIZ UDP明朝 Medium" w:eastAsia="BIZ UDP明朝 Medium" w:hAnsi="BIZ UDP明朝 Medium"/>
          <w:sz w:val="24"/>
        </w:rPr>
        <w:br w:type="page"/>
      </w:r>
    </w:p>
    <w:p w14:paraId="1ED85097" w14:textId="21BA4445" w:rsidR="00AB182C" w:rsidRDefault="00AB182C" w:rsidP="00AB182C">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w:t>
      </w:r>
      <w:r w:rsidR="00302B7D">
        <w:rPr>
          <w:rFonts w:ascii="HGｺﾞｼｯｸE" w:eastAsia="HGｺﾞｼｯｸE" w:hAnsi="ＭＳ ゴシック" w:cs="ＭＳ 明朝" w:hint="eastAsia"/>
          <w:noProof/>
          <w:color w:val="000000"/>
          <w:kern w:val="0"/>
          <w:sz w:val="22"/>
          <w:szCs w:val="24"/>
        </w:rPr>
        <w:t>日中活動</w:t>
      </w:r>
      <w:r>
        <w:rPr>
          <w:rFonts w:ascii="HGｺﾞｼｯｸE" w:eastAsia="HGｺﾞｼｯｸE" w:hAnsi="ＭＳ ゴシック" w:cs="ＭＳ 明朝" w:hint="eastAsia"/>
          <w:noProof/>
          <w:color w:val="000000"/>
          <w:kern w:val="0"/>
          <w:sz w:val="22"/>
          <w:szCs w:val="24"/>
        </w:rPr>
        <w:t>系サービス】①</w:t>
      </w:r>
      <w:r w:rsidR="00302B7D">
        <w:rPr>
          <w:rFonts w:ascii="HGｺﾞｼｯｸE" w:eastAsia="HGｺﾞｼｯｸE" w:hAnsi="ＭＳ ゴシック" w:cs="ＭＳ 明朝" w:hint="eastAsia"/>
          <w:noProof/>
          <w:color w:val="000000"/>
          <w:kern w:val="0"/>
          <w:sz w:val="22"/>
          <w:szCs w:val="24"/>
        </w:rPr>
        <w:t>生活介護</w:t>
      </w:r>
    </w:p>
    <w:p w14:paraId="6B988466" w14:textId="77777777" w:rsidR="00AB182C" w:rsidRDefault="00AB182C" w:rsidP="00AB182C">
      <w:pPr>
        <w:widowControl/>
        <w:rPr>
          <w:rFonts w:ascii="BIZ UDP明朝 Medium" w:eastAsia="BIZ UDP明朝 Medium" w:hAnsi="BIZ UDP明朝 Medium"/>
          <w:sz w:val="24"/>
        </w:rPr>
      </w:pPr>
    </w:p>
    <w:p w14:paraId="7E4ACCC5" w14:textId="7F8AA9BE" w:rsidR="0071767F" w:rsidRPr="00D66207" w:rsidRDefault="0071767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利用しており、今後も利用したい」と「今は利用していないが、３年以内に利用したい」を合わせた“利用したい”では、【愛の手帳】が21.4％と、他に比べて高くなっています。</w:t>
      </w:r>
    </w:p>
    <w:p w14:paraId="26578372" w14:textId="169E9BA1" w:rsidR="00302B7D" w:rsidRDefault="00302B7D" w:rsidP="0071767F">
      <w:pPr>
        <w:widowControl/>
        <w:ind w:firstLineChars="100" w:firstLine="240"/>
        <w:rPr>
          <w:rFonts w:ascii="BIZ UDP明朝 Medium" w:eastAsia="BIZ UDP明朝 Medium" w:hAnsi="BIZ UDP明朝 Medium"/>
          <w:sz w:val="24"/>
        </w:rPr>
      </w:pPr>
    </w:p>
    <w:p w14:paraId="2F55D565" w14:textId="039050FA" w:rsidR="00AB182C" w:rsidRDefault="00302B7D" w:rsidP="00302B7D">
      <w:pPr>
        <w:widowControl/>
        <w:jc w:val="center"/>
        <w:rPr>
          <w:rFonts w:ascii="BIZ UDP明朝 Medium" w:eastAsia="BIZ UDP明朝 Medium" w:hAnsi="BIZ UDP明朝 Medium"/>
          <w:sz w:val="24"/>
        </w:rPr>
      </w:pPr>
      <w:r w:rsidRPr="00302B7D">
        <w:rPr>
          <w:noProof/>
        </w:rPr>
        <w:drawing>
          <wp:inline distT="0" distB="0" distL="0" distR="0" wp14:anchorId="0FE2EE57" wp14:editId="1C622547">
            <wp:extent cx="6192520" cy="3662045"/>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r w:rsidR="00AB182C">
        <w:rPr>
          <w:rFonts w:ascii="BIZ UDP明朝 Medium" w:eastAsia="BIZ UDP明朝 Medium" w:hAnsi="BIZ UDP明朝 Medium"/>
          <w:sz w:val="24"/>
        </w:rPr>
        <w:br w:type="page"/>
      </w:r>
    </w:p>
    <w:p w14:paraId="0AE84448" w14:textId="0928457F" w:rsidR="00AB182C" w:rsidRDefault="00AB182C" w:rsidP="00AB182C">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w:t>
      </w:r>
      <w:r w:rsidR="00302B7D">
        <w:rPr>
          <w:rFonts w:ascii="HGｺﾞｼｯｸE" w:eastAsia="HGｺﾞｼｯｸE" w:hAnsi="ＭＳ ゴシック" w:cs="ＭＳ 明朝" w:hint="eastAsia"/>
          <w:noProof/>
          <w:color w:val="000000"/>
          <w:kern w:val="0"/>
          <w:sz w:val="22"/>
          <w:szCs w:val="24"/>
        </w:rPr>
        <w:t>日中活動</w:t>
      </w:r>
      <w:r>
        <w:rPr>
          <w:rFonts w:ascii="HGｺﾞｼｯｸE" w:eastAsia="HGｺﾞｼｯｸE" w:hAnsi="ＭＳ ゴシック" w:cs="ＭＳ 明朝" w:hint="eastAsia"/>
          <w:noProof/>
          <w:color w:val="000000"/>
          <w:kern w:val="0"/>
          <w:sz w:val="22"/>
          <w:szCs w:val="24"/>
        </w:rPr>
        <w:t>系サービス】</w:t>
      </w:r>
      <w:r w:rsidR="00302B7D">
        <w:rPr>
          <w:rFonts w:ascii="HGｺﾞｼｯｸE" w:eastAsia="HGｺﾞｼｯｸE" w:hAnsi="ＭＳ ゴシック" w:cs="ＭＳ 明朝" w:hint="eastAsia"/>
          <w:noProof/>
          <w:color w:val="000000"/>
          <w:kern w:val="0"/>
          <w:sz w:val="22"/>
          <w:szCs w:val="24"/>
        </w:rPr>
        <w:t>②自立訓練（機能訓練・生活訓練）</w:t>
      </w:r>
    </w:p>
    <w:p w14:paraId="0B9047AA" w14:textId="77777777" w:rsidR="00AB182C" w:rsidRDefault="00AB182C" w:rsidP="00AB182C">
      <w:pPr>
        <w:widowControl/>
        <w:rPr>
          <w:rFonts w:ascii="BIZ UDP明朝 Medium" w:eastAsia="BIZ UDP明朝 Medium" w:hAnsi="BIZ UDP明朝 Medium"/>
          <w:sz w:val="24"/>
        </w:rPr>
      </w:pPr>
    </w:p>
    <w:p w14:paraId="723A4E56" w14:textId="0B2671DB" w:rsidR="0071767F" w:rsidRPr="00D66207" w:rsidRDefault="0071767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w:t>
      </w:r>
      <w:r w:rsidR="00600AF9" w:rsidRPr="00D66207">
        <w:rPr>
          <w:rFonts w:ascii="BIZ UDP明朝 Medium" w:eastAsia="BIZ UDP明朝 Medium" w:hAnsi="BIZ UDP明朝 Medium" w:hint="eastAsia"/>
          <w:sz w:val="22"/>
          <w:szCs w:val="21"/>
        </w:rPr>
        <w:t>発達障害</w:t>
      </w:r>
      <w:r w:rsidRPr="00D66207">
        <w:rPr>
          <w:rFonts w:ascii="BIZ UDP明朝 Medium" w:eastAsia="BIZ UDP明朝 Medium" w:hAnsi="BIZ UDP明朝 Medium" w:hint="eastAsia"/>
          <w:sz w:val="22"/>
          <w:szCs w:val="21"/>
        </w:rPr>
        <w:t>】</w:t>
      </w:r>
      <w:r w:rsidR="00600AF9" w:rsidRPr="00D66207">
        <w:rPr>
          <w:rFonts w:ascii="BIZ UDP明朝 Medium" w:eastAsia="BIZ UDP明朝 Medium" w:hAnsi="BIZ UDP明朝 Medium" w:hint="eastAsia"/>
          <w:sz w:val="22"/>
          <w:szCs w:val="21"/>
        </w:rPr>
        <w:t>と【難病】で「利用の予定はない」</w:t>
      </w:r>
      <w:r w:rsidRPr="00D66207">
        <w:rPr>
          <w:rFonts w:ascii="BIZ UDP明朝 Medium" w:eastAsia="BIZ UDP明朝 Medium" w:hAnsi="BIZ UDP明朝 Medium" w:hint="eastAsia"/>
          <w:sz w:val="22"/>
          <w:szCs w:val="21"/>
        </w:rPr>
        <w:t>が</w:t>
      </w:r>
      <w:r w:rsidR="00600AF9" w:rsidRPr="00D66207">
        <w:rPr>
          <w:rFonts w:ascii="BIZ UDP明朝 Medium" w:eastAsia="BIZ UDP明朝 Medium" w:hAnsi="BIZ UDP明朝 Medium" w:hint="eastAsia"/>
          <w:sz w:val="22"/>
          <w:szCs w:val="21"/>
        </w:rPr>
        <w:t>それぞれ69.2％、62.7％</w:t>
      </w:r>
      <w:r w:rsidRPr="00D66207">
        <w:rPr>
          <w:rFonts w:ascii="BIZ UDP明朝 Medium" w:eastAsia="BIZ UDP明朝 Medium" w:hAnsi="BIZ UDP明朝 Medium" w:hint="eastAsia"/>
          <w:sz w:val="22"/>
          <w:szCs w:val="21"/>
        </w:rPr>
        <w:t>と、他に比べて高くなっています。</w:t>
      </w:r>
    </w:p>
    <w:p w14:paraId="111C3ECC" w14:textId="41DC2EE1" w:rsidR="00302B7D" w:rsidRDefault="00302B7D" w:rsidP="0071767F">
      <w:pPr>
        <w:widowControl/>
        <w:ind w:firstLineChars="100" w:firstLine="240"/>
        <w:rPr>
          <w:rFonts w:ascii="BIZ UDP明朝 Medium" w:eastAsia="BIZ UDP明朝 Medium" w:hAnsi="BIZ UDP明朝 Medium"/>
          <w:sz w:val="24"/>
        </w:rPr>
      </w:pPr>
    </w:p>
    <w:p w14:paraId="303A39F1" w14:textId="5EE195B7" w:rsidR="00AB182C" w:rsidRDefault="00302B7D" w:rsidP="00302B7D">
      <w:pPr>
        <w:widowControl/>
        <w:jc w:val="center"/>
        <w:rPr>
          <w:rFonts w:ascii="BIZ UDP明朝 Medium" w:eastAsia="BIZ UDP明朝 Medium" w:hAnsi="BIZ UDP明朝 Medium"/>
          <w:sz w:val="24"/>
        </w:rPr>
      </w:pPr>
      <w:r w:rsidRPr="00302B7D">
        <w:rPr>
          <w:noProof/>
        </w:rPr>
        <w:drawing>
          <wp:inline distT="0" distB="0" distL="0" distR="0" wp14:anchorId="5EF83A07" wp14:editId="19AE1596">
            <wp:extent cx="6192520" cy="3662045"/>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r w:rsidR="00AB182C">
        <w:rPr>
          <w:rFonts w:ascii="BIZ UDP明朝 Medium" w:eastAsia="BIZ UDP明朝 Medium" w:hAnsi="BIZ UDP明朝 Medium"/>
          <w:sz w:val="24"/>
        </w:rPr>
        <w:br w:type="page"/>
      </w:r>
    </w:p>
    <w:p w14:paraId="44CDA14D" w14:textId="11D9802B" w:rsidR="00AB182C" w:rsidRDefault="00AB182C" w:rsidP="00AB182C">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w:t>
      </w:r>
      <w:r w:rsidR="00302B7D">
        <w:rPr>
          <w:rFonts w:ascii="HGｺﾞｼｯｸE" w:eastAsia="HGｺﾞｼｯｸE" w:hAnsi="ＭＳ ゴシック" w:cs="ＭＳ 明朝" w:hint="eastAsia"/>
          <w:noProof/>
          <w:color w:val="000000"/>
          <w:kern w:val="0"/>
          <w:sz w:val="22"/>
          <w:szCs w:val="24"/>
        </w:rPr>
        <w:t>日中活動</w:t>
      </w:r>
      <w:r>
        <w:rPr>
          <w:rFonts w:ascii="HGｺﾞｼｯｸE" w:eastAsia="HGｺﾞｼｯｸE" w:hAnsi="ＭＳ ゴシック" w:cs="ＭＳ 明朝" w:hint="eastAsia"/>
          <w:noProof/>
          <w:color w:val="000000"/>
          <w:kern w:val="0"/>
          <w:sz w:val="22"/>
          <w:szCs w:val="24"/>
        </w:rPr>
        <w:t>系サービス】</w:t>
      </w:r>
      <w:r w:rsidR="00302B7D">
        <w:rPr>
          <w:rFonts w:ascii="HGｺﾞｼｯｸE" w:eastAsia="HGｺﾞｼｯｸE" w:hAnsi="ＭＳ ゴシック" w:cs="ＭＳ 明朝" w:hint="eastAsia"/>
          <w:noProof/>
          <w:color w:val="000000"/>
          <w:kern w:val="0"/>
          <w:sz w:val="22"/>
          <w:szCs w:val="24"/>
        </w:rPr>
        <w:t>③就労移行支援</w:t>
      </w:r>
    </w:p>
    <w:p w14:paraId="1FB1DD24" w14:textId="77777777" w:rsidR="00AB182C" w:rsidRDefault="00AB182C" w:rsidP="00AB182C">
      <w:pPr>
        <w:widowControl/>
        <w:rPr>
          <w:rFonts w:ascii="BIZ UDP明朝 Medium" w:eastAsia="BIZ UDP明朝 Medium" w:hAnsi="BIZ UDP明朝 Medium"/>
          <w:sz w:val="24"/>
        </w:rPr>
      </w:pPr>
    </w:p>
    <w:p w14:paraId="24C9D909" w14:textId="7F6C8484" w:rsidR="00600AF9" w:rsidRPr="00D66207" w:rsidRDefault="00600AF9"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利用しており、今後も利用したい」と「今は利用していないが、３年以内に利用したい」を合わせた“利用したい”では、【精神障害者保健福祉手帳】と【発達障害】がそれぞれ24.4％、18.0％と、他に比べて高くなっています。</w:t>
      </w:r>
    </w:p>
    <w:p w14:paraId="7AFA1C01" w14:textId="6E97EC9B" w:rsidR="00302B7D" w:rsidRDefault="00302B7D" w:rsidP="00600AF9">
      <w:pPr>
        <w:widowControl/>
        <w:ind w:firstLineChars="100" w:firstLine="240"/>
        <w:rPr>
          <w:rFonts w:ascii="BIZ UDP明朝 Medium" w:eastAsia="BIZ UDP明朝 Medium" w:hAnsi="BIZ UDP明朝 Medium"/>
          <w:sz w:val="24"/>
        </w:rPr>
      </w:pPr>
    </w:p>
    <w:p w14:paraId="7937F1D6" w14:textId="574EC7E8" w:rsidR="00302B7D" w:rsidRDefault="00302B7D" w:rsidP="00AB182C">
      <w:pPr>
        <w:widowControl/>
        <w:jc w:val="left"/>
        <w:rPr>
          <w:rFonts w:ascii="BIZ UDP明朝 Medium" w:eastAsia="BIZ UDP明朝 Medium" w:hAnsi="BIZ UDP明朝 Medium"/>
          <w:sz w:val="24"/>
        </w:rPr>
      </w:pPr>
      <w:r w:rsidRPr="00302B7D">
        <w:rPr>
          <w:rFonts w:hint="eastAsia"/>
          <w:noProof/>
        </w:rPr>
        <w:drawing>
          <wp:inline distT="0" distB="0" distL="0" distR="0" wp14:anchorId="31263F77" wp14:editId="7803D2D2">
            <wp:extent cx="6192520" cy="3662045"/>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p>
    <w:p w14:paraId="47F234FD" w14:textId="77777777" w:rsidR="00AB182C" w:rsidRDefault="00AB182C">
      <w:pPr>
        <w:widowControl/>
        <w:jc w:val="left"/>
        <w:rPr>
          <w:rFonts w:ascii="BIZ UDP明朝 Medium" w:eastAsia="BIZ UDP明朝 Medium" w:hAnsi="BIZ UDP明朝 Medium"/>
          <w:sz w:val="24"/>
        </w:rPr>
      </w:pPr>
      <w:r>
        <w:rPr>
          <w:rFonts w:ascii="BIZ UDP明朝 Medium" w:eastAsia="BIZ UDP明朝 Medium" w:hAnsi="BIZ UDP明朝 Medium"/>
          <w:sz w:val="24"/>
        </w:rPr>
        <w:br w:type="page"/>
      </w:r>
    </w:p>
    <w:p w14:paraId="31E7B53D" w14:textId="41D17A93" w:rsidR="00AB182C" w:rsidRDefault="00AB182C" w:rsidP="00302B7D">
      <w:pPr>
        <w:widowControl/>
        <w:pBdr>
          <w:top w:val="single" w:sz="4" w:space="1" w:color="auto"/>
          <w:left w:val="single" w:sz="4" w:space="4" w:color="auto"/>
          <w:bottom w:val="single" w:sz="4" w:space="1" w:color="auto"/>
          <w:right w:val="single" w:sz="4" w:space="4" w:color="auto"/>
        </w:pBdr>
        <w:tabs>
          <w:tab w:val="center" w:pos="4876"/>
        </w:tabs>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w:t>
      </w:r>
      <w:r w:rsidR="00302B7D">
        <w:rPr>
          <w:rFonts w:ascii="HGｺﾞｼｯｸE" w:eastAsia="HGｺﾞｼｯｸE" w:hAnsi="ＭＳ ゴシック" w:cs="ＭＳ 明朝" w:hint="eastAsia"/>
          <w:noProof/>
          <w:color w:val="000000"/>
          <w:kern w:val="0"/>
          <w:sz w:val="22"/>
          <w:szCs w:val="24"/>
        </w:rPr>
        <w:t>日中活動</w:t>
      </w:r>
      <w:r>
        <w:rPr>
          <w:rFonts w:ascii="HGｺﾞｼｯｸE" w:eastAsia="HGｺﾞｼｯｸE" w:hAnsi="ＭＳ ゴシック" w:cs="ＭＳ 明朝" w:hint="eastAsia"/>
          <w:noProof/>
          <w:color w:val="000000"/>
          <w:kern w:val="0"/>
          <w:sz w:val="22"/>
          <w:szCs w:val="24"/>
        </w:rPr>
        <w:t>系サービス】</w:t>
      </w:r>
      <w:r w:rsidR="00302B7D">
        <w:rPr>
          <w:rFonts w:ascii="HGｺﾞｼｯｸE" w:eastAsia="HGｺﾞｼｯｸE" w:hAnsi="ＭＳ ゴシック" w:cs="ＭＳ 明朝" w:hint="eastAsia"/>
          <w:noProof/>
          <w:color w:val="000000"/>
          <w:kern w:val="0"/>
          <w:sz w:val="22"/>
          <w:szCs w:val="24"/>
        </w:rPr>
        <w:t>④就労継続支援（</w:t>
      </w:r>
      <w:r w:rsidR="007E7536">
        <w:rPr>
          <w:rFonts w:ascii="HGｺﾞｼｯｸE" w:eastAsia="HGｺﾞｼｯｸE" w:hAnsi="ＭＳ ゴシック" w:cs="ＭＳ 明朝" w:hint="eastAsia"/>
          <w:noProof/>
          <w:color w:val="000000"/>
          <w:kern w:val="0"/>
          <w:sz w:val="22"/>
          <w:szCs w:val="24"/>
        </w:rPr>
        <w:t>Ａ</w:t>
      </w:r>
      <w:r w:rsidR="00302B7D">
        <w:rPr>
          <w:rFonts w:ascii="HGｺﾞｼｯｸE" w:eastAsia="HGｺﾞｼｯｸE" w:hAnsi="ＭＳ ゴシック" w:cs="ＭＳ 明朝" w:hint="eastAsia"/>
          <w:noProof/>
          <w:color w:val="000000"/>
          <w:kern w:val="0"/>
          <w:sz w:val="22"/>
          <w:szCs w:val="24"/>
        </w:rPr>
        <w:t>型）</w:t>
      </w:r>
    </w:p>
    <w:p w14:paraId="2120AB25" w14:textId="77777777" w:rsidR="00AB182C" w:rsidRDefault="00AB182C" w:rsidP="00AB182C">
      <w:pPr>
        <w:widowControl/>
        <w:rPr>
          <w:rFonts w:ascii="BIZ UDP明朝 Medium" w:eastAsia="BIZ UDP明朝 Medium" w:hAnsi="BIZ UDP明朝 Medium"/>
          <w:sz w:val="24"/>
        </w:rPr>
      </w:pPr>
    </w:p>
    <w:p w14:paraId="5EB668AD" w14:textId="43578C93" w:rsidR="00600AF9" w:rsidRPr="00D66207" w:rsidRDefault="00600AF9"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利用しており、今後も利用したい」と「今は利用していないが、３年以内に利用したい」を合わせた“利用したい”では、【精神障害者保健福祉手帳】と【発達障害】がともに10.3％と、他に比べてやや高くなっています。</w:t>
      </w:r>
    </w:p>
    <w:p w14:paraId="5856A4FC" w14:textId="16DAA492" w:rsidR="00293D00" w:rsidRDefault="00293D00" w:rsidP="00600AF9">
      <w:pPr>
        <w:widowControl/>
        <w:ind w:firstLineChars="100" w:firstLine="240"/>
        <w:rPr>
          <w:rFonts w:ascii="BIZ UDP明朝 Medium" w:eastAsia="BIZ UDP明朝 Medium" w:hAnsi="BIZ UDP明朝 Medium"/>
          <w:sz w:val="24"/>
        </w:rPr>
      </w:pPr>
    </w:p>
    <w:p w14:paraId="55BAC650" w14:textId="594984B6" w:rsidR="00AB182C" w:rsidRDefault="00293D00" w:rsidP="00293D00">
      <w:pPr>
        <w:widowControl/>
        <w:jc w:val="center"/>
        <w:rPr>
          <w:rFonts w:ascii="BIZ UDP明朝 Medium" w:eastAsia="BIZ UDP明朝 Medium" w:hAnsi="BIZ UDP明朝 Medium"/>
          <w:sz w:val="24"/>
        </w:rPr>
      </w:pPr>
      <w:r w:rsidRPr="00293D00">
        <w:rPr>
          <w:noProof/>
        </w:rPr>
        <w:drawing>
          <wp:inline distT="0" distB="0" distL="0" distR="0" wp14:anchorId="679E9ED1" wp14:editId="77EE9494">
            <wp:extent cx="6192520" cy="3662045"/>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r w:rsidR="00AB182C">
        <w:rPr>
          <w:rFonts w:ascii="BIZ UDP明朝 Medium" w:eastAsia="BIZ UDP明朝 Medium" w:hAnsi="BIZ UDP明朝 Medium"/>
          <w:sz w:val="24"/>
        </w:rPr>
        <w:br w:type="page"/>
      </w:r>
    </w:p>
    <w:p w14:paraId="7956D7C8" w14:textId="7ED521A4" w:rsidR="00AB182C" w:rsidRDefault="00AB182C" w:rsidP="00AB182C">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w:t>
      </w:r>
      <w:r w:rsidR="00293D00">
        <w:rPr>
          <w:rFonts w:ascii="HGｺﾞｼｯｸE" w:eastAsia="HGｺﾞｼｯｸE" w:hAnsi="ＭＳ ゴシック" w:cs="ＭＳ 明朝" w:hint="eastAsia"/>
          <w:noProof/>
          <w:color w:val="000000"/>
          <w:kern w:val="0"/>
          <w:sz w:val="22"/>
          <w:szCs w:val="24"/>
        </w:rPr>
        <w:t>日中活動</w:t>
      </w:r>
      <w:r>
        <w:rPr>
          <w:rFonts w:ascii="HGｺﾞｼｯｸE" w:eastAsia="HGｺﾞｼｯｸE" w:hAnsi="ＭＳ ゴシック" w:cs="ＭＳ 明朝" w:hint="eastAsia"/>
          <w:noProof/>
          <w:color w:val="000000"/>
          <w:kern w:val="0"/>
          <w:sz w:val="22"/>
          <w:szCs w:val="24"/>
        </w:rPr>
        <w:t>系サービス】</w:t>
      </w:r>
      <w:r w:rsidR="00293D00">
        <w:rPr>
          <w:rFonts w:ascii="HGｺﾞｼｯｸE" w:eastAsia="HGｺﾞｼｯｸE" w:hAnsi="ＭＳ ゴシック" w:cs="ＭＳ 明朝" w:hint="eastAsia"/>
          <w:noProof/>
          <w:color w:val="000000"/>
          <w:kern w:val="0"/>
          <w:sz w:val="22"/>
          <w:szCs w:val="24"/>
        </w:rPr>
        <w:t>⑤就労継続支援（</w:t>
      </w:r>
      <w:r w:rsidR="007E7536">
        <w:rPr>
          <w:rFonts w:ascii="HGｺﾞｼｯｸE" w:eastAsia="HGｺﾞｼｯｸE" w:hAnsi="ＭＳ ゴシック" w:cs="ＭＳ 明朝" w:hint="eastAsia"/>
          <w:noProof/>
          <w:color w:val="000000"/>
          <w:kern w:val="0"/>
          <w:sz w:val="22"/>
          <w:szCs w:val="24"/>
        </w:rPr>
        <w:t>Ｂ</w:t>
      </w:r>
      <w:r w:rsidR="00293D00">
        <w:rPr>
          <w:rFonts w:ascii="HGｺﾞｼｯｸE" w:eastAsia="HGｺﾞｼｯｸE" w:hAnsi="ＭＳ ゴシック" w:cs="ＭＳ 明朝" w:hint="eastAsia"/>
          <w:noProof/>
          <w:color w:val="000000"/>
          <w:kern w:val="0"/>
          <w:sz w:val="22"/>
          <w:szCs w:val="24"/>
        </w:rPr>
        <w:t>型）</w:t>
      </w:r>
    </w:p>
    <w:p w14:paraId="13A10301" w14:textId="77777777" w:rsidR="00AB182C" w:rsidRDefault="00AB182C" w:rsidP="00AB182C">
      <w:pPr>
        <w:widowControl/>
        <w:rPr>
          <w:rFonts w:ascii="BIZ UDP明朝 Medium" w:eastAsia="BIZ UDP明朝 Medium" w:hAnsi="BIZ UDP明朝 Medium"/>
          <w:sz w:val="24"/>
        </w:rPr>
      </w:pPr>
    </w:p>
    <w:p w14:paraId="0495218C" w14:textId="79F8B228" w:rsidR="00600AF9" w:rsidRPr="00D66207" w:rsidRDefault="00600AF9"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利用しており、今後も利用したい」と「今は利用していないが、３年以内に利用したい」を合わせた“利用したい”では、【愛の手帳】と【精神障害者保健福祉手帳】がそれぞれ24.4％、19.8％と、他に比べて高くなっています。</w:t>
      </w:r>
    </w:p>
    <w:p w14:paraId="5F7E13EB" w14:textId="6834A5F0" w:rsidR="00293D00" w:rsidRDefault="00293D00" w:rsidP="00600AF9">
      <w:pPr>
        <w:widowControl/>
        <w:ind w:firstLineChars="100" w:firstLine="240"/>
        <w:rPr>
          <w:rFonts w:ascii="BIZ UDP明朝 Medium" w:eastAsia="BIZ UDP明朝 Medium" w:hAnsi="BIZ UDP明朝 Medium"/>
          <w:sz w:val="24"/>
        </w:rPr>
      </w:pPr>
    </w:p>
    <w:p w14:paraId="7B8C5BC9" w14:textId="2A0A3CB1" w:rsidR="00AB182C" w:rsidRDefault="00293D00" w:rsidP="00293D00">
      <w:pPr>
        <w:widowControl/>
        <w:jc w:val="center"/>
        <w:rPr>
          <w:rFonts w:ascii="BIZ UDP明朝 Medium" w:eastAsia="BIZ UDP明朝 Medium" w:hAnsi="BIZ UDP明朝 Medium"/>
          <w:sz w:val="24"/>
        </w:rPr>
      </w:pPr>
      <w:r w:rsidRPr="00293D00">
        <w:rPr>
          <w:noProof/>
        </w:rPr>
        <w:drawing>
          <wp:inline distT="0" distB="0" distL="0" distR="0" wp14:anchorId="1FF3E3AE" wp14:editId="68709160">
            <wp:extent cx="6192520" cy="3662045"/>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r w:rsidR="00AB182C">
        <w:rPr>
          <w:rFonts w:ascii="BIZ UDP明朝 Medium" w:eastAsia="BIZ UDP明朝 Medium" w:hAnsi="BIZ UDP明朝 Medium"/>
          <w:sz w:val="24"/>
        </w:rPr>
        <w:br w:type="page"/>
      </w:r>
    </w:p>
    <w:p w14:paraId="52AA3710" w14:textId="406773E0" w:rsidR="00AB182C" w:rsidRDefault="00AB182C" w:rsidP="00AB182C">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w:t>
      </w:r>
      <w:r w:rsidR="00293D00">
        <w:rPr>
          <w:rFonts w:ascii="HGｺﾞｼｯｸE" w:eastAsia="HGｺﾞｼｯｸE" w:hAnsi="ＭＳ ゴシック" w:cs="ＭＳ 明朝" w:hint="eastAsia"/>
          <w:noProof/>
          <w:color w:val="000000"/>
          <w:kern w:val="0"/>
          <w:sz w:val="22"/>
          <w:szCs w:val="24"/>
        </w:rPr>
        <w:t>日中活動</w:t>
      </w:r>
      <w:r>
        <w:rPr>
          <w:rFonts w:ascii="HGｺﾞｼｯｸE" w:eastAsia="HGｺﾞｼｯｸE" w:hAnsi="ＭＳ ゴシック" w:cs="ＭＳ 明朝" w:hint="eastAsia"/>
          <w:noProof/>
          <w:color w:val="000000"/>
          <w:kern w:val="0"/>
          <w:sz w:val="22"/>
          <w:szCs w:val="24"/>
        </w:rPr>
        <w:t>系サービス】</w:t>
      </w:r>
      <w:r w:rsidR="00293D00">
        <w:rPr>
          <w:rFonts w:ascii="HGｺﾞｼｯｸE" w:eastAsia="HGｺﾞｼｯｸE" w:hAnsi="ＭＳ ゴシック" w:cs="ＭＳ 明朝" w:hint="eastAsia"/>
          <w:noProof/>
          <w:color w:val="000000"/>
          <w:kern w:val="0"/>
          <w:sz w:val="22"/>
          <w:szCs w:val="24"/>
        </w:rPr>
        <w:t>⑥就労定着支援</w:t>
      </w:r>
    </w:p>
    <w:p w14:paraId="670F4331" w14:textId="77777777" w:rsidR="00AB182C" w:rsidRDefault="00AB182C" w:rsidP="00AB182C">
      <w:pPr>
        <w:widowControl/>
        <w:rPr>
          <w:rFonts w:ascii="BIZ UDP明朝 Medium" w:eastAsia="BIZ UDP明朝 Medium" w:hAnsi="BIZ UDP明朝 Medium"/>
          <w:sz w:val="24"/>
        </w:rPr>
      </w:pPr>
    </w:p>
    <w:p w14:paraId="577B35AE" w14:textId="30295894" w:rsidR="00600AF9" w:rsidRPr="00D66207" w:rsidRDefault="00600AF9"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手帳の種類・診断別にみると、「利用しており、今後も利用したい」と「今は利用していないが、３年以内に利用したい」を合わせた“利用したい”では、【</w:t>
      </w:r>
      <w:r w:rsidR="00624FBC" w:rsidRPr="00D66207">
        <w:rPr>
          <w:rFonts w:ascii="BIZ UDP明朝 Medium" w:eastAsia="BIZ UDP明朝 Medium" w:hAnsi="BIZ UDP明朝 Medium" w:hint="eastAsia"/>
          <w:sz w:val="22"/>
          <w:szCs w:val="21"/>
        </w:rPr>
        <w:t>精神障害者保健福祉手帳</w:t>
      </w:r>
      <w:r w:rsidRPr="00D66207">
        <w:rPr>
          <w:rFonts w:ascii="BIZ UDP明朝 Medium" w:eastAsia="BIZ UDP明朝 Medium" w:hAnsi="BIZ UDP明朝 Medium" w:hint="eastAsia"/>
          <w:sz w:val="22"/>
          <w:szCs w:val="21"/>
        </w:rPr>
        <w:t>】と【発達障害】がそれぞれ</w:t>
      </w:r>
      <w:r w:rsidR="00624FBC" w:rsidRPr="00D66207">
        <w:rPr>
          <w:rFonts w:ascii="BIZ UDP明朝 Medium" w:eastAsia="BIZ UDP明朝 Medium" w:hAnsi="BIZ UDP明朝 Medium" w:hint="eastAsia"/>
          <w:sz w:val="22"/>
          <w:szCs w:val="21"/>
        </w:rPr>
        <w:t>22.4</w:t>
      </w:r>
      <w:r w:rsidRPr="00D66207">
        <w:rPr>
          <w:rFonts w:ascii="BIZ UDP明朝 Medium" w:eastAsia="BIZ UDP明朝 Medium" w:hAnsi="BIZ UDP明朝 Medium" w:hint="eastAsia"/>
          <w:sz w:val="22"/>
          <w:szCs w:val="21"/>
        </w:rPr>
        <w:t>％、1</w:t>
      </w:r>
      <w:r w:rsidR="00624FBC" w:rsidRPr="00D66207">
        <w:rPr>
          <w:rFonts w:ascii="BIZ UDP明朝 Medium" w:eastAsia="BIZ UDP明朝 Medium" w:hAnsi="BIZ UDP明朝 Medium" w:hint="eastAsia"/>
          <w:sz w:val="22"/>
          <w:szCs w:val="21"/>
        </w:rPr>
        <w:t>8.0</w:t>
      </w:r>
      <w:r w:rsidRPr="00D66207">
        <w:rPr>
          <w:rFonts w:ascii="BIZ UDP明朝 Medium" w:eastAsia="BIZ UDP明朝 Medium" w:hAnsi="BIZ UDP明朝 Medium" w:hint="eastAsia"/>
          <w:sz w:val="22"/>
          <w:szCs w:val="21"/>
        </w:rPr>
        <w:t>％と、他に比べて高くなっています。</w:t>
      </w:r>
    </w:p>
    <w:p w14:paraId="3D37FBDC" w14:textId="77777777" w:rsidR="00624FBC" w:rsidRDefault="00624FBC" w:rsidP="00600AF9">
      <w:pPr>
        <w:widowControl/>
        <w:ind w:firstLineChars="100" w:firstLine="240"/>
        <w:jc w:val="left"/>
        <w:rPr>
          <w:rFonts w:ascii="BIZ UDP明朝 Medium" w:eastAsia="BIZ UDP明朝 Medium" w:hAnsi="BIZ UDP明朝 Medium"/>
          <w:sz w:val="24"/>
        </w:rPr>
      </w:pPr>
    </w:p>
    <w:p w14:paraId="77F80429" w14:textId="2CC73758" w:rsidR="00AB182C" w:rsidRDefault="00293D00" w:rsidP="00600AF9">
      <w:pPr>
        <w:widowControl/>
        <w:ind w:firstLineChars="100" w:firstLine="210"/>
        <w:rPr>
          <w:rFonts w:ascii="BIZ UDP明朝 Medium" w:eastAsia="BIZ UDP明朝 Medium" w:hAnsi="BIZ UDP明朝 Medium"/>
          <w:sz w:val="24"/>
        </w:rPr>
      </w:pPr>
      <w:r w:rsidRPr="00293D00">
        <w:rPr>
          <w:noProof/>
        </w:rPr>
        <w:drawing>
          <wp:inline distT="0" distB="0" distL="0" distR="0" wp14:anchorId="72C787C6" wp14:editId="09DAE98A">
            <wp:extent cx="6192520" cy="3662045"/>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r w:rsidR="00AB182C">
        <w:rPr>
          <w:rFonts w:ascii="BIZ UDP明朝 Medium" w:eastAsia="BIZ UDP明朝 Medium" w:hAnsi="BIZ UDP明朝 Medium"/>
          <w:sz w:val="24"/>
        </w:rPr>
        <w:br w:type="page"/>
      </w:r>
    </w:p>
    <w:p w14:paraId="00C4876B" w14:textId="5CC733FD" w:rsidR="00AB182C" w:rsidRDefault="00AB182C" w:rsidP="00AB182C">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w:t>
      </w:r>
      <w:r w:rsidR="00293D00">
        <w:rPr>
          <w:rFonts w:ascii="HGｺﾞｼｯｸE" w:eastAsia="HGｺﾞｼｯｸE" w:hAnsi="ＭＳ ゴシック" w:cs="ＭＳ 明朝" w:hint="eastAsia"/>
          <w:noProof/>
          <w:color w:val="000000"/>
          <w:kern w:val="0"/>
          <w:sz w:val="22"/>
          <w:szCs w:val="24"/>
        </w:rPr>
        <w:t>日中活動</w:t>
      </w:r>
      <w:r>
        <w:rPr>
          <w:rFonts w:ascii="HGｺﾞｼｯｸE" w:eastAsia="HGｺﾞｼｯｸE" w:hAnsi="ＭＳ ゴシック" w:cs="ＭＳ 明朝" w:hint="eastAsia"/>
          <w:noProof/>
          <w:color w:val="000000"/>
          <w:kern w:val="0"/>
          <w:sz w:val="22"/>
          <w:szCs w:val="24"/>
        </w:rPr>
        <w:t>系サービス】</w:t>
      </w:r>
      <w:r w:rsidR="00293D00">
        <w:rPr>
          <w:rFonts w:ascii="HGｺﾞｼｯｸE" w:eastAsia="HGｺﾞｼｯｸE" w:hAnsi="ＭＳ ゴシック" w:cs="ＭＳ 明朝" w:hint="eastAsia"/>
          <w:noProof/>
          <w:color w:val="000000"/>
          <w:kern w:val="0"/>
          <w:sz w:val="22"/>
          <w:szCs w:val="24"/>
        </w:rPr>
        <w:t>⑦療養介護</w:t>
      </w:r>
    </w:p>
    <w:p w14:paraId="0E8BC45A" w14:textId="77777777" w:rsidR="00AB182C" w:rsidRDefault="00AB182C" w:rsidP="00AB182C">
      <w:pPr>
        <w:widowControl/>
        <w:rPr>
          <w:rFonts w:ascii="BIZ UDP明朝 Medium" w:eastAsia="BIZ UDP明朝 Medium" w:hAnsi="BIZ UDP明朝 Medium"/>
          <w:sz w:val="24"/>
        </w:rPr>
      </w:pPr>
    </w:p>
    <w:p w14:paraId="47FF3A71" w14:textId="1999F1B6" w:rsidR="00624FBC" w:rsidRPr="00D66207" w:rsidRDefault="00624FBC"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手帳の種類・診断別にみると、【精神障害者保健福祉手帳】と【発達障害】で「利用</w:t>
      </w:r>
      <w:r w:rsidR="00C825F7" w:rsidRPr="00D66207">
        <w:rPr>
          <w:rFonts w:ascii="BIZ UDP明朝 Medium" w:eastAsia="BIZ UDP明朝 Medium" w:hAnsi="BIZ UDP明朝 Medium" w:hint="eastAsia"/>
          <w:sz w:val="22"/>
          <w:szCs w:val="21"/>
        </w:rPr>
        <w:t>の</w:t>
      </w:r>
      <w:r w:rsidRPr="00D66207">
        <w:rPr>
          <w:rFonts w:ascii="BIZ UDP明朝 Medium" w:eastAsia="BIZ UDP明朝 Medium" w:hAnsi="BIZ UDP明朝 Medium" w:hint="eastAsia"/>
          <w:sz w:val="22"/>
          <w:szCs w:val="21"/>
        </w:rPr>
        <w:t>予定はない」がそれぞれ70.5％、76.9％と、他に比べて高くなっています。</w:t>
      </w:r>
    </w:p>
    <w:p w14:paraId="2571D45F" w14:textId="77777777" w:rsidR="00624FBC" w:rsidRPr="00D66207" w:rsidRDefault="00624FBC" w:rsidP="00D66207">
      <w:pPr>
        <w:ind w:firstLineChars="100" w:firstLine="220"/>
        <w:rPr>
          <w:rFonts w:ascii="BIZ UDP明朝 Medium" w:eastAsia="BIZ UDP明朝 Medium" w:hAnsi="BIZ UDP明朝 Medium"/>
          <w:sz w:val="22"/>
          <w:szCs w:val="21"/>
        </w:rPr>
      </w:pPr>
    </w:p>
    <w:p w14:paraId="64E35CD5" w14:textId="1AED19C1" w:rsidR="00AB182C" w:rsidRDefault="00293D00" w:rsidP="00624FBC">
      <w:pPr>
        <w:widowControl/>
        <w:ind w:firstLineChars="100" w:firstLine="210"/>
        <w:rPr>
          <w:rFonts w:ascii="BIZ UDP明朝 Medium" w:eastAsia="BIZ UDP明朝 Medium" w:hAnsi="BIZ UDP明朝 Medium"/>
          <w:sz w:val="24"/>
        </w:rPr>
      </w:pPr>
      <w:r w:rsidRPr="00293D00">
        <w:rPr>
          <w:noProof/>
        </w:rPr>
        <w:drawing>
          <wp:inline distT="0" distB="0" distL="0" distR="0" wp14:anchorId="168288D7" wp14:editId="542707C2">
            <wp:extent cx="6192520" cy="366204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r w:rsidR="00AB182C">
        <w:rPr>
          <w:rFonts w:ascii="BIZ UDP明朝 Medium" w:eastAsia="BIZ UDP明朝 Medium" w:hAnsi="BIZ UDP明朝 Medium"/>
          <w:sz w:val="24"/>
        </w:rPr>
        <w:br w:type="page"/>
      </w:r>
    </w:p>
    <w:p w14:paraId="016D4CF2" w14:textId="00EC361A" w:rsidR="00AB182C" w:rsidRDefault="00AB182C" w:rsidP="00AB182C">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w:t>
      </w:r>
      <w:r w:rsidR="00293D00">
        <w:rPr>
          <w:rFonts w:ascii="HGｺﾞｼｯｸE" w:eastAsia="HGｺﾞｼｯｸE" w:hAnsi="ＭＳ ゴシック" w:cs="ＭＳ 明朝" w:hint="eastAsia"/>
          <w:noProof/>
          <w:color w:val="000000"/>
          <w:kern w:val="0"/>
          <w:sz w:val="22"/>
          <w:szCs w:val="24"/>
        </w:rPr>
        <w:t>日中活動</w:t>
      </w:r>
      <w:r>
        <w:rPr>
          <w:rFonts w:ascii="HGｺﾞｼｯｸE" w:eastAsia="HGｺﾞｼｯｸE" w:hAnsi="ＭＳ ゴシック" w:cs="ＭＳ 明朝" w:hint="eastAsia"/>
          <w:noProof/>
          <w:color w:val="000000"/>
          <w:kern w:val="0"/>
          <w:sz w:val="22"/>
          <w:szCs w:val="24"/>
        </w:rPr>
        <w:t>系サービス】</w:t>
      </w:r>
      <w:r w:rsidR="0077760C">
        <w:rPr>
          <w:rFonts w:ascii="HGｺﾞｼｯｸE" w:eastAsia="HGｺﾞｼｯｸE" w:hAnsi="ＭＳ ゴシック" w:cs="ＭＳ 明朝" w:hint="eastAsia"/>
          <w:noProof/>
          <w:color w:val="000000"/>
          <w:kern w:val="0"/>
          <w:sz w:val="22"/>
          <w:szCs w:val="24"/>
        </w:rPr>
        <w:t>⑧</w:t>
      </w:r>
      <w:r w:rsidR="00692C3C">
        <w:rPr>
          <w:rFonts w:ascii="HGｺﾞｼｯｸE" w:eastAsia="HGｺﾞｼｯｸE" w:hAnsi="ＭＳ ゴシック" w:cs="ＭＳ 明朝" w:hint="eastAsia"/>
          <w:noProof/>
          <w:color w:val="000000"/>
          <w:kern w:val="0"/>
          <w:sz w:val="22"/>
          <w:szCs w:val="24"/>
        </w:rPr>
        <w:t>短期入所（ショートステイ）</w:t>
      </w:r>
    </w:p>
    <w:p w14:paraId="592D932A" w14:textId="77777777" w:rsidR="00AB182C" w:rsidRDefault="00AB182C" w:rsidP="00AB182C">
      <w:pPr>
        <w:widowControl/>
        <w:rPr>
          <w:rFonts w:ascii="BIZ UDP明朝 Medium" w:eastAsia="BIZ UDP明朝 Medium" w:hAnsi="BIZ UDP明朝 Medium"/>
          <w:sz w:val="24"/>
        </w:rPr>
      </w:pPr>
    </w:p>
    <w:p w14:paraId="43969650" w14:textId="2BD0726C" w:rsidR="00624FBC" w:rsidRPr="00D66207" w:rsidRDefault="00624FBC"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利用しており、今後も利用したい」と「今は利用していないが、３年以内に利用したい」を合わせた“利用したい”では、【愛の手帳】が29.0％と、他に比べて高くなっています。</w:t>
      </w:r>
    </w:p>
    <w:p w14:paraId="031144DF" w14:textId="77777777" w:rsidR="00624FBC" w:rsidRPr="00D66207" w:rsidRDefault="00624FBC" w:rsidP="00D66207">
      <w:pPr>
        <w:ind w:firstLineChars="100" w:firstLine="220"/>
        <w:rPr>
          <w:rFonts w:ascii="BIZ UDP明朝 Medium" w:eastAsia="BIZ UDP明朝 Medium" w:hAnsi="BIZ UDP明朝 Medium"/>
          <w:sz w:val="22"/>
          <w:szCs w:val="21"/>
        </w:rPr>
      </w:pPr>
    </w:p>
    <w:p w14:paraId="38D1B478" w14:textId="488BCF44" w:rsidR="00692C3C" w:rsidRDefault="00692C3C" w:rsidP="00624FBC">
      <w:pPr>
        <w:widowControl/>
        <w:ind w:firstLineChars="100" w:firstLine="210"/>
        <w:rPr>
          <w:rFonts w:ascii="BIZ UDP明朝 Medium" w:eastAsia="BIZ UDP明朝 Medium" w:hAnsi="BIZ UDP明朝 Medium"/>
          <w:sz w:val="24"/>
        </w:rPr>
      </w:pPr>
      <w:r w:rsidRPr="00692C3C">
        <w:rPr>
          <w:noProof/>
        </w:rPr>
        <w:drawing>
          <wp:inline distT="0" distB="0" distL="0" distR="0" wp14:anchorId="5FE7368F" wp14:editId="5D7AEAD3">
            <wp:extent cx="6192520" cy="366204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r>
        <w:rPr>
          <w:rFonts w:ascii="BIZ UDP明朝 Medium" w:eastAsia="BIZ UDP明朝 Medium" w:hAnsi="BIZ UDP明朝 Medium"/>
          <w:sz w:val="24"/>
        </w:rPr>
        <w:br w:type="page"/>
      </w:r>
    </w:p>
    <w:p w14:paraId="60052C8B" w14:textId="1154B721" w:rsidR="00692C3C" w:rsidRDefault="00692C3C" w:rsidP="00692C3C">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【日中活動系サービス】⑨児童発達支援（医療型含む）</w:t>
      </w:r>
    </w:p>
    <w:p w14:paraId="418ABF3E" w14:textId="77777777" w:rsidR="00692C3C" w:rsidRDefault="00692C3C" w:rsidP="00692C3C">
      <w:pPr>
        <w:widowControl/>
        <w:rPr>
          <w:rFonts w:ascii="BIZ UDP明朝 Medium" w:eastAsia="BIZ UDP明朝 Medium" w:hAnsi="BIZ UDP明朝 Medium"/>
          <w:sz w:val="24"/>
        </w:rPr>
      </w:pPr>
    </w:p>
    <w:p w14:paraId="06A60A2A" w14:textId="6346F903" w:rsidR="002B39A9" w:rsidRPr="00D66207" w:rsidRDefault="002B39A9"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利用しており、今後も利用したい」と「今は利用していないが、３年以内に利用したい」を合わせた“利用したい”では、【愛の手帳】と【発達障害】がそれぞれ12.2％、15.4％と、他に比べて高くなっています。</w:t>
      </w:r>
    </w:p>
    <w:p w14:paraId="66C925B9" w14:textId="09269F95" w:rsidR="00692C3C" w:rsidRDefault="00692C3C" w:rsidP="002B39A9">
      <w:pPr>
        <w:widowControl/>
        <w:rPr>
          <w:rFonts w:ascii="BIZ UDP明朝 Medium" w:eastAsia="BIZ UDP明朝 Medium" w:hAnsi="BIZ UDP明朝 Medium"/>
          <w:sz w:val="24"/>
        </w:rPr>
      </w:pPr>
    </w:p>
    <w:p w14:paraId="52524A27" w14:textId="1FEAF842" w:rsidR="00692C3C" w:rsidRDefault="00692C3C" w:rsidP="00692C3C">
      <w:pPr>
        <w:widowControl/>
        <w:jc w:val="center"/>
        <w:rPr>
          <w:rFonts w:ascii="HGPｺﾞｼｯｸM" w:eastAsia="HGPｺﾞｼｯｸM" w:hAnsi="HG丸ｺﾞｼｯｸM-PRO"/>
          <w:sz w:val="24"/>
          <w:szCs w:val="24"/>
        </w:rPr>
      </w:pPr>
      <w:r w:rsidRPr="00692C3C">
        <w:rPr>
          <w:rFonts w:hint="eastAsia"/>
          <w:noProof/>
        </w:rPr>
        <w:drawing>
          <wp:inline distT="0" distB="0" distL="0" distR="0" wp14:anchorId="266EF979" wp14:editId="7FCBC58F">
            <wp:extent cx="6192520" cy="3662045"/>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p>
    <w:p w14:paraId="2097E488" w14:textId="780327DA" w:rsidR="00692C3C" w:rsidRDefault="00692C3C">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672C31E3" w14:textId="2DCA6FA0" w:rsidR="00692C3C" w:rsidRDefault="00692C3C" w:rsidP="00692C3C">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【日中活動系サービス】⑩放課後等デイサービス（医療型含む）</w:t>
      </w:r>
    </w:p>
    <w:p w14:paraId="2582D20B" w14:textId="77777777" w:rsidR="00692C3C" w:rsidRDefault="00692C3C" w:rsidP="00692C3C">
      <w:pPr>
        <w:widowControl/>
        <w:rPr>
          <w:rFonts w:ascii="BIZ UDP明朝 Medium" w:eastAsia="BIZ UDP明朝 Medium" w:hAnsi="BIZ UDP明朝 Medium"/>
          <w:sz w:val="24"/>
        </w:rPr>
      </w:pPr>
    </w:p>
    <w:p w14:paraId="2D91E7A3" w14:textId="10F411ED" w:rsidR="002B39A9" w:rsidRPr="00D66207" w:rsidRDefault="002B39A9"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利用しており、今後も利用したい」と「今は利用していないが、３年以内に利用したい」を合わせた“利用したい”では、【愛の手帳】と【発達障害】がそれぞれ20.6％、28.2％と、他に比べて高くなっています。</w:t>
      </w:r>
    </w:p>
    <w:p w14:paraId="51702B16" w14:textId="77777777" w:rsidR="002B39A9" w:rsidRDefault="002B39A9" w:rsidP="002B39A9">
      <w:pPr>
        <w:widowControl/>
        <w:ind w:firstLineChars="100" w:firstLine="240"/>
        <w:jc w:val="left"/>
        <w:rPr>
          <w:rFonts w:ascii="BIZ UDP明朝 Medium" w:eastAsia="BIZ UDP明朝 Medium" w:hAnsi="BIZ UDP明朝 Medium"/>
          <w:sz w:val="24"/>
        </w:rPr>
      </w:pPr>
    </w:p>
    <w:p w14:paraId="2C1CC7DD" w14:textId="5731C0C9" w:rsidR="00692C3C" w:rsidRDefault="00692C3C" w:rsidP="002B39A9">
      <w:pPr>
        <w:widowControl/>
        <w:ind w:firstLineChars="100" w:firstLine="210"/>
        <w:rPr>
          <w:rFonts w:ascii="HGPｺﾞｼｯｸM" w:eastAsia="HGPｺﾞｼｯｸM" w:hAnsi="HG丸ｺﾞｼｯｸM-PRO"/>
          <w:sz w:val="24"/>
          <w:szCs w:val="24"/>
        </w:rPr>
      </w:pPr>
      <w:r w:rsidRPr="00692C3C">
        <w:rPr>
          <w:noProof/>
        </w:rPr>
        <w:drawing>
          <wp:inline distT="0" distB="0" distL="0" distR="0" wp14:anchorId="2CBF1C02" wp14:editId="41386831">
            <wp:extent cx="6192520" cy="3662045"/>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r>
        <w:rPr>
          <w:rFonts w:ascii="HGPｺﾞｼｯｸM" w:eastAsia="HGPｺﾞｼｯｸM" w:hAnsi="HG丸ｺﾞｼｯｸM-PRO"/>
          <w:sz w:val="24"/>
          <w:szCs w:val="24"/>
        </w:rPr>
        <w:br w:type="page"/>
      </w:r>
    </w:p>
    <w:p w14:paraId="00AAF2DA" w14:textId="745B297A" w:rsidR="00692C3C" w:rsidRDefault="00692C3C" w:rsidP="00692C3C">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【日中活動系サービス】</w:t>
      </w:r>
      <w:r w:rsidR="00025C66">
        <w:rPr>
          <w:rFonts w:ascii="HGｺﾞｼｯｸE" w:eastAsia="HGｺﾞｼｯｸE" w:hAnsi="ＭＳ ゴシック" w:cs="ＭＳ 明朝" w:hint="eastAsia"/>
          <w:noProof/>
          <w:color w:val="000000"/>
          <w:kern w:val="0"/>
          <w:sz w:val="22"/>
          <w:szCs w:val="24"/>
        </w:rPr>
        <w:t>⑪保育所等訪問支援</w:t>
      </w:r>
    </w:p>
    <w:p w14:paraId="393332B8" w14:textId="77777777" w:rsidR="00692C3C" w:rsidRDefault="00692C3C" w:rsidP="00692C3C">
      <w:pPr>
        <w:widowControl/>
        <w:rPr>
          <w:rFonts w:ascii="BIZ UDP明朝 Medium" w:eastAsia="BIZ UDP明朝 Medium" w:hAnsi="BIZ UDP明朝 Medium"/>
          <w:sz w:val="24"/>
        </w:rPr>
      </w:pPr>
    </w:p>
    <w:p w14:paraId="37F8699B" w14:textId="5208BE4E" w:rsidR="002B39A9" w:rsidRPr="00D66207" w:rsidRDefault="002B39A9"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手帳の種類・診断別にみると、【精神障害者保健福祉手帳】と【発達障害】で「利用の予定はない」</w:t>
      </w:r>
      <w:r w:rsidR="00C5215A"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それぞれ73.1％、71.8％と、他に比べて高くなっています。</w:t>
      </w:r>
    </w:p>
    <w:p w14:paraId="1BEA8927" w14:textId="7E3FB4CC" w:rsidR="00025C66" w:rsidRDefault="00025C66" w:rsidP="00C5215A">
      <w:pPr>
        <w:widowControl/>
        <w:rPr>
          <w:rFonts w:ascii="HGPｺﾞｼｯｸM" w:eastAsia="HGPｺﾞｼｯｸM" w:hAnsi="HG丸ｺﾞｼｯｸM-PRO"/>
          <w:sz w:val="24"/>
          <w:szCs w:val="24"/>
        </w:rPr>
      </w:pPr>
    </w:p>
    <w:p w14:paraId="16817D27" w14:textId="19C298BF" w:rsidR="00692C3C" w:rsidRDefault="00025C66" w:rsidP="00025C66">
      <w:pPr>
        <w:widowControl/>
        <w:jc w:val="center"/>
        <w:rPr>
          <w:rFonts w:ascii="HGPｺﾞｼｯｸM" w:eastAsia="HGPｺﾞｼｯｸM" w:hAnsi="HG丸ｺﾞｼｯｸM-PRO"/>
          <w:sz w:val="24"/>
          <w:szCs w:val="24"/>
        </w:rPr>
      </w:pPr>
      <w:r w:rsidRPr="00025C66">
        <w:rPr>
          <w:noProof/>
        </w:rPr>
        <w:drawing>
          <wp:inline distT="0" distB="0" distL="0" distR="0" wp14:anchorId="0662875D" wp14:editId="4C179825">
            <wp:extent cx="6192520" cy="3662045"/>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r w:rsidR="00692C3C">
        <w:rPr>
          <w:rFonts w:ascii="HGPｺﾞｼｯｸM" w:eastAsia="HGPｺﾞｼｯｸM" w:hAnsi="HG丸ｺﾞｼｯｸM-PRO"/>
          <w:sz w:val="24"/>
          <w:szCs w:val="24"/>
        </w:rPr>
        <w:br w:type="page"/>
      </w:r>
    </w:p>
    <w:p w14:paraId="15F73170" w14:textId="33DD381A" w:rsidR="00692C3C" w:rsidRDefault="00692C3C" w:rsidP="00692C3C">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w:t>
      </w:r>
      <w:r w:rsidR="00025C66">
        <w:rPr>
          <w:rFonts w:ascii="HGｺﾞｼｯｸE" w:eastAsia="HGｺﾞｼｯｸE" w:hAnsi="ＭＳ ゴシック" w:cs="ＭＳ 明朝" w:hint="eastAsia"/>
          <w:noProof/>
          <w:color w:val="000000"/>
          <w:kern w:val="0"/>
          <w:sz w:val="22"/>
          <w:szCs w:val="24"/>
        </w:rPr>
        <w:t>居住</w:t>
      </w:r>
      <w:r>
        <w:rPr>
          <w:rFonts w:ascii="HGｺﾞｼｯｸE" w:eastAsia="HGｺﾞｼｯｸE" w:hAnsi="ＭＳ ゴシック" w:cs="ＭＳ 明朝" w:hint="eastAsia"/>
          <w:noProof/>
          <w:color w:val="000000"/>
          <w:kern w:val="0"/>
          <w:sz w:val="22"/>
          <w:szCs w:val="24"/>
        </w:rPr>
        <w:t>系サービス】</w:t>
      </w:r>
      <w:r w:rsidR="00025C66">
        <w:rPr>
          <w:rFonts w:ascii="HGｺﾞｼｯｸE" w:eastAsia="HGｺﾞｼｯｸE" w:hAnsi="ＭＳ ゴシック" w:cs="ＭＳ 明朝" w:hint="eastAsia"/>
          <w:noProof/>
          <w:color w:val="000000"/>
          <w:kern w:val="0"/>
          <w:sz w:val="22"/>
          <w:szCs w:val="24"/>
        </w:rPr>
        <w:t>①自立生活援助</w:t>
      </w:r>
    </w:p>
    <w:p w14:paraId="47306556" w14:textId="77777777" w:rsidR="00692C3C" w:rsidRDefault="00692C3C" w:rsidP="00692C3C">
      <w:pPr>
        <w:widowControl/>
        <w:rPr>
          <w:rFonts w:ascii="BIZ UDP明朝 Medium" w:eastAsia="BIZ UDP明朝 Medium" w:hAnsi="BIZ UDP明朝 Medium"/>
          <w:sz w:val="24"/>
        </w:rPr>
      </w:pPr>
    </w:p>
    <w:p w14:paraId="5A990014" w14:textId="7BE113EA" w:rsidR="002B39A9" w:rsidRPr="00D66207" w:rsidRDefault="002B39A9"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手帳の種類・診断別にみると、【精神障害者保健福祉手帳】、【発達障害】、【難病】で「利用の予定はない」</w:t>
      </w:r>
      <w:r w:rsidR="00C5215A"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それぞれ67.3％、71.8％、65.1％と、他に比べて高くなっています。</w:t>
      </w:r>
    </w:p>
    <w:p w14:paraId="4E03EB3A" w14:textId="64E127AC" w:rsidR="00025C66" w:rsidRDefault="00025C66" w:rsidP="002B39A9">
      <w:pPr>
        <w:widowControl/>
        <w:rPr>
          <w:rFonts w:ascii="BIZ UDP明朝 Medium" w:eastAsia="BIZ UDP明朝 Medium" w:hAnsi="BIZ UDP明朝 Medium"/>
          <w:sz w:val="24"/>
        </w:rPr>
      </w:pPr>
    </w:p>
    <w:p w14:paraId="1F423F1F" w14:textId="77F94EDF" w:rsidR="00025C66" w:rsidRDefault="00CB5019" w:rsidP="00CB5019">
      <w:pPr>
        <w:widowControl/>
        <w:jc w:val="center"/>
        <w:rPr>
          <w:rFonts w:ascii="HGPｺﾞｼｯｸM" w:eastAsia="HGPｺﾞｼｯｸM" w:hAnsi="HG丸ｺﾞｼｯｸM-PRO"/>
          <w:sz w:val="24"/>
          <w:szCs w:val="24"/>
        </w:rPr>
      </w:pPr>
      <w:r w:rsidRPr="00CB5019">
        <w:rPr>
          <w:rFonts w:hint="eastAsia"/>
          <w:noProof/>
        </w:rPr>
        <w:drawing>
          <wp:inline distT="0" distB="0" distL="0" distR="0" wp14:anchorId="5FD1BE52" wp14:editId="0F868EFA">
            <wp:extent cx="6192520" cy="3662045"/>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p>
    <w:p w14:paraId="52F18138" w14:textId="10FB45AA" w:rsidR="00692C3C" w:rsidRDefault="00692C3C">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0869BA9A" w14:textId="58861D45" w:rsidR="00025C66" w:rsidRDefault="00025C66" w:rsidP="00025C66">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【居住系サービス】</w:t>
      </w:r>
      <w:r w:rsidR="00CB5019">
        <w:rPr>
          <w:rFonts w:ascii="HGｺﾞｼｯｸE" w:eastAsia="HGｺﾞｼｯｸE" w:hAnsi="ＭＳ ゴシック" w:cs="ＭＳ 明朝" w:hint="eastAsia"/>
          <w:noProof/>
          <w:color w:val="000000"/>
          <w:kern w:val="0"/>
          <w:sz w:val="22"/>
          <w:szCs w:val="24"/>
        </w:rPr>
        <w:t>②共同生活援助（グループホーム）</w:t>
      </w:r>
    </w:p>
    <w:p w14:paraId="5B285766" w14:textId="77777777" w:rsidR="00025C66" w:rsidRDefault="00025C66" w:rsidP="00025C66">
      <w:pPr>
        <w:widowControl/>
        <w:rPr>
          <w:rFonts w:ascii="BIZ UDP明朝 Medium" w:eastAsia="BIZ UDP明朝 Medium" w:hAnsi="BIZ UDP明朝 Medium"/>
          <w:sz w:val="24"/>
        </w:rPr>
      </w:pPr>
    </w:p>
    <w:p w14:paraId="2F58EC78" w14:textId="3A4875AC" w:rsidR="002B39A9" w:rsidRPr="00D66207" w:rsidRDefault="002B39A9"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利用しており、今後も利用したい」と「今は利用していないが、３年以内に利用したい」を合わせた“利用したい”では、【愛の手帳】が23.6％と、他に比べて高くなっています。</w:t>
      </w:r>
    </w:p>
    <w:p w14:paraId="0ECAE53D" w14:textId="2D2169F4" w:rsidR="00025C66" w:rsidRDefault="00025C66" w:rsidP="002B39A9">
      <w:pPr>
        <w:widowControl/>
        <w:rPr>
          <w:rFonts w:ascii="BIZ UDP明朝 Medium" w:eastAsia="BIZ UDP明朝 Medium" w:hAnsi="BIZ UDP明朝 Medium"/>
          <w:sz w:val="24"/>
        </w:rPr>
      </w:pPr>
    </w:p>
    <w:p w14:paraId="18C90CE9" w14:textId="7D6BABCD" w:rsidR="00025C66" w:rsidRDefault="00CB5019" w:rsidP="00025C66">
      <w:pPr>
        <w:widowControl/>
        <w:jc w:val="left"/>
        <w:rPr>
          <w:rFonts w:ascii="HGPｺﾞｼｯｸM" w:eastAsia="HGPｺﾞｼｯｸM" w:hAnsi="HG丸ｺﾞｼｯｸM-PRO"/>
          <w:sz w:val="24"/>
          <w:szCs w:val="24"/>
        </w:rPr>
      </w:pPr>
      <w:r w:rsidRPr="00CB5019">
        <w:rPr>
          <w:rFonts w:hint="eastAsia"/>
          <w:noProof/>
        </w:rPr>
        <w:drawing>
          <wp:inline distT="0" distB="0" distL="0" distR="0" wp14:anchorId="24CFAA88" wp14:editId="1DDE0A63">
            <wp:extent cx="6192520" cy="3662045"/>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p>
    <w:p w14:paraId="12AC42BB" w14:textId="7400FF83" w:rsidR="00025C66" w:rsidRDefault="00025C66">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5F309A7D" w14:textId="39423869" w:rsidR="00025C66" w:rsidRDefault="00025C66" w:rsidP="00025C66">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【居住系サービス】</w:t>
      </w:r>
      <w:r w:rsidR="00CB5019">
        <w:rPr>
          <w:rFonts w:ascii="HGｺﾞｼｯｸE" w:eastAsia="HGｺﾞｼｯｸE" w:hAnsi="ＭＳ ゴシック" w:cs="ＭＳ 明朝" w:hint="eastAsia"/>
          <w:noProof/>
          <w:color w:val="000000"/>
          <w:kern w:val="0"/>
          <w:sz w:val="22"/>
          <w:szCs w:val="24"/>
        </w:rPr>
        <w:t>③施設入所支援</w:t>
      </w:r>
    </w:p>
    <w:p w14:paraId="66A3A48B" w14:textId="77777777" w:rsidR="00025C66" w:rsidRDefault="00025C66" w:rsidP="00025C66">
      <w:pPr>
        <w:widowControl/>
        <w:rPr>
          <w:rFonts w:ascii="BIZ UDP明朝 Medium" w:eastAsia="BIZ UDP明朝 Medium" w:hAnsi="BIZ UDP明朝 Medium"/>
          <w:sz w:val="24"/>
        </w:rPr>
      </w:pPr>
    </w:p>
    <w:p w14:paraId="16216E92" w14:textId="6076059B" w:rsidR="002B39A9" w:rsidRPr="00D66207" w:rsidRDefault="002B39A9"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手帳の種類・診断別にみると、【精神障害者保健福祉手帳】、【発達障害】、【難病】で「利用の予定はない」</w:t>
      </w:r>
      <w:r w:rsidR="00C5215A"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それぞれ69.2％、74.4％、67.5％と、他に比べて高くなっています。</w:t>
      </w:r>
    </w:p>
    <w:p w14:paraId="1C575F22" w14:textId="1B9B8BB7" w:rsidR="00025C66" w:rsidRDefault="00025C66" w:rsidP="002B39A9">
      <w:pPr>
        <w:widowControl/>
        <w:ind w:firstLineChars="100" w:firstLine="240"/>
        <w:rPr>
          <w:rFonts w:ascii="BIZ UDP明朝 Medium" w:eastAsia="BIZ UDP明朝 Medium" w:hAnsi="BIZ UDP明朝 Medium"/>
          <w:sz w:val="24"/>
        </w:rPr>
      </w:pPr>
    </w:p>
    <w:p w14:paraId="5EE96B39" w14:textId="0E9B693A" w:rsidR="00025C66" w:rsidRDefault="00CB5019" w:rsidP="00CB5019">
      <w:pPr>
        <w:widowControl/>
        <w:jc w:val="center"/>
        <w:rPr>
          <w:rFonts w:ascii="HGPｺﾞｼｯｸM" w:eastAsia="HGPｺﾞｼｯｸM" w:hAnsi="HG丸ｺﾞｼｯｸM-PRO"/>
          <w:sz w:val="24"/>
          <w:szCs w:val="24"/>
        </w:rPr>
      </w:pPr>
      <w:r w:rsidRPr="00CB5019">
        <w:rPr>
          <w:rFonts w:hint="eastAsia"/>
          <w:noProof/>
        </w:rPr>
        <w:drawing>
          <wp:inline distT="0" distB="0" distL="0" distR="0" wp14:anchorId="384876BC" wp14:editId="476A2ECD">
            <wp:extent cx="6192520" cy="3662045"/>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p>
    <w:p w14:paraId="65573F9F" w14:textId="3BC35BAC" w:rsidR="00025C66" w:rsidRDefault="00025C66">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41082297" w14:textId="56AB41E7" w:rsidR="00025C66" w:rsidRDefault="00025C66" w:rsidP="00025C66">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w:t>
      </w:r>
      <w:r w:rsidR="00CB5019">
        <w:rPr>
          <w:rFonts w:ascii="HGｺﾞｼｯｸE" w:eastAsia="HGｺﾞｼｯｸE" w:hAnsi="ＭＳ ゴシック" w:cs="ＭＳ 明朝" w:hint="eastAsia"/>
          <w:noProof/>
          <w:color w:val="000000"/>
          <w:kern w:val="0"/>
          <w:sz w:val="22"/>
          <w:szCs w:val="24"/>
        </w:rPr>
        <w:t>その他</w:t>
      </w:r>
      <w:r>
        <w:rPr>
          <w:rFonts w:ascii="HGｺﾞｼｯｸE" w:eastAsia="HGｺﾞｼｯｸE" w:hAnsi="ＭＳ ゴシック" w:cs="ＭＳ 明朝" w:hint="eastAsia"/>
          <w:noProof/>
          <w:color w:val="000000"/>
          <w:kern w:val="0"/>
          <w:sz w:val="22"/>
          <w:szCs w:val="24"/>
        </w:rPr>
        <w:t>サービス】</w:t>
      </w:r>
      <w:r w:rsidR="00CB5019">
        <w:rPr>
          <w:rFonts w:ascii="HGｺﾞｼｯｸE" w:eastAsia="HGｺﾞｼｯｸE" w:hAnsi="ＭＳ ゴシック" w:cs="ＭＳ 明朝" w:hint="eastAsia"/>
          <w:noProof/>
          <w:color w:val="000000"/>
          <w:kern w:val="0"/>
          <w:sz w:val="22"/>
          <w:szCs w:val="24"/>
        </w:rPr>
        <w:t>①相談支援事業</w:t>
      </w:r>
    </w:p>
    <w:p w14:paraId="7023CE9F" w14:textId="77777777" w:rsidR="00025C66" w:rsidRDefault="00025C66" w:rsidP="00025C66">
      <w:pPr>
        <w:widowControl/>
        <w:rPr>
          <w:rFonts w:ascii="BIZ UDP明朝 Medium" w:eastAsia="BIZ UDP明朝 Medium" w:hAnsi="BIZ UDP明朝 Medium"/>
          <w:sz w:val="24"/>
        </w:rPr>
      </w:pPr>
    </w:p>
    <w:p w14:paraId="7A08DD2A" w14:textId="1B6E9670" w:rsidR="00874037" w:rsidRPr="00D66207" w:rsidRDefault="00874037"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利用しており、今後も利用したい」と「今は利用していないが、３年以内に利用したい」を合わせた“利用したい”では、【愛の手帳】、【精神障害者保健福祉手帳】、【発達障害】がそれぞれ38.1％、32.7％、20.5％と、他に比べて高くなっています。</w:t>
      </w:r>
    </w:p>
    <w:p w14:paraId="209EF287" w14:textId="0BB4F7F6" w:rsidR="00025C66" w:rsidRDefault="00025C66" w:rsidP="00874037">
      <w:pPr>
        <w:widowControl/>
        <w:rPr>
          <w:rFonts w:ascii="BIZ UDP明朝 Medium" w:eastAsia="BIZ UDP明朝 Medium" w:hAnsi="BIZ UDP明朝 Medium"/>
          <w:sz w:val="24"/>
        </w:rPr>
      </w:pPr>
    </w:p>
    <w:p w14:paraId="0CCAD706" w14:textId="3E6EBCE2" w:rsidR="00025C66" w:rsidRDefault="00062E51" w:rsidP="00062E51">
      <w:pPr>
        <w:widowControl/>
        <w:jc w:val="center"/>
        <w:rPr>
          <w:rFonts w:ascii="HGPｺﾞｼｯｸM" w:eastAsia="HGPｺﾞｼｯｸM" w:hAnsi="HG丸ｺﾞｼｯｸM-PRO"/>
          <w:sz w:val="24"/>
          <w:szCs w:val="24"/>
        </w:rPr>
      </w:pPr>
      <w:r w:rsidRPr="00062E51">
        <w:rPr>
          <w:rFonts w:hint="eastAsia"/>
          <w:noProof/>
        </w:rPr>
        <w:drawing>
          <wp:inline distT="0" distB="0" distL="0" distR="0" wp14:anchorId="74AE2327" wp14:editId="659CD591">
            <wp:extent cx="6192520" cy="3662045"/>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p>
    <w:p w14:paraId="50A0B9E3" w14:textId="5CA7BA93" w:rsidR="00025C66" w:rsidRDefault="00025C66">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5665F01C" w14:textId="09543EC7" w:rsidR="00CB5019" w:rsidRDefault="00CB5019" w:rsidP="00CB501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【その他サービス】</w:t>
      </w:r>
      <w:r w:rsidR="00062E51">
        <w:rPr>
          <w:rFonts w:ascii="HGｺﾞｼｯｸE" w:eastAsia="HGｺﾞｼｯｸE" w:hAnsi="ＭＳ ゴシック" w:cs="ＭＳ 明朝" w:hint="eastAsia"/>
          <w:noProof/>
          <w:color w:val="000000"/>
          <w:kern w:val="0"/>
          <w:sz w:val="22"/>
          <w:szCs w:val="24"/>
        </w:rPr>
        <w:t>②意思疎通支援事業（主に聴覚障害者への手話通訳の派遣）</w:t>
      </w:r>
    </w:p>
    <w:p w14:paraId="1FB94E4C" w14:textId="77777777" w:rsidR="00CB5019" w:rsidRDefault="00CB5019" w:rsidP="00CB5019">
      <w:pPr>
        <w:widowControl/>
        <w:rPr>
          <w:rFonts w:ascii="BIZ UDP明朝 Medium" w:eastAsia="BIZ UDP明朝 Medium" w:hAnsi="BIZ UDP明朝 Medium"/>
          <w:sz w:val="24"/>
        </w:rPr>
      </w:pPr>
    </w:p>
    <w:p w14:paraId="60FB6EA3" w14:textId="5EB57308" w:rsidR="00874037" w:rsidRPr="00D66207" w:rsidRDefault="00874037"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手帳の種類・診断別にみると、【精神障害者保健福祉手帳】、【発達障害】、【難病】で「利用の予定はない」</w:t>
      </w:r>
      <w:r w:rsidR="00C5215A"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それぞれ76.3％、79.5％、70.4％と、他に比べて高くなっています。</w:t>
      </w:r>
    </w:p>
    <w:p w14:paraId="6AE33122" w14:textId="28D05495" w:rsidR="00CB5019" w:rsidRDefault="00CB5019" w:rsidP="00874037">
      <w:pPr>
        <w:widowControl/>
        <w:ind w:firstLineChars="100" w:firstLine="240"/>
        <w:rPr>
          <w:rFonts w:ascii="BIZ UDP明朝 Medium" w:eastAsia="BIZ UDP明朝 Medium" w:hAnsi="BIZ UDP明朝 Medium"/>
          <w:sz w:val="24"/>
        </w:rPr>
      </w:pPr>
    </w:p>
    <w:p w14:paraId="28E0C82F" w14:textId="4D127FBA" w:rsidR="00CB5019" w:rsidRDefault="00062E51" w:rsidP="00062E51">
      <w:pPr>
        <w:widowControl/>
        <w:jc w:val="center"/>
        <w:rPr>
          <w:rFonts w:ascii="HGPｺﾞｼｯｸM" w:eastAsia="HGPｺﾞｼｯｸM" w:hAnsi="HG丸ｺﾞｼｯｸM-PRO"/>
          <w:sz w:val="24"/>
          <w:szCs w:val="24"/>
        </w:rPr>
      </w:pPr>
      <w:r w:rsidRPr="00062E51">
        <w:rPr>
          <w:rFonts w:hint="eastAsia"/>
          <w:noProof/>
        </w:rPr>
        <w:drawing>
          <wp:inline distT="0" distB="0" distL="0" distR="0" wp14:anchorId="6F762850" wp14:editId="3B19AAB8">
            <wp:extent cx="6192520" cy="3662045"/>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p>
    <w:p w14:paraId="0BA4CEBF" w14:textId="526C7D07" w:rsidR="00CB5019" w:rsidRDefault="00CB5019">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135E41C8" w14:textId="3961CA8D" w:rsidR="00CB5019" w:rsidRDefault="00CB5019" w:rsidP="00CB501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【その他サービス】</w:t>
      </w:r>
      <w:r w:rsidR="00062E51">
        <w:rPr>
          <w:rFonts w:ascii="HGｺﾞｼｯｸE" w:eastAsia="HGｺﾞｼｯｸE" w:hAnsi="ＭＳ ゴシック" w:cs="ＭＳ 明朝" w:hint="eastAsia"/>
          <w:noProof/>
          <w:color w:val="000000"/>
          <w:kern w:val="0"/>
          <w:sz w:val="22"/>
          <w:szCs w:val="24"/>
        </w:rPr>
        <w:t>③日常生活用具給付等事業</w:t>
      </w:r>
    </w:p>
    <w:p w14:paraId="220E6130" w14:textId="77777777" w:rsidR="00CB5019" w:rsidRDefault="00CB5019" w:rsidP="00CB5019">
      <w:pPr>
        <w:widowControl/>
        <w:rPr>
          <w:rFonts w:ascii="BIZ UDP明朝 Medium" w:eastAsia="BIZ UDP明朝 Medium" w:hAnsi="BIZ UDP明朝 Medium"/>
          <w:sz w:val="24"/>
        </w:rPr>
      </w:pPr>
    </w:p>
    <w:p w14:paraId="1FA38E86" w14:textId="22F1D69B" w:rsidR="00874037" w:rsidRPr="00D66207" w:rsidRDefault="00874037"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利用しており、今後も利用したい」と「今は利用していないが、３年以内に利用したい」を合わせた“利用したい”では、【身体障害者手帳】が17.8％と、他に比べて高くなっています。</w:t>
      </w:r>
    </w:p>
    <w:p w14:paraId="5F2E544C" w14:textId="77777777" w:rsidR="00874037" w:rsidRDefault="00874037" w:rsidP="00874037">
      <w:pPr>
        <w:widowControl/>
        <w:ind w:firstLineChars="100" w:firstLine="240"/>
        <w:jc w:val="left"/>
        <w:rPr>
          <w:rFonts w:ascii="BIZ UDP明朝 Medium" w:eastAsia="BIZ UDP明朝 Medium" w:hAnsi="BIZ UDP明朝 Medium"/>
          <w:sz w:val="24"/>
        </w:rPr>
      </w:pPr>
    </w:p>
    <w:p w14:paraId="6258BEE7" w14:textId="609F6546" w:rsidR="00CB5019" w:rsidRDefault="00062E51" w:rsidP="00874037">
      <w:pPr>
        <w:widowControl/>
        <w:ind w:firstLineChars="100" w:firstLine="210"/>
        <w:rPr>
          <w:rFonts w:ascii="HGPｺﾞｼｯｸM" w:eastAsia="HGPｺﾞｼｯｸM" w:hAnsi="HG丸ｺﾞｼｯｸM-PRO"/>
          <w:sz w:val="24"/>
          <w:szCs w:val="24"/>
        </w:rPr>
      </w:pPr>
      <w:r w:rsidRPr="00062E51">
        <w:rPr>
          <w:rFonts w:hint="eastAsia"/>
          <w:noProof/>
        </w:rPr>
        <w:drawing>
          <wp:inline distT="0" distB="0" distL="0" distR="0" wp14:anchorId="1704C99F" wp14:editId="749A92C3">
            <wp:extent cx="6192520" cy="3662045"/>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p>
    <w:p w14:paraId="27055A19" w14:textId="01A08674" w:rsidR="00CB5019" w:rsidRDefault="00CB5019">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2F557F83" w14:textId="68DD0B9E" w:rsidR="00CB5019" w:rsidRDefault="00CB5019" w:rsidP="00CB501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【その他サービス】</w:t>
      </w:r>
      <w:r w:rsidR="00062E51">
        <w:rPr>
          <w:rFonts w:ascii="HGｺﾞｼｯｸE" w:eastAsia="HGｺﾞｼｯｸE" w:hAnsi="ＭＳ ゴシック" w:cs="ＭＳ 明朝" w:hint="eastAsia"/>
          <w:noProof/>
          <w:color w:val="000000"/>
          <w:kern w:val="0"/>
          <w:sz w:val="22"/>
          <w:szCs w:val="24"/>
        </w:rPr>
        <w:t>④移動支援事業（外出時のガイドヘルプ）</w:t>
      </w:r>
    </w:p>
    <w:p w14:paraId="7E09A367" w14:textId="77777777" w:rsidR="00CB5019" w:rsidRDefault="00CB5019" w:rsidP="00CB5019">
      <w:pPr>
        <w:widowControl/>
        <w:rPr>
          <w:rFonts w:ascii="BIZ UDP明朝 Medium" w:eastAsia="BIZ UDP明朝 Medium" w:hAnsi="BIZ UDP明朝 Medium"/>
          <w:sz w:val="24"/>
        </w:rPr>
      </w:pPr>
    </w:p>
    <w:p w14:paraId="24EA42B2" w14:textId="6158BF57" w:rsidR="00874037" w:rsidRPr="00D66207" w:rsidRDefault="00874037"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利用しており、今後も利用したい」と「今は利用していないが、３年以内に利用したい」を合わせた“利用したい”では、【愛の手帳】が37.5％と、他に比べて高くなっています。</w:t>
      </w:r>
    </w:p>
    <w:p w14:paraId="2B42702C" w14:textId="4A0D6AB3" w:rsidR="00CB5019" w:rsidRDefault="00CB5019" w:rsidP="00874037">
      <w:pPr>
        <w:widowControl/>
        <w:ind w:firstLineChars="100" w:firstLine="240"/>
        <w:jc w:val="left"/>
        <w:rPr>
          <w:rFonts w:ascii="BIZ UDP明朝 Medium" w:eastAsia="BIZ UDP明朝 Medium" w:hAnsi="BIZ UDP明朝 Medium"/>
          <w:sz w:val="24"/>
        </w:rPr>
      </w:pPr>
    </w:p>
    <w:p w14:paraId="2ED61CE1" w14:textId="623B316C" w:rsidR="00CB5019" w:rsidRDefault="00062E51" w:rsidP="00062E51">
      <w:pPr>
        <w:widowControl/>
        <w:jc w:val="center"/>
        <w:rPr>
          <w:rFonts w:ascii="HGPｺﾞｼｯｸM" w:eastAsia="HGPｺﾞｼｯｸM" w:hAnsi="HG丸ｺﾞｼｯｸM-PRO"/>
          <w:sz w:val="24"/>
          <w:szCs w:val="24"/>
        </w:rPr>
      </w:pPr>
      <w:r w:rsidRPr="00062E51">
        <w:rPr>
          <w:rFonts w:hint="eastAsia"/>
          <w:noProof/>
        </w:rPr>
        <w:drawing>
          <wp:inline distT="0" distB="0" distL="0" distR="0" wp14:anchorId="1C190DD2" wp14:editId="5BC435C6">
            <wp:extent cx="6192520" cy="3662045"/>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p>
    <w:p w14:paraId="0652BE27" w14:textId="671EB5DC" w:rsidR="00CB5019" w:rsidRDefault="00CB5019">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76050F56" w14:textId="6FD72F3F" w:rsidR="00CB5019" w:rsidRDefault="00CB5019" w:rsidP="00CB501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【その他サービス】</w:t>
      </w:r>
      <w:r w:rsidR="00062E51">
        <w:rPr>
          <w:rFonts w:ascii="HGｺﾞｼｯｸE" w:eastAsia="HGｺﾞｼｯｸE" w:hAnsi="ＭＳ ゴシック" w:cs="ＭＳ 明朝" w:hint="eastAsia"/>
          <w:noProof/>
          <w:color w:val="000000"/>
          <w:kern w:val="0"/>
          <w:sz w:val="22"/>
          <w:szCs w:val="24"/>
        </w:rPr>
        <w:t>⑤日中一時支援事業（緊急一時保護）</w:t>
      </w:r>
    </w:p>
    <w:p w14:paraId="3B2A4A9B" w14:textId="77777777" w:rsidR="00CB5019" w:rsidRDefault="00CB5019" w:rsidP="00CB5019">
      <w:pPr>
        <w:widowControl/>
        <w:rPr>
          <w:rFonts w:ascii="BIZ UDP明朝 Medium" w:eastAsia="BIZ UDP明朝 Medium" w:hAnsi="BIZ UDP明朝 Medium"/>
          <w:sz w:val="24"/>
        </w:rPr>
      </w:pPr>
    </w:p>
    <w:p w14:paraId="0453176E" w14:textId="6CED8AC0" w:rsidR="00874037" w:rsidRPr="00D66207" w:rsidRDefault="00874037"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利用しており、今後も利用したい」と「今は利用していないが、３年以内に利用したい」を合わせた“利用したい”では、【愛の手帳】が37.4％と、他に比べて高くなっています。</w:t>
      </w:r>
    </w:p>
    <w:p w14:paraId="0EACE5AF" w14:textId="3253C08E" w:rsidR="00CB5019" w:rsidRPr="007E7536" w:rsidRDefault="00CB5019" w:rsidP="007E7536">
      <w:pPr>
        <w:widowControl/>
        <w:jc w:val="left"/>
        <w:rPr>
          <w:rFonts w:ascii="BIZ UDP明朝 Medium" w:eastAsia="BIZ UDP明朝 Medium" w:hAnsi="BIZ UDP明朝 Medium"/>
          <w:sz w:val="24"/>
        </w:rPr>
      </w:pPr>
    </w:p>
    <w:p w14:paraId="19F423AC" w14:textId="4D1A27CD" w:rsidR="00CB5019" w:rsidRDefault="002D2AEC" w:rsidP="002D2AEC">
      <w:pPr>
        <w:widowControl/>
        <w:jc w:val="center"/>
        <w:rPr>
          <w:rFonts w:ascii="HGPｺﾞｼｯｸM" w:eastAsia="HGPｺﾞｼｯｸM" w:hAnsi="HG丸ｺﾞｼｯｸM-PRO"/>
          <w:sz w:val="24"/>
          <w:szCs w:val="24"/>
        </w:rPr>
      </w:pPr>
      <w:r w:rsidRPr="002D2AEC">
        <w:rPr>
          <w:rFonts w:hint="eastAsia"/>
          <w:noProof/>
        </w:rPr>
        <w:drawing>
          <wp:inline distT="0" distB="0" distL="0" distR="0" wp14:anchorId="5BA70F04" wp14:editId="18B556D9">
            <wp:extent cx="6192520" cy="3662045"/>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p>
    <w:p w14:paraId="203395C3" w14:textId="460940B2" w:rsidR="00CB5019" w:rsidRDefault="00CB5019">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677E790F" w14:textId="20A4D349" w:rsidR="00CB5019" w:rsidRDefault="00CB5019" w:rsidP="00CB501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lastRenderedPageBreak/>
        <w:t>【その他サービス】</w:t>
      </w:r>
      <w:r w:rsidR="00994B23">
        <w:rPr>
          <w:rFonts w:ascii="HGｺﾞｼｯｸE" w:eastAsia="HGｺﾞｼｯｸE" w:hAnsi="ＭＳ ゴシック" w:cs="ＭＳ 明朝" w:hint="eastAsia"/>
          <w:noProof/>
          <w:color w:val="000000"/>
          <w:kern w:val="0"/>
          <w:sz w:val="22"/>
          <w:szCs w:val="24"/>
        </w:rPr>
        <w:t>⑥補装具費（車いす・補聴器等）</w:t>
      </w:r>
    </w:p>
    <w:p w14:paraId="79F72B0F" w14:textId="77777777" w:rsidR="00CB5019" w:rsidRDefault="00CB5019" w:rsidP="00CB5019">
      <w:pPr>
        <w:widowControl/>
        <w:rPr>
          <w:rFonts w:ascii="BIZ UDP明朝 Medium" w:eastAsia="BIZ UDP明朝 Medium" w:hAnsi="BIZ UDP明朝 Medium"/>
          <w:sz w:val="24"/>
        </w:rPr>
      </w:pPr>
    </w:p>
    <w:p w14:paraId="3D1DB5B0" w14:textId="23A1A791" w:rsidR="00874037" w:rsidRPr="00D66207" w:rsidRDefault="00874037"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利用しており、今後も利用したい」と「今は利用していないが、３年以内に利用したい」を合わせた“利用したい”では、【身体障害者手帳】と【愛の手帳】がそれぞれ24.8％、18.4％と、他に比べて高くなっています。</w:t>
      </w:r>
    </w:p>
    <w:p w14:paraId="6CA660A6" w14:textId="40531BC9" w:rsidR="00CB5019" w:rsidRDefault="00CB5019" w:rsidP="00874037">
      <w:pPr>
        <w:widowControl/>
        <w:ind w:firstLineChars="100" w:firstLine="240"/>
        <w:rPr>
          <w:rFonts w:ascii="BIZ UDP明朝 Medium" w:eastAsia="BIZ UDP明朝 Medium" w:hAnsi="BIZ UDP明朝 Medium"/>
          <w:sz w:val="24"/>
        </w:rPr>
      </w:pPr>
    </w:p>
    <w:p w14:paraId="45D6A097" w14:textId="4F7638EF" w:rsidR="00CB5019" w:rsidRDefault="00994B23" w:rsidP="00994B23">
      <w:pPr>
        <w:widowControl/>
        <w:jc w:val="center"/>
        <w:rPr>
          <w:rFonts w:ascii="HGPｺﾞｼｯｸM" w:eastAsia="HGPｺﾞｼｯｸM" w:hAnsi="HG丸ｺﾞｼｯｸM-PRO"/>
          <w:sz w:val="24"/>
          <w:szCs w:val="24"/>
        </w:rPr>
      </w:pPr>
      <w:r w:rsidRPr="00994B23">
        <w:rPr>
          <w:rFonts w:hint="eastAsia"/>
          <w:noProof/>
        </w:rPr>
        <w:drawing>
          <wp:inline distT="0" distB="0" distL="0" distR="0" wp14:anchorId="3905CEFA" wp14:editId="6E6369D2">
            <wp:extent cx="6192520" cy="3662045"/>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92520" cy="3662045"/>
                    </a:xfrm>
                    <a:prstGeom prst="rect">
                      <a:avLst/>
                    </a:prstGeom>
                    <a:noFill/>
                    <a:ln>
                      <a:noFill/>
                    </a:ln>
                  </pic:spPr>
                </pic:pic>
              </a:graphicData>
            </a:graphic>
          </wp:inline>
        </w:drawing>
      </w:r>
    </w:p>
    <w:p w14:paraId="6C03C3E1" w14:textId="55DB9AFE" w:rsidR="00CB5019" w:rsidRDefault="00CB5019">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667C6A96" w14:textId="2DE4CA12" w:rsidR="00D90944" w:rsidRDefault="003F2642"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3F2642">
        <w:rPr>
          <w:rFonts w:ascii="HGｺﾞｼｯｸE" w:eastAsia="HGｺﾞｼｯｸE" w:hAnsi="ＭＳ ゴシック" w:cs="ＭＳ 明朝" w:hint="eastAsia"/>
          <w:noProof/>
          <w:color w:val="000000"/>
          <w:kern w:val="0"/>
          <w:sz w:val="22"/>
          <w:szCs w:val="24"/>
        </w:rPr>
        <w:lastRenderedPageBreak/>
        <w:t>問34　あなたは、普段の障害福祉サービスの利用に関して困っていることがありますか。（あてはまるものすべてに○）</w:t>
      </w:r>
    </w:p>
    <w:p w14:paraId="6DA15385" w14:textId="77777777" w:rsidR="001D648F" w:rsidRDefault="001D648F" w:rsidP="001D648F">
      <w:pPr>
        <w:widowControl/>
        <w:rPr>
          <w:rFonts w:ascii="BIZ UDP明朝 Medium" w:eastAsia="BIZ UDP明朝 Medium" w:hAnsi="BIZ UDP明朝 Medium"/>
          <w:sz w:val="24"/>
        </w:rPr>
      </w:pPr>
    </w:p>
    <w:p w14:paraId="6B6D1F89" w14:textId="77777777" w:rsidR="00371F4F" w:rsidRPr="00D66207" w:rsidRDefault="00002D04"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普段の障害福祉サービスの利用に関して困っていることについては、</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特に困っていることはない</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41.0</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制度がわかりにくい</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26.4</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市役所での手続きが大変</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12.9％</w:t>
      </w:r>
      <w:r w:rsidR="00D90944" w:rsidRPr="00D66207">
        <w:rPr>
          <w:rFonts w:ascii="BIZ UDP明朝 Medium" w:eastAsia="BIZ UDP明朝 Medium" w:hAnsi="BIZ UDP明朝 Medium" w:hint="eastAsia"/>
          <w:sz w:val="22"/>
          <w:szCs w:val="21"/>
        </w:rPr>
        <w:t>となっています。</w:t>
      </w:r>
    </w:p>
    <w:p w14:paraId="4E11E9AA" w14:textId="3C0A1FA7" w:rsidR="00D90944"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手帳の種類・診断別にみると、【精神障害者保健福祉手帳】で「制度がわかりにくい」が42.3％と、最も高くなっています。また、「市役所での手続きが大変」が25.0％と、他に比べて高くなっています。</w:t>
      </w:r>
    </w:p>
    <w:p w14:paraId="02744E68" w14:textId="19F351E5" w:rsidR="00D90944" w:rsidRDefault="00D90944" w:rsidP="00D90944">
      <w:pPr>
        <w:snapToGrid w:val="0"/>
        <w:rPr>
          <w:rFonts w:ascii="HGPｺﾞｼｯｸM" w:eastAsia="HGPｺﾞｼｯｸM" w:hAnsi="HG丸ｺﾞｼｯｸM-PRO"/>
          <w:sz w:val="24"/>
          <w:szCs w:val="24"/>
        </w:rPr>
      </w:pPr>
    </w:p>
    <w:p w14:paraId="26999017" w14:textId="47EA52BC" w:rsidR="007F6D23" w:rsidRDefault="001D648F" w:rsidP="005F2272">
      <w:pPr>
        <w:snapToGrid w:val="0"/>
        <w:jc w:val="center"/>
        <w:rPr>
          <w:rFonts w:ascii="HGPｺﾞｼｯｸM" w:eastAsia="HGPｺﾞｼｯｸM" w:hAnsi="HG丸ｺﾞｼｯｸM-PRO"/>
          <w:sz w:val="24"/>
          <w:szCs w:val="24"/>
        </w:rPr>
      </w:pPr>
      <w:r w:rsidRPr="001D648F">
        <w:rPr>
          <w:noProof/>
        </w:rPr>
        <w:drawing>
          <wp:inline distT="0" distB="0" distL="0" distR="0" wp14:anchorId="6C307EFD" wp14:editId="52C28992">
            <wp:extent cx="5873400" cy="6091920"/>
            <wp:effectExtent l="0" t="0" r="0" b="444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73400" cy="6091920"/>
                    </a:xfrm>
                    <a:prstGeom prst="rect">
                      <a:avLst/>
                    </a:prstGeom>
                    <a:noFill/>
                    <a:ln>
                      <a:noFill/>
                    </a:ln>
                  </pic:spPr>
                </pic:pic>
              </a:graphicData>
            </a:graphic>
          </wp:inline>
        </w:drawing>
      </w:r>
    </w:p>
    <w:p w14:paraId="69403EFC" w14:textId="77777777" w:rsidR="007F6D23" w:rsidRDefault="007F6D23">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42F0A793" w14:textId="15D99017" w:rsidR="00D90944" w:rsidRDefault="003F2642"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3F2642">
        <w:rPr>
          <w:rFonts w:ascii="HGｺﾞｼｯｸE" w:eastAsia="HGｺﾞｼｯｸE" w:hAnsi="ＭＳ ゴシック" w:cs="ＭＳ 明朝" w:hint="eastAsia"/>
          <w:noProof/>
          <w:color w:val="000000"/>
          <w:kern w:val="0"/>
          <w:sz w:val="22"/>
          <w:szCs w:val="24"/>
        </w:rPr>
        <w:lastRenderedPageBreak/>
        <w:t>問35　あなたは、普段受けている障害福祉サービスに、満足していますか。（○は１つ）</w:t>
      </w:r>
    </w:p>
    <w:p w14:paraId="70AAABAF" w14:textId="77777777" w:rsidR="001D648F" w:rsidRDefault="001D648F" w:rsidP="001D648F">
      <w:pPr>
        <w:widowControl/>
        <w:rPr>
          <w:rFonts w:ascii="BIZ UDP明朝 Medium" w:eastAsia="BIZ UDP明朝 Medium" w:hAnsi="BIZ UDP明朝 Medium"/>
          <w:sz w:val="24"/>
        </w:rPr>
      </w:pPr>
    </w:p>
    <w:p w14:paraId="7B7DAEB4" w14:textId="77777777" w:rsidR="00371F4F" w:rsidRPr="00D66207" w:rsidRDefault="00002D04"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普段受けている障害福祉サービスに満足しているかについては、</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現在は特にサービスを受ける必要がないので利用していない</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39.2</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ほぼ必要なサービスを受けられており満足</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27.1</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必要なサービスを受けられており大いに満足</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7.1％</w:t>
      </w:r>
      <w:r w:rsidR="00D90944" w:rsidRPr="00D66207">
        <w:rPr>
          <w:rFonts w:ascii="BIZ UDP明朝 Medium" w:eastAsia="BIZ UDP明朝 Medium" w:hAnsi="BIZ UDP明朝 Medium" w:hint="eastAsia"/>
          <w:sz w:val="22"/>
          <w:szCs w:val="21"/>
        </w:rPr>
        <w:t>となっています。</w:t>
      </w:r>
    </w:p>
    <w:p w14:paraId="22720378" w14:textId="7BA4C745" w:rsidR="00371F4F"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必要なサービスを受けられており大いに満足」と「ほぼ必要なサービスを受けられており満足」を合わせた“満足”では【愛の手帳】、【精神障害者保健福祉手帳】、【発達障害】で４割を超えており、他に比べて高くなっています。一方、「ほぼ必要なサービスを受けられているがサービスの質に満足できない」と「必要なサービスが十分に受けられず不満足」と「受けたいサービスが地域になく不満足」を合わせた“不満足”では、【愛の手帳】と【発達障害】で</w:t>
      </w:r>
    </w:p>
    <w:p w14:paraId="25598A4C" w14:textId="1FA42D59" w:rsidR="00D90944"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２割半ばを超えており、他に比べてやや高くなっています。</w:t>
      </w:r>
    </w:p>
    <w:p w14:paraId="786C6FD8" w14:textId="77777777" w:rsidR="00371F4F" w:rsidRDefault="00371F4F" w:rsidP="00371F4F">
      <w:pPr>
        <w:widowControl/>
        <w:ind w:firstLineChars="100" w:firstLine="240"/>
        <w:rPr>
          <w:rFonts w:ascii="BIZ UDP明朝 Medium" w:eastAsia="BIZ UDP明朝 Medium" w:hAnsi="BIZ UDP明朝 Medium"/>
          <w:sz w:val="24"/>
        </w:rPr>
      </w:pPr>
    </w:p>
    <w:p w14:paraId="2BD17EA9" w14:textId="5449FD79" w:rsidR="00F7666F" w:rsidRDefault="007F6D23" w:rsidP="001D648F">
      <w:pPr>
        <w:snapToGrid w:val="0"/>
        <w:jc w:val="center"/>
        <w:rPr>
          <w:rFonts w:ascii="HGPｺﾞｼｯｸM" w:eastAsia="HGPｺﾞｼｯｸM" w:hAnsi="HG丸ｺﾞｼｯｸM-PRO"/>
          <w:sz w:val="24"/>
          <w:szCs w:val="24"/>
        </w:rPr>
      </w:pPr>
      <w:r w:rsidRPr="007F6D23">
        <w:rPr>
          <w:rFonts w:hint="eastAsia"/>
          <w:noProof/>
        </w:rPr>
        <w:drawing>
          <wp:inline distT="0" distB="0" distL="0" distR="0" wp14:anchorId="5C53F01E" wp14:editId="54152812">
            <wp:extent cx="6192520" cy="4173855"/>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92520" cy="4173855"/>
                    </a:xfrm>
                    <a:prstGeom prst="rect">
                      <a:avLst/>
                    </a:prstGeom>
                    <a:noFill/>
                    <a:ln>
                      <a:noFill/>
                    </a:ln>
                  </pic:spPr>
                </pic:pic>
              </a:graphicData>
            </a:graphic>
          </wp:inline>
        </w:drawing>
      </w:r>
    </w:p>
    <w:p w14:paraId="358DF7D4" w14:textId="77777777" w:rsidR="00F7666F" w:rsidRDefault="00F7666F">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432096E7" w14:textId="77777777" w:rsidR="007F6D23" w:rsidRDefault="007F6D23" w:rsidP="001D648F">
      <w:pPr>
        <w:snapToGrid w:val="0"/>
        <w:jc w:val="center"/>
        <w:rPr>
          <w:rFonts w:ascii="HGPｺﾞｼｯｸM" w:eastAsia="HGPｺﾞｼｯｸM" w:hAnsi="HG丸ｺﾞｼｯｸM-PRO"/>
          <w:sz w:val="24"/>
          <w:szCs w:val="24"/>
        </w:rPr>
      </w:pPr>
    </w:p>
    <w:p w14:paraId="11037204" w14:textId="77777777" w:rsidR="00F7666F" w:rsidRDefault="00F7666F" w:rsidP="00F7666F">
      <w:pPr>
        <w:widowControl/>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t>前回調査との比較</w:t>
      </w:r>
    </w:p>
    <w:p w14:paraId="4C39C278" w14:textId="682ECD05" w:rsidR="00F7666F" w:rsidRPr="00D66207" w:rsidRDefault="00F7666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 xml:space="preserve">　前回調査と比較すると、大きな違いは見られません。</w:t>
      </w:r>
    </w:p>
    <w:p w14:paraId="6920239F" w14:textId="2FE1003D" w:rsidR="00F7666F" w:rsidRDefault="00F7666F" w:rsidP="001D648F">
      <w:pPr>
        <w:snapToGrid w:val="0"/>
        <w:jc w:val="center"/>
        <w:rPr>
          <w:rFonts w:ascii="HGPｺﾞｼｯｸM" w:eastAsia="HGPｺﾞｼｯｸM" w:hAnsi="HG丸ｺﾞｼｯｸM-PRO"/>
          <w:sz w:val="24"/>
          <w:szCs w:val="24"/>
        </w:rPr>
      </w:pPr>
      <w:r w:rsidRPr="00F7666F">
        <w:rPr>
          <w:rFonts w:hint="eastAsia"/>
          <w:noProof/>
        </w:rPr>
        <w:drawing>
          <wp:inline distT="0" distB="0" distL="0" distR="0" wp14:anchorId="4B4754A2" wp14:editId="47B332CD">
            <wp:extent cx="6192520" cy="1755775"/>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92520" cy="1755775"/>
                    </a:xfrm>
                    <a:prstGeom prst="rect">
                      <a:avLst/>
                    </a:prstGeom>
                    <a:noFill/>
                    <a:ln>
                      <a:noFill/>
                    </a:ln>
                  </pic:spPr>
                </pic:pic>
              </a:graphicData>
            </a:graphic>
          </wp:inline>
        </w:drawing>
      </w:r>
    </w:p>
    <w:p w14:paraId="4CD1EE6F" w14:textId="47822E53" w:rsidR="007F6D23" w:rsidRDefault="007F6D23">
      <w:pPr>
        <w:widowControl/>
        <w:jc w:val="left"/>
        <w:rPr>
          <w:rFonts w:ascii="HGPｺﾞｼｯｸM" w:eastAsia="HGPｺﾞｼｯｸM" w:hAnsi="HG丸ｺﾞｼｯｸM-PRO"/>
          <w:sz w:val="24"/>
          <w:szCs w:val="24"/>
        </w:rPr>
      </w:pPr>
    </w:p>
    <w:p w14:paraId="70636C67" w14:textId="31429BBD" w:rsidR="003F2642" w:rsidRDefault="003F2642" w:rsidP="00D90944">
      <w:pPr>
        <w:snapToGrid w:val="0"/>
        <w:rPr>
          <w:rFonts w:ascii="HGPｺﾞｼｯｸM" w:eastAsia="HGPｺﾞｼｯｸM" w:hAnsi="HG丸ｺﾞｼｯｸM-PRO"/>
          <w:sz w:val="24"/>
          <w:szCs w:val="24"/>
        </w:rPr>
      </w:pPr>
      <w:r w:rsidRPr="003F2642">
        <w:rPr>
          <w:rFonts w:ascii="HGｺﾞｼｯｸE" w:eastAsia="HGｺﾞｼｯｸE" w:hAnsi="ＭＳ ゴシック" w:cs="ＭＳ 明朝"/>
          <w:noProof/>
          <w:color w:val="000000"/>
          <w:kern w:val="0"/>
          <w:sz w:val="22"/>
          <w:szCs w:val="24"/>
          <w:shd w:val="pct15" w:color="auto" w:fill="FFFFFF"/>
        </w:rPr>
        <w:t>問35</w:t>
      </w:r>
      <w:r w:rsidRPr="003F2642">
        <w:rPr>
          <w:rFonts w:ascii="HGｺﾞｼｯｸE" w:eastAsia="HGｺﾞｼｯｸE" w:hAnsi="ＭＳ ゴシック" w:cs="ＭＳ 明朝" w:hint="eastAsia"/>
          <w:noProof/>
          <w:color w:val="000000"/>
          <w:kern w:val="0"/>
          <w:sz w:val="22"/>
          <w:szCs w:val="24"/>
          <w:shd w:val="pct15" w:color="auto" w:fill="FFFFFF"/>
        </w:rPr>
        <w:t>で「４」か「５」に○をつけた</w:t>
      </w:r>
      <w:r w:rsidRPr="003F2642">
        <w:rPr>
          <w:rFonts w:ascii="HGｺﾞｼｯｸE" w:eastAsia="HGｺﾞｼｯｸE" w:hAnsi="ＭＳ ゴシック" w:cs="ＭＳ 明朝"/>
          <w:noProof/>
          <w:color w:val="000000"/>
          <w:kern w:val="0"/>
          <w:sz w:val="22"/>
          <w:szCs w:val="24"/>
          <w:shd w:val="pct15" w:color="auto" w:fill="FFFFFF"/>
        </w:rPr>
        <w:t>方にお聞</w:t>
      </w:r>
      <w:r w:rsidRPr="003F2642">
        <w:rPr>
          <w:rFonts w:ascii="HGｺﾞｼｯｸE" w:eastAsia="HGｺﾞｼｯｸE" w:hAnsi="ＭＳ ゴシック" w:cs="ＭＳ 明朝" w:hint="eastAsia"/>
          <w:noProof/>
          <w:color w:val="000000"/>
          <w:kern w:val="0"/>
          <w:sz w:val="22"/>
          <w:szCs w:val="24"/>
          <w:shd w:val="pct15" w:color="auto" w:fill="FFFFFF"/>
        </w:rPr>
        <w:t>きします。</w:t>
      </w:r>
    </w:p>
    <w:p w14:paraId="6E48401F" w14:textId="77E8BC32" w:rsidR="00D90944" w:rsidRDefault="003F2642"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3F2642">
        <w:rPr>
          <w:rFonts w:ascii="HGｺﾞｼｯｸE" w:eastAsia="HGｺﾞｼｯｸE" w:hAnsi="ＭＳ ゴシック" w:cs="ＭＳ 明朝" w:hint="eastAsia"/>
          <w:noProof/>
          <w:color w:val="000000"/>
          <w:kern w:val="0"/>
          <w:sz w:val="22"/>
          <w:szCs w:val="24"/>
        </w:rPr>
        <w:t>問35－１　地域の中で、障害者（児）に関するサービスのうち何が不足していると思いますか。</w:t>
      </w:r>
    </w:p>
    <w:p w14:paraId="3ADBC6CD" w14:textId="52F29A9C" w:rsidR="008C5ED8" w:rsidRDefault="00B63DC6" w:rsidP="008C5ED8">
      <w:pPr>
        <w:widowControl/>
        <w:jc w:val="left"/>
        <w:rPr>
          <w:rFonts w:ascii="BIZ UDP明朝 Medium" w:eastAsia="BIZ UDP明朝 Medium" w:hAnsi="BIZ UDP明朝 Medium"/>
          <w:sz w:val="24"/>
        </w:rPr>
      </w:pPr>
      <w:r>
        <w:rPr>
          <w:rFonts w:ascii="BIZ UDP明朝 Medium" w:eastAsia="BIZ UDP明朝 Medium" w:hAnsi="BIZ UDP明朝 Medium" w:hint="eastAsia"/>
          <w:sz w:val="24"/>
        </w:rPr>
        <w:t>記述内容を分類すると、以下の通りです。</w:t>
      </w:r>
    </w:p>
    <w:p w14:paraId="7119F47E" w14:textId="77777777" w:rsidR="00B63DC6" w:rsidRPr="00B63DC6" w:rsidRDefault="00B63DC6" w:rsidP="00B63DC6">
      <w:pPr>
        <w:pStyle w:val="a9"/>
        <w:widowControl/>
        <w:numPr>
          <w:ilvl w:val="0"/>
          <w:numId w:val="4"/>
        </w:numPr>
        <w:rPr>
          <w:rFonts w:ascii="BIZ UDP明朝 Medium" w:eastAsia="BIZ UDP明朝 Medium" w:hAnsi="BIZ UDP明朝 Medium"/>
          <w:sz w:val="24"/>
        </w:rPr>
      </w:pPr>
      <w:r w:rsidRPr="00B63DC6">
        <w:rPr>
          <w:rFonts w:ascii="BIZ UDP明朝 Medium" w:eastAsia="BIZ UDP明朝 Medium" w:hAnsi="BIZ UDP明朝 Medium" w:hint="eastAsia"/>
          <w:sz w:val="24"/>
        </w:rPr>
        <w:t>制度上の問題（11件）</w:t>
      </w:r>
    </w:p>
    <w:p w14:paraId="107098A6" w14:textId="77777777" w:rsidR="00B63DC6" w:rsidRPr="00B63DC6" w:rsidRDefault="00B63DC6" w:rsidP="00B63DC6">
      <w:pPr>
        <w:pStyle w:val="a9"/>
        <w:widowControl/>
        <w:numPr>
          <w:ilvl w:val="0"/>
          <w:numId w:val="4"/>
        </w:numPr>
        <w:rPr>
          <w:rFonts w:ascii="BIZ UDP明朝 Medium" w:eastAsia="BIZ UDP明朝 Medium" w:hAnsi="BIZ UDP明朝 Medium"/>
          <w:sz w:val="24"/>
        </w:rPr>
      </w:pPr>
      <w:r w:rsidRPr="00B63DC6">
        <w:rPr>
          <w:rFonts w:ascii="BIZ UDP明朝 Medium" w:eastAsia="BIZ UDP明朝 Medium" w:hAnsi="BIZ UDP明朝 Medium" w:hint="eastAsia"/>
          <w:sz w:val="24"/>
        </w:rPr>
        <w:t>経済的支援（7件）</w:t>
      </w:r>
    </w:p>
    <w:p w14:paraId="6955E13F" w14:textId="77777777" w:rsidR="00B63DC6" w:rsidRPr="00B63DC6" w:rsidRDefault="00B63DC6" w:rsidP="00B63DC6">
      <w:pPr>
        <w:pStyle w:val="a9"/>
        <w:widowControl/>
        <w:numPr>
          <w:ilvl w:val="0"/>
          <w:numId w:val="4"/>
        </w:numPr>
        <w:rPr>
          <w:rFonts w:ascii="BIZ UDP明朝 Medium" w:eastAsia="BIZ UDP明朝 Medium" w:hAnsi="BIZ UDP明朝 Medium"/>
          <w:sz w:val="24"/>
        </w:rPr>
      </w:pPr>
      <w:r w:rsidRPr="00B63DC6">
        <w:rPr>
          <w:rFonts w:ascii="BIZ UDP明朝 Medium" w:eastAsia="BIZ UDP明朝 Medium" w:hAnsi="BIZ UDP明朝 Medium" w:hint="eastAsia"/>
          <w:sz w:val="24"/>
        </w:rPr>
        <w:t>療育・障害児サービス（6件）</w:t>
      </w:r>
    </w:p>
    <w:p w14:paraId="20E5DADF" w14:textId="77777777" w:rsidR="00B63DC6" w:rsidRPr="00B63DC6" w:rsidRDefault="00B63DC6" w:rsidP="00B63DC6">
      <w:pPr>
        <w:pStyle w:val="a9"/>
        <w:widowControl/>
        <w:numPr>
          <w:ilvl w:val="0"/>
          <w:numId w:val="4"/>
        </w:numPr>
        <w:rPr>
          <w:rFonts w:ascii="BIZ UDP明朝 Medium" w:eastAsia="BIZ UDP明朝 Medium" w:hAnsi="BIZ UDP明朝 Medium"/>
          <w:sz w:val="24"/>
        </w:rPr>
      </w:pPr>
      <w:r w:rsidRPr="00B63DC6">
        <w:rPr>
          <w:rFonts w:ascii="BIZ UDP明朝 Medium" w:eastAsia="BIZ UDP明朝 Medium" w:hAnsi="BIZ UDP明朝 Medium" w:hint="eastAsia"/>
          <w:sz w:val="24"/>
        </w:rPr>
        <w:t>移動手段・支援（6件）</w:t>
      </w:r>
    </w:p>
    <w:p w14:paraId="33124F52" w14:textId="77777777" w:rsidR="00B63DC6" w:rsidRPr="00B63DC6" w:rsidRDefault="00B63DC6" w:rsidP="00B63DC6">
      <w:pPr>
        <w:pStyle w:val="a9"/>
        <w:widowControl/>
        <w:numPr>
          <w:ilvl w:val="0"/>
          <w:numId w:val="4"/>
        </w:numPr>
        <w:rPr>
          <w:rFonts w:ascii="BIZ UDP明朝 Medium" w:eastAsia="BIZ UDP明朝 Medium" w:hAnsi="BIZ UDP明朝 Medium"/>
          <w:sz w:val="24"/>
        </w:rPr>
      </w:pPr>
      <w:r w:rsidRPr="00B63DC6">
        <w:rPr>
          <w:rFonts w:ascii="BIZ UDP明朝 Medium" w:eastAsia="BIZ UDP明朝 Medium" w:hAnsi="BIZ UDP明朝 Medium" w:hint="eastAsia"/>
          <w:sz w:val="24"/>
        </w:rPr>
        <w:t>個別状況に対応したサービス（6件）</w:t>
      </w:r>
    </w:p>
    <w:p w14:paraId="2F302661" w14:textId="77777777" w:rsidR="00B63DC6" w:rsidRPr="00B63DC6" w:rsidRDefault="00B63DC6" w:rsidP="00B63DC6">
      <w:pPr>
        <w:pStyle w:val="a9"/>
        <w:widowControl/>
        <w:numPr>
          <w:ilvl w:val="0"/>
          <w:numId w:val="4"/>
        </w:numPr>
        <w:rPr>
          <w:rFonts w:ascii="BIZ UDP明朝 Medium" w:eastAsia="BIZ UDP明朝 Medium" w:hAnsi="BIZ UDP明朝 Medium"/>
          <w:sz w:val="24"/>
        </w:rPr>
      </w:pPr>
      <w:r w:rsidRPr="00B63DC6">
        <w:rPr>
          <w:rFonts w:ascii="BIZ UDP明朝 Medium" w:eastAsia="BIZ UDP明朝 Medium" w:hAnsi="BIZ UDP明朝 Medium" w:hint="eastAsia"/>
          <w:sz w:val="24"/>
        </w:rPr>
        <w:t>障害への理解促進（5件）</w:t>
      </w:r>
    </w:p>
    <w:p w14:paraId="456BEB64" w14:textId="3FF526BC" w:rsidR="008C5ED8" w:rsidRPr="00B63DC6" w:rsidRDefault="008C5ED8" w:rsidP="00B63DC6">
      <w:pPr>
        <w:pStyle w:val="a9"/>
        <w:widowControl/>
        <w:numPr>
          <w:ilvl w:val="0"/>
          <w:numId w:val="4"/>
        </w:numPr>
        <w:rPr>
          <w:rFonts w:ascii="BIZ UDP明朝 Medium" w:eastAsia="BIZ UDP明朝 Medium" w:hAnsi="BIZ UDP明朝 Medium"/>
          <w:sz w:val="24"/>
        </w:rPr>
      </w:pPr>
      <w:r w:rsidRPr="00B63DC6">
        <w:rPr>
          <w:rFonts w:ascii="BIZ UDP明朝 Medium" w:eastAsia="BIZ UDP明朝 Medium" w:hAnsi="BIZ UDP明朝 Medium" w:hint="eastAsia"/>
          <w:sz w:val="24"/>
        </w:rPr>
        <w:t>余暇・健康活動（5件）</w:t>
      </w:r>
    </w:p>
    <w:p w14:paraId="583239E3" w14:textId="77777777" w:rsidR="008C5ED8" w:rsidRPr="00B63DC6" w:rsidRDefault="008C5ED8" w:rsidP="00B63DC6">
      <w:pPr>
        <w:pStyle w:val="a9"/>
        <w:widowControl/>
        <w:numPr>
          <w:ilvl w:val="0"/>
          <w:numId w:val="4"/>
        </w:numPr>
        <w:rPr>
          <w:rFonts w:ascii="BIZ UDP明朝 Medium" w:eastAsia="BIZ UDP明朝 Medium" w:hAnsi="BIZ UDP明朝 Medium"/>
          <w:sz w:val="24"/>
        </w:rPr>
      </w:pPr>
      <w:r w:rsidRPr="00B63DC6">
        <w:rPr>
          <w:rFonts w:ascii="BIZ UDP明朝 Medium" w:eastAsia="BIZ UDP明朝 Medium" w:hAnsi="BIZ UDP明朝 Medium" w:hint="eastAsia"/>
          <w:sz w:val="24"/>
        </w:rPr>
        <w:t>住まい（4件）</w:t>
      </w:r>
    </w:p>
    <w:p w14:paraId="19E39C26" w14:textId="77777777" w:rsidR="008C5ED8" w:rsidRPr="00B63DC6" w:rsidRDefault="008C5ED8" w:rsidP="00B63DC6">
      <w:pPr>
        <w:pStyle w:val="a9"/>
        <w:widowControl/>
        <w:numPr>
          <w:ilvl w:val="0"/>
          <w:numId w:val="4"/>
        </w:numPr>
        <w:rPr>
          <w:rFonts w:ascii="BIZ UDP明朝 Medium" w:eastAsia="BIZ UDP明朝 Medium" w:hAnsi="BIZ UDP明朝 Medium"/>
          <w:sz w:val="24"/>
        </w:rPr>
      </w:pPr>
      <w:r w:rsidRPr="00B63DC6">
        <w:rPr>
          <w:rFonts w:ascii="BIZ UDP明朝 Medium" w:eastAsia="BIZ UDP明朝 Medium" w:hAnsi="BIZ UDP明朝 Medium" w:hint="eastAsia"/>
          <w:sz w:val="24"/>
        </w:rPr>
        <w:t>就労（2件）</w:t>
      </w:r>
    </w:p>
    <w:p w14:paraId="392B040D" w14:textId="77777777" w:rsidR="008C5ED8" w:rsidRPr="00B63DC6" w:rsidRDefault="008C5ED8" w:rsidP="00B63DC6">
      <w:pPr>
        <w:pStyle w:val="a9"/>
        <w:widowControl/>
        <w:numPr>
          <w:ilvl w:val="0"/>
          <w:numId w:val="4"/>
        </w:numPr>
        <w:rPr>
          <w:rFonts w:ascii="BIZ UDP明朝 Medium" w:eastAsia="BIZ UDP明朝 Medium" w:hAnsi="BIZ UDP明朝 Medium"/>
          <w:sz w:val="24"/>
        </w:rPr>
      </w:pPr>
      <w:r w:rsidRPr="00B63DC6">
        <w:rPr>
          <w:rFonts w:ascii="BIZ UDP明朝 Medium" w:eastAsia="BIZ UDP明朝 Medium" w:hAnsi="BIZ UDP明朝 Medium" w:hint="eastAsia"/>
          <w:sz w:val="24"/>
        </w:rPr>
        <w:t>情報不足（2件）</w:t>
      </w:r>
    </w:p>
    <w:p w14:paraId="1F22BCBB" w14:textId="2AA5D35D" w:rsidR="00BF2D81" w:rsidRDefault="00BF2D81" w:rsidP="008C5ED8">
      <w:pPr>
        <w:widowControl/>
        <w:jc w:val="left"/>
        <w:rPr>
          <w:rFonts w:ascii="BIZ UDP明朝 Medium" w:eastAsia="BIZ UDP明朝 Medium" w:hAnsi="BIZ UDP明朝 Medium"/>
          <w:sz w:val="24"/>
        </w:rPr>
      </w:pPr>
      <w:r>
        <w:rPr>
          <w:rFonts w:ascii="BIZ UDP明朝 Medium" w:eastAsia="BIZ UDP明朝 Medium" w:hAnsi="BIZ UDP明朝 Medium"/>
          <w:sz w:val="24"/>
        </w:rPr>
        <w:br w:type="page"/>
      </w:r>
    </w:p>
    <w:p w14:paraId="579DEF33" w14:textId="16D9D51D" w:rsidR="003F2642" w:rsidRDefault="003F2642" w:rsidP="00D90944">
      <w:pPr>
        <w:snapToGrid w:val="0"/>
        <w:rPr>
          <w:rFonts w:ascii="HGPｺﾞｼｯｸM" w:eastAsia="HGPｺﾞｼｯｸM" w:hAnsi="HG丸ｺﾞｼｯｸM-PRO"/>
          <w:sz w:val="24"/>
          <w:szCs w:val="24"/>
        </w:rPr>
      </w:pPr>
      <w:r w:rsidRPr="003F2642">
        <w:rPr>
          <w:rFonts w:ascii="HGｺﾞｼｯｸE" w:eastAsia="HGｺﾞｼｯｸE" w:hAnsi="ＭＳ ゴシック" w:cs="ＭＳ 明朝"/>
          <w:noProof/>
          <w:color w:val="000000"/>
          <w:kern w:val="0"/>
          <w:sz w:val="22"/>
          <w:szCs w:val="24"/>
          <w:shd w:val="pct15" w:color="auto" w:fill="FFFFFF"/>
        </w:rPr>
        <w:lastRenderedPageBreak/>
        <w:t>40歳以上</w:t>
      </w:r>
      <w:r w:rsidRPr="003F2642">
        <w:rPr>
          <w:rFonts w:ascii="HGｺﾞｼｯｸE" w:eastAsia="HGｺﾞｼｯｸE" w:hAnsi="ＭＳ ゴシック" w:cs="ＭＳ 明朝" w:hint="eastAsia"/>
          <w:noProof/>
          <w:color w:val="000000"/>
          <w:kern w:val="0"/>
          <w:sz w:val="22"/>
          <w:szCs w:val="24"/>
          <w:shd w:val="pct15" w:color="auto" w:fill="FFFFFF"/>
        </w:rPr>
        <w:t>の</w:t>
      </w:r>
      <w:r w:rsidRPr="003F2642">
        <w:rPr>
          <w:rFonts w:ascii="HGｺﾞｼｯｸE" w:eastAsia="HGｺﾞｼｯｸE" w:hAnsi="ＭＳ ゴシック" w:cs="ＭＳ 明朝"/>
          <w:noProof/>
          <w:color w:val="000000"/>
          <w:kern w:val="0"/>
          <w:sz w:val="22"/>
          <w:szCs w:val="24"/>
          <w:shd w:val="pct15" w:color="auto" w:fill="FFFFFF"/>
        </w:rPr>
        <w:t>方</w:t>
      </w:r>
      <w:r w:rsidRPr="003F2642">
        <w:rPr>
          <w:rFonts w:ascii="HGｺﾞｼｯｸE" w:eastAsia="HGｺﾞｼｯｸE" w:hAnsi="ＭＳ ゴシック" w:cs="ＭＳ 明朝" w:hint="eastAsia"/>
          <w:noProof/>
          <w:color w:val="000000"/>
          <w:kern w:val="0"/>
          <w:sz w:val="22"/>
          <w:szCs w:val="24"/>
          <w:shd w:val="pct15" w:color="auto" w:fill="FFFFFF"/>
        </w:rPr>
        <w:t>にお</w:t>
      </w:r>
      <w:r w:rsidRPr="003F2642">
        <w:rPr>
          <w:rFonts w:ascii="HGｺﾞｼｯｸE" w:eastAsia="HGｺﾞｼｯｸE" w:hAnsi="ＭＳ ゴシック" w:cs="ＭＳ 明朝"/>
          <w:noProof/>
          <w:color w:val="000000"/>
          <w:kern w:val="0"/>
          <w:sz w:val="22"/>
          <w:szCs w:val="24"/>
          <w:shd w:val="pct15" w:color="auto" w:fill="FFFFFF"/>
        </w:rPr>
        <w:t>聞</w:t>
      </w:r>
      <w:r w:rsidRPr="003F2642">
        <w:rPr>
          <w:rFonts w:ascii="HGｺﾞｼｯｸE" w:eastAsia="HGｺﾞｼｯｸE" w:hAnsi="ＭＳ ゴシック" w:cs="ＭＳ 明朝" w:hint="eastAsia"/>
          <w:noProof/>
          <w:color w:val="000000"/>
          <w:kern w:val="0"/>
          <w:sz w:val="22"/>
          <w:szCs w:val="24"/>
          <w:shd w:val="pct15" w:color="auto" w:fill="FFFFFF"/>
        </w:rPr>
        <w:t>きします。</w:t>
      </w:r>
    </w:p>
    <w:p w14:paraId="12AF18BE" w14:textId="00D17FCD" w:rsidR="00D90944" w:rsidRDefault="003F2642"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3F2642">
        <w:rPr>
          <w:rFonts w:ascii="HGｺﾞｼｯｸE" w:eastAsia="HGｺﾞｼｯｸE" w:hAnsi="ＭＳ ゴシック" w:cs="ＭＳ 明朝" w:hint="eastAsia"/>
          <w:noProof/>
          <w:color w:val="000000"/>
          <w:kern w:val="0"/>
          <w:sz w:val="22"/>
          <w:szCs w:val="24"/>
        </w:rPr>
        <w:t>問36　介護保険による認定を受けていますか。要介護・要支援認定を受けている方は該当する要介護度に○をつけてください。（○は１つ）</w:t>
      </w:r>
    </w:p>
    <w:p w14:paraId="545C506B" w14:textId="77777777" w:rsidR="001D648F" w:rsidRDefault="001D648F" w:rsidP="001D648F">
      <w:pPr>
        <w:widowControl/>
        <w:rPr>
          <w:rFonts w:ascii="BIZ UDP明朝 Medium" w:eastAsia="BIZ UDP明朝 Medium" w:hAnsi="BIZ UDP明朝 Medium"/>
          <w:sz w:val="24"/>
        </w:rPr>
      </w:pPr>
    </w:p>
    <w:p w14:paraId="2E299F63" w14:textId="77777777" w:rsidR="00371F4F" w:rsidRPr="00D66207" w:rsidRDefault="007967D9"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介護保険による認定については、</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認定を受けていない</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52.8</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要介護１</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5.2</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要支援</w:t>
      </w:r>
      <w:r w:rsidR="00A237C2" w:rsidRPr="00D66207">
        <w:rPr>
          <w:rFonts w:ascii="BIZ UDP明朝 Medium" w:eastAsia="BIZ UDP明朝 Medium" w:hAnsi="BIZ UDP明朝 Medium" w:hint="eastAsia"/>
          <w:sz w:val="22"/>
          <w:szCs w:val="21"/>
        </w:rPr>
        <w:t>２</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5.1％</w:t>
      </w:r>
      <w:r w:rsidR="00D90944" w:rsidRPr="00D66207">
        <w:rPr>
          <w:rFonts w:ascii="BIZ UDP明朝 Medium" w:eastAsia="BIZ UDP明朝 Medium" w:hAnsi="BIZ UDP明朝 Medium" w:hint="eastAsia"/>
          <w:sz w:val="22"/>
          <w:szCs w:val="21"/>
        </w:rPr>
        <w:t>となっています。</w:t>
      </w:r>
    </w:p>
    <w:p w14:paraId="6254FD73" w14:textId="1E1E2038" w:rsidR="00D90944"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w:t>
      </w:r>
      <w:r w:rsidR="0045511C" w:rsidRPr="00D66207">
        <w:rPr>
          <w:rFonts w:ascii="BIZ UDP明朝 Medium" w:eastAsia="BIZ UDP明朝 Medium" w:hAnsi="BIZ UDP明朝 Medium" w:hint="eastAsia"/>
          <w:sz w:val="22"/>
          <w:szCs w:val="21"/>
        </w:rPr>
        <w:t>「要支援１」、「要支援２」、「要介護１」、「要介護２」、「要介護３」、「要介護４」、「要介護５」の合計“認定を受けている”でみると、【身体障害者手帳】で34.9％、【難病】で27.2％と、他に比べて高くなっています。</w:t>
      </w:r>
    </w:p>
    <w:p w14:paraId="4CBB52C6" w14:textId="4963589C" w:rsidR="00BF2D81" w:rsidRDefault="00BF2D81" w:rsidP="00D90944">
      <w:pPr>
        <w:snapToGrid w:val="0"/>
        <w:rPr>
          <w:rFonts w:ascii="BIZ UDP明朝 Medium" w:eastAsia="BIZ UDP明朝 Medium" w:hAnsi="BIZ UDP明朝 Medium"/>
          <w:sz w:val="24"/>
        </w:rPr>
      </w:pPr>
    </w:p>
    <w:p w14:paraId="034B3AFB" w14:textId="1DA21E32" w:rsidR="00BF2D81" w:rsidRDefault="00BF2D81" w:rsidP="005F2272">
      <w:pPr>
        <w:snapToGrid w:val="0"/>
        <w:jc w:val="center"/>
        <w:rPr>
          <w:rFonts w:ascii="BIZ UDP明朝 Medium" w:eastAsia="BIZ UDP明朝 Medium" w:hAnsi="BIZ UDP明朝 Medium"/>
          <w:sz w:val="24"/>
        </w:rPr>
      </w:pPr>
      <w:r w:rsidRPr="00BF2D81">
        <w:rPr>
          <w:rFonts w:hint="eastAsia"/>
          <w:noProof/>
        </w:rPr>
        <w:drawing>
          <wp:inline distT="0" distB="0" distL="0" distR="0" wp14:anchorId="11B137F0" wp14:editId="0C249A55">
            <wp:extent cx="5468400" cy="2944440"/>
            <wp:effectExtent l="0" t="0" r="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68400" cy="2944440"/>
                    </a:xfrm>
                    <a:prstGeom prst="rect">
                      <a:avLst/>
                    </a:prstGeom>
                    <a:noFill/>
                    <a:ln>
                      <a:noFill/>
                    </a:ln>
                  </pic:spPr>
                </pic:pic>
              </a:graphicData>
            </a:graphic>
          </wp:inline>
        </w:drawing>
      </w:r>
    </w:p>
    <w:p w14:paraId="6F6D2845" w14:textId="77777777" w:rsidR="00BF2D81" w:rsidRDefault="00BF2D81">
      <w:pPr>
        <w:widowControl/>
        <w:jc w:val="left"/>
        <w:rPr>
          <w:rFonts w:ascii="BIZ UDP明朝 Medium" w:eastAsia="BIZ UDP明朝 Medium" w:hAnsi="BIZ UDP明朝 Medium"/>
          <w:sz w:val="24"/>
        </w:rPr>
      </w:pPr>
      <w:r>
        <w:rPr>
          <w:rFonts w:ascii="BIZ UDP明朝 Medium" w:eastAsia="BIZ UDP明朝 Medium" w:hAnsi="BIZ UDP明朝 Medium"/>
          <w:sz w:val="24"/>
        </w:rPr>
        <w:br w:type="page"/>
      </w:r>
    </w:p>
    <w:p w14:paraId="244632F7" w14:textId="60EE5E2D" w:rsidR="00D90944" w:rsidRDefault="003F2642" w:rsidP="00D90944">
      <w:pPr>
        <w:snapToGrid w:val="0"/>
        <w:rPr>
          <w:rFonts w:ascii="HGPｺﾞｼｯｸM" w:eastAsia="HGPｺﾞｼｯｸM" w:hAnsi="HG丸ｺﾞｼｯｸM-PRO"/>
          <w:sz w:val="24"/>
          <w:szCs w:val="24"/>
        </w:rPr>
      </w:pPr>
      <w:r w:rsidRPr="003F2642">
        <w:rPr>
          <w:rFonts w:ascii="HGｺﾞｼｯｸE" w:eastAsia="HGｺﾞｼｯｸE" w:hAnsi="ＭＳ ゴシック" w:cs="ＭＳ 明朝"/>
          <w:noProof/>
          <w:color w:val="000000"/>
          <w:kern w:val="0"/>
          <w:sz w:val="22"/>
          <w:szCs w:val="24"/>
          <w:shd w:val="pct15" w:color="auto" w:fill="FFFFFF"/>
        </w:rPr>
        <w:lastRenderedPageBreak/>
        <w:t>40歳以上</w:t>
      </w:r>
      <w:r w:rsidRPr="003F2642">
        <w:rPr>
          <w:rFonts w:ascii="HGｺﾞｼｯｸE" w:eastAsia="HGｺﾞｼｯｸE" w:hAnsi="ＭＳ ゴシック" w:cs="ＭＳ 明朝" w:hint="eastAsia"/>
          <w:noProof/>
          <w:color w:val="000000"/>
          <w:kern w:val="0"/>
          <w:sz w:val="22"/>
          <w:szCs w:val="24"/>
          <w:shd w:val="pct15" w:color="auto" w:fill="FFFFFF"/>
        </w:rPr>
        <w:t>の</w:t>
      </w:r>
      <w:r w:rsidRPr="003F2642">
        <w:rPr>
          <w:rFonts w:ascii="HGｺﾞｼｯｸE" w:eastAsia="HGｺﾞｼｯｸE" w:hAnsi="ＭＳ ゴシック" w:cs="ＭＳ 明朝"/>
          <w:noProof/>
          <w:color w:val="000000"/>
          <w:kern w:val="0"/>
          <w:sz w:val="22"/>
          <w:szCs w:val="24"/>
          <w:shd w:val="pct15" w:color="auto" w:fill="FFFFFF"/>
        </w:rPr>
        <w:t>方</w:t>
      </w:r>
      <w:r w:rsidRPr="003F2642">
        <w:rPr>
          <w:rFonts w:ascii="HGｺﾞｼｯｸE" w:eastAsia="HGｺﾞｼｯｸE" w:hAnsi="ＭＳ ゴシック" w:cs="ＭＳ 明朝" w:hint="eastAsia"/>
          <w:noProof/>
          <w:color w:val="000000"/>
          <w:kern w:val="0"/>
          <w:sz w:val="22"/>
          <w:szCs w:val="24"/>
          <w:shd w:val="pct15" w:color="auto" w:fill="FFFFFF"/>
        </w:rPr>
        <w:t>にお</w:t>
      </w:r>
      <w:r w:rsidRPr="003F2642">
        <w:rPr>
          <w:rFonts w:ascii="HGｺﾞｼｯｸE" w:eastAsia="HGｺﾞｼｯｸE" w:hAnsi="ＭＳ ゴシック" w:cs="ＭＳ 明朝"/>
          <w:noProof/>
          <w:color w:val="000000"/>
          <w:kern w:val="0"/>
          <w:sz w:val="22"/>
          <w:szCs w:val="24"/>
          <w:shd w:val="pct15" w:color="auto" w:fill="FFFFFF"/>
        </w:rPr>
        <w:t>聞</w:t>
      </w:r>
      <w:r w:rsidRPr="003F2642">
        <w:rPr>
          <w:rFonts w:ascii="HGｺﾞｼｯｸE" w:eastAsia="HGｺﾞｼｯｸE" w:hAnsi="ＭＳ ゴシック" w:cs="ＭＳ 明朝" w:hint="eastAsia"/>
          <w:noProof/>
          <w:color w:val="000000"/>
          <w:kern w:val="0"/>
          <w:sz w:val="22"/>
          <w:szCs w:val="24"/>
          <w:shd w:val="pct15" w:color="auto" w:fill="FFFFFF"/>
        </w:rPr>
        <w:t>きします。</w:t>
      </w:r>
    </w:p>
    <w:p w14:paraId="341E05C6" w14:textId="1026B9EB" w:rsidR="00D90944" w:rsidRDefault="003F2642" w:rsidP="003F2642">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3F2642">
        <w:rPr>
          <w:rFonts w:ascii="HGｺﾞｼｯｸE" w:eastAsia="HGｺﾞｼｯｸE" w:hAnsi="ＭＳ ゴシック" w:cs="ＭＳ 明朝" w:hint="eastAsia"/>
          <w:noProof/>
          <w:color w:val="000000"/>
          <w:kern w:val="0"/>
          <w:sz w:val="22"/>
          <w:szCs w:val="24"/>
        </w:rPr>
        <w:t>問36－１　介護保険のサービスを受けるにあたり、不安に思うことはありますか。（あてはまるものすべてに○）</w:t>
      </w:r>
    </w:p>
    <w:p w14:paraId="52FC136F" w14:textId="77777777" w:rsidR="001D648F" w:rsidRDefault="001D648F" w:rsidP="00D90944">
      <w:pPr>
        <w:widowControl/>
        <w:ind w:firstLineChars="100" w:firstLine="240"/>
        <w:rPr>
          <w:rFonts w:ascii="BIZ UDP明朝 Medium" w:eastAsia="BIZ UDP明朝 Medium" w:hAnsi="BIZ UDP明朝 Medium"/>
          <w:sz w:val="24"/>
        </w:rPr>
      </w:pPr>
    </w:p>
    <w:p w14:paraId="6E898C4A" w14:textId="77777777" w:rsidR="00371F4F" w:rsidRPr="00D66207" w:rsidRDefault="005C107C"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介護保険のサービスを受けるにあたり、不安に思うことについては</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特にない</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41.8</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利用</w:t>
      </w:r>
      <w:r w:rsidR="00C10CCB" w:rsidRPr="00D66207">
        <w:rPr>
          <w:rFonts w:ascii="BIZ UDP明朝 Medium" w:eastAsia="BIZ UDP明朝 Medium" w:hAnsi="BIZ UDP明朝 Medium" w:hint="eastAsia"/>
          <w:sz w:val="22"/>
          <w:szCs w:val="21"/>
        </w:rPr>
        <w:t>者</w:t>
      </w:r>
      <w:r w:rsidRPr="00D66207">
        <w:rPr>
          <w:rFonts w:ascii="BIZ UDP明朝 Medium" w:eastAsia="BIZ UDP明朝 Medium" w:hAnsi="BIZ UDP明朝 Medium" w:hint="eastAsia"/>
          <w:sz w:val="22"/>
          <w:szCs w:val="21"/>
        </w:rPr>
        <w:t>負担が増えること</w:t>
      </w:r>
      <w:r w:rsidR="00D90944" w:rsidRPr="00D66207">
        <w:rPr>
          <w:rFonts w:ascii="BIZ UDP明朝 Medium" w:eastAsia="BIZ UDP明朝 Medium" w:hAnsi="BIZ UDP明朝 Medium" w:hint="eastAsia"/>
          <w:sz w:val="22"/>
          <w:szCs w:val="21"/>
        </w:rPr>
        <w:t>」が</w:t>
      </w:r>
      <w:r w:rsidR="00C10CCB" w:rsidRPr="00D66207">
        <w:rPr>
          <w:rFonts w:ascii="BIZ UDP明朝 Medium" w:eastAsia="BIZ UDP明朝 Medium" w:hAnsi="BIZ UDP明朝 Medium" w:hint="eastAsia"/>
          <w:sz w:val="22"/>
          <w:szCs w:val="21"/>
        </w:rPr>
        <w:t>25.2</w:t>
      </w:r>
      <w:r w:rsidR="00D90944" w:rsidRPr="00D66207">
        <w:rPr>
          <w:rFonts w:ascii="BIZ UDP明朝 Medium" w:eastAsia="BIZ UDP明朝 Medium" w:hAnsi="BIZ UDP明朝 Medium" w:hint="eastAsia"/>
          <w:sz w:val="22"/>
          <w:szCs w:val="21"/>
        </w:rPr>
        <w:t>％、「</w:t>
      </w:r>
      <w:r w:rsidR="00C10CCB" w:rsidRPr="00D66207">
        <w:rPr>
          <w:rFonts w:ascii="BIZ UDP明朝 Medium" w:eastAsia="BIZ UDP明朝 Medium" w:hAnsi="BIZ UDP明朝 Medium" w:hint="eastAsia"/>
          <w:sz w:val="22"/>
          <w:szCs w:val="21"/>
        </w:rPr>
        <w:t>その他</w:t>
      </w:r>
      <w:r w:rsidR="00D90944" w:rsidRPr="00D66207">
        <w:rPr>
          <w:rFonts w:ascii="BIZ UDP明朝 Medium" w:eastAsia="BIZ UDP明朝 Medium" w:hAnsi="BIZ UDP明朝 Medium" w:hint="eastAsia"/>
          <w:sz w:val="22"/>
          <w:szCs w:val="21"/>
        </w:rPr>
        <w:t>」が</w:t>
      </w:r>
      <w:r w:rsidR="00C10CCB" w:rsidRPr="00D66207">
        <w:rPr>
          <w:rFonts w:ascii="BIZ UDP明朝 Medium" w:eastAsia="BIZ UDP明朝 Medium" w:hAnsi="BIZ UDP明朝 Medium" w:hint="eastAsia"/>
          <w:sz w:val="22"/>
          <w:szCs w:val="21"/>
        </w:rPr>
        <w:t>7.4％</w:t>
      </w:r>
      <w:r w:rsidR="00D90944" w:rsidRPr="00D66207">
        <w:rPr>
          <w:rFonts w:ascii="BIZ UDP明朝 Medium" w:eastAsia="BIZ UDP明朝 Medium" w:hAnsi="BIZ UDP明朝 Medium" w:hint="eastAsia"/>
          <w:sz w:val="22"/>
          <w:szCs w:val="21"/>
        </w:rPr>
        <w:t>となっています。</w:t>
      </w:r>
    </w:p>
    <w:p w14:paraId="7ED040D0" w14:textId="4140D072" w:rsidR="00D90944"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手帳の種類・診断別にみると、特に大きな違いは見られません。</w:t>
      </w:r>
    </w:p>
    <w:p w14:paraId="4484CF88" w14:textId="77777777" w:rsidR="001D648F" w:rsidRDefault="001D648F" w:rsidP="00D90944">
      <w:pPr>
        <w:snapToGrid w:val="0"/>
        <w:rPr>
          <w:rFonts w:ascii="BIZ UDP明朝 Medium" w:eastAsia="BIZ UDP明朝 Medium" w:hAnsi="BIZ UDP明朝 Medium"/>
          <w:sz w:val="24"/>
        </w:rPr>
      </w:pPr>
    </w:p>
    <w:p w14:paraId="3F184DAB" w14:textId="1356D2D5" w:rsidR="00BF2D81" w:rsidRDefault="00BF2D81" w:rsidP="005F2272">
      <w:pPr>
        <w:snapToGrid w:val="0"/>
        <w:jc w:val="center"/>
        <w:rPr>
          <w:rFonts w:ascii="HGPｺﾞｼｯｸM" w:eastAsia="HGPｺﾞｼｯｸM" w:hAnsi="HG丸ｺﾞｼｯｸM-PRO"/>
          <w:sz w:val="24"/>
          <w:szCs w:val="24"/>
        </w:rPr>
      </w:pPr>
      <w:r w:rsidRPr="00BF2D81">
        <w:rPr>
          <w:noProof/>
        </w:rPr>
        <w:drawing>
          <wp:inline distT="0" distB="0" distL="0" distR="0" wp14:anchorId="1BAE4269" wp14:editId="73415EC1">
            <wp:extent cx="4725360" cy="368064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25360" cy="3680640"/>
                    </a:xfrm>
                    <a:prstGeom prst="rect">
                      <a:avLst/>
                    </a:prstGeom>
                    <a:noFill/>
                    <a:ln>
                      <a:noFill/>
                    </a:ln>
                  </pic:spPr>
                </pic:pic>
              </a:graphicData>
            </a:graphic>
          </wp:inline>
        </w:drawing>
      </w:r>
    </w:p>
    <w:p w14:paraId="04E2E15E" w14:textId="77777777" w:rsidR="00BF2D81" w:rsidRDefault="00BF2D81">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443F6A82" w14:textId="714CAC9D" w:rsidR="00FB0E54" w:rsidRPr="00FB0E54" w:rsidRDefault="00FB0E54" w:rsidP="00C76E66">
      <w:pPr>
        <w:pStyle w:val="2"/>
      </w:pPr>
      <w:bookmarkStart w:id="18" w:name="_Toc48816997"/>
      <w:r w:rsidRPr="00FB0E54">
        <w:rPr>
          <w:rFonts w:hint="eastAsia"/>
        </w:rPr>
        <w:lastRenderedPageBreak/>
        <w:t>９．雇用・就労について</w:t>
      </w:r>
      <w:bookmarkEnd w:id="18"/>
    </w:p>
    <w:p w14:paraId="16DBECAA" w14:textId="78969675" w:rsidR="00D90944" w:rsidRDefault="00D90944" w:rsidP="00D90944">
      <w:pPr>
        <w:snapToGrid w:val="0"/>
        <w:rPr>
          <w:rFonts w:ascii="HGPｺﾞｼｯｸM" w:eastAsia="HGPｺﾞｼｯｸM" w:hAnsi="HG丸ｺﾞｼｯｸM-PRO"/>
          <w:sz w:val="24"/>
          <w:szCs w:val="24"/>
        </w:rPr>
      </w:pPr>
    </w:p>
    <w:p w14:paraId="44170CB3" w14:textId="7E710F2E" w:rsidR="009D2209" w:rsidRDefault="009D2209" w:rsidP="00D90944">
      <w:pPr>
        <w:snapToGrid w:val="0"/>
        <w:rPr>
          <w:rFonts w:ascii="HGPｺﾞｼｯｸM" w:eastAsia="HGPｺﾞｼｯｸM" w:hAnsi="HG丸ｺﾞｼｯｸM-PRO"/>
          <w:sz w:val="24"/>
          <w:szCs w:val="24"/>
        </w:rPr>
      </w:pPr>
      <w:r w:rsidRPr="009D2209">
        <w:rPr>
          <w:rFonts w:ascii="HGｺﾞｼｯｸE" w:eastAsia="HGｺﾞｼｯｸE" w:hAnsi="ＭＳ ゴシック" w:cs="ＭＳ 明朝" w:hint="eastAsia"/>
          <w:noProof/>
          <w:color w:val="000000"/>
          <w:kern w:val="0"/>
          <w:sz w:val="22"/>
          <w:szCs w:val="24"/>
          <w:shd w:val="pct15" w:color="auto" w:fill="FFFFFF"/>
        </w:rPr>
        <w:t>あなた（あて</w:t>
      </w:r>
      <w:r w:rsidRPr="009D2209">
        <w:rPr>
          <w:rFonts w:ascii="HGｺﾞｼｯｸE" w:eastAsia="HGｺﾞｼｯｸE" w:hAnsi="ＭＳ ゴシック" w:cs="ＭＳ 明朝"/>
          <w:noProof/>
          <w:color w:val="000000"/>
          <w:kern w:val="0"/>
          <w:sz w:val="22"/>
          <w:szCs w:val="24"/>
          <w:shd w:val="pct15" w:color="auto" w:fill="FFFFFF"/>
        </w:rPr>
        <w:t>名</w:t>
      </w:r>
      <w:r w:rsidRPr="009D2209">
        <w:rPr>
          <w:rFonts w:ascii="HGｺﾞｼｯｸE" w:eastAsia="HGｺﾞｼｯｸE" w:hAnsi="ＭＳ ゴシック" w:cs="ＭＳ 明朝" w:hint="eastAsia"/>
          <w:noProof/>
          <w:color w:val="000000"/>
          <w:kern w:val="0"/>
          <w:sz w:val="22"/>
          <w:szCs w:val="24"/>
          <w:shd w:val="pct15" w:color="auto" w:fill="FFFFFF"/>
        </w:rPr>
        <w:t>のご</w:t>
      </w:r>
      <w:r w:rsidRPr="009D2209">
        <w:rPr>
          <w:rFonts w:ascii="HGｺﾞｼｯｸE" w:eastAsia="HGｺﾞｼｯｸE" w:hAnsi="ＭＳ ゴシック" w:cs="ＭＳ 明朝"/>
          <w:noProof/>
          <w:color w:val="000000"/>
          <w:kern w:val="0"/>
          <w:sz w:val="22"/>
          <w:szCs w:val="24"/>
          <w:shd w:val="pct15" w:color="auto" w:fill="FFFFFF"/>
        </w:rPr>
        <w:t>本人</w:t>
      </w:r>
      <w:r w:rsidRPr="009D2209">
        <w:rPr>
          <w:rFonts w:ascii="HGｺﾞｼｯｸE" w:eastAsia="HGｺﾞｼｯｸE" w:hAnsi="ＭＳ ゴシック" w:cs="ＭＳ 明朝" w:hint="eastAsia"/>
          <w:noProof/>
          <w:color w:val="000000"/>
          <w:kern w:val="0"/>
          <w:sz w:val="22"/>
          <w:szCs w:val="24"/>
          <w:shd w:val="pct15" w:color="auto" w:fill="FFFFFF"/>
        </w:rPr>
        <w:t>）が</w:t>
      </w:r>
      <w:r w:rsidRPr="009D2209">
        <w:rPr>
          <w:rFonts w:ascii="HGｺﾞｼｯｸE" w:eastAsia="HGｺﾞｼｯｸE" w:hAnsi="ＭＳ ゴシック" w:cs="ＭＳ 明朝"/>
          <w:noProof/>
          <w:color w:val="000000"/>
          <w:kern w:val="0"/>
          <w:sz w:val="22"/>
          <w:szCs w:val="24"/>
          <w:shd w:val="pct15" w:color="auto" w:fill="FFFFFF"/>
        </w:rPr>
        <w:t>18歳以上</w:t>
      </w:r>
      <w:r w:rsidRPr="009D2209">
        <w:rPr>
          <w:rFonts w:ascii="HGｺﾞｼｯｸE" w:eastAsia="HGｺﾞｼｯｸE" w:hAnsi="ＭＳ ゴシック" w:cs="ＭＳ 明朝" w:hint="eastAsia"/>
          <w:noProof/>
          <w:color w:val="000000"/>
          <w:kern w:val="0"/>
          <w:sz w:val="22"/>
          <w:szCs w:val="24"/>
          <w:shd w:val="pct15" w:color="auto" w:fill="FFFFFF"/>
        </w:rPr>
        <w:t>の</w:t>
      </w:r>
      <w:r w:rsidRPr="009D2209">
        <w:rPr>
          <w:rFonts w:ascii="HGｺﾞｼｯｸE" w:eastAsia="HGｺﾞｼｯｸE" w:hAnsi="ＭＳ ゴシック" w:cs="ＭＳ 明朝"/>
          <w:noProof/>
          <w:color w:val="000000"/>
          <w:kern w:val="0"/>
          <w:sz w:val="22"/>
          <w:szCs w:val="24"/>
          <w:shd w:val="pct15" w:color="auto" w:fill="FFFFFF"/>
        </w:rPr>
        <w:t>場合</w:t>
      </w:r>
      <w:r w:rsidRPr="009D2209">
        <w:rPr>
          <w:rFonts w:ascii="HGｺﾞｼｯｸE" w:eastAsia="HGｺﾞｼｯｸE" w:hAnsi="ＭＳ ゴシック" w:cs="ＭＳ 明朝" w:hint="eastAsia"/>
          <w:noProof/>
          <w:color w:val="000000"/>
          <w:kern w:val="0"/>
          <w:sz w:val="22"/>
          <w:szCs w:val="24"/>
          <w:shd w:val="pct15" w:color="auto" w:fill="FFFFFF"/>
        </w:rPr>
        <w:t>のみ</w:t>
      </w:r>
      <w:r w:rsidRPr="009D2209">
        <w:rPr>
          <w:rFonts w:ascii="HGｺﾞｼｯｸE" w:eastAsia="HGｺﾞｼｯｸE" w:hAnsi="ＭＳ ゴシック" w:cs="ＭＳ 明朝"/>
          <w:noProof/>
          <w:color w:val="000000"/>
          <w:kern w:val="0"/>
          <w:sz w:val="22"/>
          <w:szCs w:val="24"/>
          <w:shd w:val="pct15" w:color="auto" w:fill="FFFFFF"/>
        </w:rPr>
        <w:t>お答え</w:t>
      </w:r>
      <w:r w:rsidRPr="009D2209">
        <w:rPr>
          <w:rFonts w:ascii="HGｺﾞｼｯｸE" w:eastAsia="HGｺﾞｼｯｸE" w:hAnsi="ＭＳ ゴシック" w:cs="ＭＳ 明朝" w:hint="eastAsia"/>
          <w:noProof/>
          <w:color w:val="000000"/>
          <w:kern w:val="0"/>
          <w:sz w:val="22"/>
          <w:szCs w:val="24"/>
          <w:shd w:val="pct15" w:color="auto" w:fill="FFFFFF"/>
        </w:rPr>
        <w:t>ください</w:t>
      </w:r>
      <w:r>
        <w:rPr>
          <w:rFonts w:ascii="HGｺﾞｼｯｸE" w:eastAsia="HGｺﾞｼｯｸE" w:hAnsi="ＭＳ ゴシック" w:cs="ＭＳ 明朝" w:hint="eastAsia"/>
          <w:noProof/>
          <w:color w:val="000000"/>
          <w:kern w:val="0"/>
          <w:sz w:val="22"/>
          <w:szCs w:val="24"/>
          <w:shd w:val="pct15" w:color="auto" w:fill="FFFFFF"/>
        </w:rPr>
        <w:t>。</w:t>
      </w:r>
    </w:p>
    <w:p w14:paraId="0E12E9E9" w14:textId="70BB2CC3" w:rsidR="00D90944" w:rsidRDefault="009D2209"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9D2209">
        <w:rPr>
          <w:rFonts w:ascii="HGｺﾞｼｯｸE" w:eastAsia="HGｺﾞｼｯｸE" w:hAnsi="ＭＳ ゴシック" w:cs="ＭＳ 明朝" w:hint="eastAsia"/>
          <w:noProof/>
          <w:color w:val="000000"/>
          <w:kern w:val="0"/>
          <w:sz w:val="22"/>
          <w:szCs w:val="24"/>
        </w:rPr>
        <w:t>問37　あなたは普段、平日の日中をどのように過ごしていますか。（○は１つ）</w:t>
      </w:r>
    </w:p>
    <w:p w14:paraId="3B7A9872" w14:textId="77777777" w:rsidR="00C07FCF" w:rsidRDefault="00C07FCF" w:rsidP="00C07FCF">
      <w:pPr>
        <w:widowControl/>
        <w:rPr>
          <w:rFonts w:ascii="BIZ UDP明朝 Medium" w:eastAsia="BIZ UDP明朝 Medium" w:hAnsi="BIZ UDP明朝 Medium"/>
          <w:sz w:val="24"/>
        </w:rPr>
      </w:pPr>
    </w:p>
    <w:p w14:paraId="1FAAADDD" w14:textId="77777777" w:rsidR="00371F4F" w:rsidRPr="00D66207" w:rsidRDefault="00C10CCB"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平日の日中の過ごし方については、</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特に何もしていない</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32.0</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自宅で家事や手伝いをしている</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15.5</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パート・アルバイトなどで働いている</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9.9％</w:t>
      </w:r>
      <w:r w:rsidR="00D90944" w:rsidRPr="00D66207">
        <w:rPr>
          <w:rFonts w:ascii="BIZ UDP明朝 Medium" w:eastAsia="BIZ UDP明朝 Medium" w:hAnsi="BIZ UDP明朝 Medium" w:hint="eastAsia"/>
          <w:sz w:val="22"/>
          <w:szCs w:val="21"/>
        </w:rPr>
        <w:t>となっています。</w:t>
      </w:r>
    </w:p>
    <w:p w14:paraId="5EC15236" w14:textId="5B9A9820" w:rsidR="0080154F"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手帳の種類・診断別にみると、【愛の手帳】で福祉的就労をしている（福祉作業所など）」が39.8％、【発達障害】で「自宅で家事や手伝いをしている」が26.1％</w:t>
      </w:r>
      <w:r w:rsidR="0080154F" w:rsidRPr="00D66207">
        <w:rPr>
          <w:rFonts w:ascii="BIZ UDP明朝 Medium" w:eastAsia="BIZ UDP明朝 Medium" w:hAnsi="BIZ UDP明朝 Medium" w:hint="eastAsia"/>
          <w:sz w:val="22"/>
          <w:szCs w:val="21"/>
        </w:rPr>
        <w:t>と、最も高くなっています。</w:t>
      </w:r>
    </w:p>
    <w:p w14:paraId="06A4534F" w14:textId="0E4B4DB2" w:rsidR="00D90944" w:rsidRDefault="008015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また、</w:t>
      </w:r>
      <w:r w:rsidR="00371F4F" w:rsidRPr="00D66207">
        <w:rPr>
          <w:rFonts w:ascii="BIZ UDP明朝 Medium" w:eastAsia="BIZ UDP明朝 Medium" w:hAnsi="BIZ UDP明朝 Medium" w:hint="eastAsia"/>
          <w:sz w:val="22"/>
          <w:szCs w:val="21"/>
        </w:rPr>
        <w:t>【難病】で「正社員として働いている」が16.9％と、他に比べ高くなっています。</w:t>
      </w:r>
    </w:p>
    <w:p w14:paraId="79F0553E" w14:textId="1C11EB3D" w:rsidR="00EB4189" w:rsidRPr="00D66207" w:rsidRDefault="00EB4189" w:rsidP="00D66207">
      <w:pPr>
        <w:ind w:firstLineChars="100" w:firstLine="220"/>
        <w:rPr>
          <w:rFonts w:ascii="BIZ UDP明朝 Medium" w:eastAsia="BIZ UDP明朝 Medium" w:hAnsi="BIZ UDP明朝 Medium"/>
          <w:sz w:val="22"/>
          <w:szCs w:val="21"/>
        </w:rPr>
      </w:pPr>
      <w:r>
        <w:rPr>
          <w:rFonts w:ascii="BIZ UDP明朝 Medium" w:eastAsia="BIZ UDP明朝 Medium" w:hAnsi="BIZ UDP明朝 Medium" w:hint="eastAsia"/>
          <w:sz w:val="22"/>
          <w:szCs w:val="21"/>
        </w:rPr>
        <w:t>年代別にみると、</w:t>
      </w:r>
      <w:r w:rsidR="007D697A">
        <w:rPr>
          <w:rFonts w:ascii="BIZ UDP明朝 Medium" w:eastAsia="BIZ UDP明朝 Medium" w:hAnsi="BIZ UDP明朝 Medium" w:hint="eastAsia"/>
          <w:sz w:val="22"/>
          <w:szCs w:val="21"/>
        </w:rPr>
        <w:t>【20歳代】では「</w:t>
      </w:r>
      <w:r w:rsidR="007D697A" w:rsidRPr="007D697A">
        <w:rPr>
          <w:rFonts w:ascii="BIZ UDP明朝 Medium" w:eastAsia="BIZ UDP明朝 Medium" w:hAnsi="BIZ UDP明朝 Medium" w:hint="eastAsia"/>
          <w:sz w:val="22"/>
          <w:szCs w:val="21"/>
        </w:rPr>
        <w:t>福祉的就労をしている（福祉作業所など）</w:t>
      </w:r>
      <w:r w:rsidR="007D697A">
        <w:rPr>
          <w:rFonts w:ascii="BIZ UDP明朝 Medium" w:eastAsia="BIZ UDP明朝 Medium" w:hAnsi="BIZ UDP明朝 Medium" w:hint="eastAsia"/>
          <w:sz w:val="22"/>
          <w:szCs w:val="21"/>
        </w:rPr>
        <w:t>」が、【30歳代】では「</w:t>
      </w:r>
      <w:r w:rsidR="007D697A" w:rsidRPr="007D697A">
        <w:rPr>
          <w:rFonts w:ascii="BIZ UDP明朝 Medium" w:eastAsia="BIZ UDP明朝 Medium" w:hAnsi="BIZ UDP明朝 Medium" w:hint="eastAsia"/>
          <w:sz w:val="22"/>
          <w:szCs w:val="21"/>
        </w:rPr>
        <w:t>パート・アルバイトなどで働いている</w:t>
      </w:r>
      <w:r w:rsidR="007D697A">
        <w:rPr>
          <w:rFonts w:ascii="BIZ UDP明朝 Medium" w:eastAsia="BIZ UDP明朝 Medium" w:hAnsi="BIZ UDP明朝 Medium" w:hint="eastAsia"/>
          <w:sz w:val="22"/>
          <w:szCs w:val="21"/>
        </w:rPr>
        <w:t>」と「</w:t>
      </w:r>
      <w:r w:rsidR="007D697A" w:rsidRPr="007D697A">
        <w:rPr>
          <w:rFonts w:ascii="BIZ UDP明朝 Medium" w:eastAsia="BIZ UDP明朝 Medium" w:hAnsi="BIZ UDP明朝 Medium" w:hint="eastAsia"/>
          <w:sz w:val="22"/>
          <w:szCs w:val="21"/>
        </w:rPr>
        <w:t>自宅で家事や手伝いをしている</w:t>
      </w:r>
      <w:r w:rsidR="007D697A">
        <w:rPr>
          <w:rFonts w:ascii="BIZ UDP明朝 Medium" w:eastAsia="BIZ UDP明朝 Medium" w:hAnsi="BIZ UDP明朝 Medium" w:hint="eastAsia"/>
          <w:sz w:val="22"/>
          <w:szCs w:val="21"/>
        </w:rPr>
        <w:t>」が、【</w:t>
      </w:r>
      <w:r w:rsidR="007D697A" w:rsidRPr="007D697A">
        <w:rPr>
          <w:rFonts w:ascii="BIZ UDP明朝 Medium" w:eastAsia="BIZ UDP明朝 Medium" w:hAnsi="BIZ UDP明朝 Medium" w:hint="eastAsia"/>
          <w:sz w:val="22"/>
          <w:szCs w:val="21"/>
        </w:rPr>
        <w:t>40歳代</w:t>
      </w:r>
      <w:r w:rsidR="007D697A">
        <w:rPr>
          <w:rFonts w:ascii="BIZ UDP明朝 Medium" w:eastAsia="BIZ UDP明朝 Medium" w:hAnsi="BIZ UDP明朝 Medium" w:hint="eastAsia"/>
          <w:sz w:val="22"/>
          <w:szCs w:val="21"/>
        </w:rPr>
        <w:t>】では「</w:t>
      </w:r>
      <w:r w:rsidR="007D697A" w:rsidRPr="007D697A">
        <w:rPr>
          <w:rFonts w:ascii="BIZ UDP明朝 Medium" w:eastAsia="BIZ UDP明朝 Medium" w:hAnsi="BIZ UDP明朝 Medium" w:hint="eastAsia"/>
          <w:sz w:val="22"/>
          <w:szCs w:val="21"/>
        </w:rPr>
        <w:t>パート・アルバイトなどで働いている</w:t>
      </w:r>
      <w:r w:rsidR="007D697A">
        <w:rPr>
          <w:rFonts w:ascii="BIZ UDP明朝 Medium" w:eastAsia="BIZ UDP明朝 Medium" w:hAnsi="BIZ UDP明朝 Medium" w:hint="eastAsia"/>
          <w:sz w:val="22"/>
          <w:szCs w:val="21"/>
        </w:rPr>
        <w:t>」と「</w:t>
      </w:r>
      <w:r w:rsidR="007D697A" w:rsidRPr="007D697A">
        <w:rPr>
          <w:rFonts w:ascii="BIZ UDP明朝 Medium" w:eastAsia="BIZ UDP明朝 Medium" w:hAnsi="BIZ UDP明朝 Medium" w:hint="eastAsia"/>
          <w:sz w:val="22"/>
          <w:szCs w:val="21"/>
        </w:rPr>
        <w:t>福祉的就労をしている（福祉作業所など）</w:t>
      </w:r>
      <w:r w:rsidR="007D697A">
        <w:rPr>
          <w:rFonts w:ascii="BIZ UDP明朝 Medium" w:eastAsia="BIZ UDP明朝 Medium" w:hAnsi="BIZ UDP明朝 Medium" w:hint="eastAsia"/>
          <w:sz w:val="22"/>
          <w:szCs w:val="21"/>
        </w:rPr>
        <w:t>」が、【</w:t>
      </w:r>
      <w:r w:rsidR="007D697A" w:rsidRPr="007D697A">
        <w:rPr>
          <w:rFonts w:ascii="BIZ UDP明朝 Medium" w:eastAsia="BIZ UDP明朝 Medium" w:hAnsi="BIZ UDP明朝 Medium" w:hint="eastAsia"/>
          <w:sz w:val="22"/>
          <w:szCs w:val="21"/>
        </w:rPr>
        <w:t>50歳代</w:t>
      </w:r>
      <w:r w:rsidR="007D697A">
        <w:rPr>
          <w:rFonts w:ascii="BIZ UDP明朝 Medium" w:eastAsia="BIZ UDP明朝 Medium" w:hAnsi="BIZ UDP明朝 Medium" w:hint="eastAsia"/>
          <w:sz w:val="22"/>
          <w:szCs w:val="21"/>
        </w:rPr>
        <w:t>】では「</w:t>
      </w:r>
      <w:r w:rsidR="007D697A" w:rsidRPr="007D697A">
        <w:rPr>
          <w:rFonts w:ascii="BIZ UDP明朝 Medium" w:eastAsia="BIZ UDP明朝 Medium" w:hAnsi="BIZ UDP明朝 Medium" w:hint="eastAsia"/>
          <w:sz w:val="22"/>
          <w:szCs w:val="21"/>
        </w:rPr>
        <w:t>正社員として働いている</w:t>
      </w:r>
      <w:r w:rsidR="007D697A">
        <w:rPr>
          <w:rFonts w:ascii="BIZ UDP明朝 Medium" w:eastAsia="BIZ UDP明朝 Medium" w:hAnsi="BIZ UDP明朝 Medium" w:hint="eastAsia"/>
          <w:sz w:val="22"/>
          <w:szCs w:val="21"/>
        </w:rPr>
        <w:t>」が、それぞれ最も高くなっています。</w:t>
      </w:r>
    </w:p>
    <w:p w14:paraId="0026DC9E" w14:textId="77777777" w:rsidR="00C07FCF" w:rsidRDefault="00C07FCF" w:rsidP="00D90944">
      <w:pPr>
        <w:snapToGrid w:val="0"/>
        <w:rPr>
          <w:rFonts w:ascii="BIZ UDP明朝 Medium" w:eastAsia="BIZ UDP明朝 Medium" w:hAnsi="BIZ UDP明朝 Medium"/>
          <w:sz w:val="24"/>
        </w:rPr>
      </w:pPr>
    </w:p>
    <w:p w14:paraId="0CE57B9A" w14:textId="0CB28936" w:rsidR="00BF2D81" w:rsidRDefault="00EB4189" w:rsidP="005F2272">
      <w:pPr>
        <w:snapToGrid w:val="0"/>
        <w:jc w:val="center"/>
        <w:rPr>
          <w:rFonts w:ascii="HGPｺﾞｼｯｸM" w:eastAsia="HGPｺﾞｼｯｸM" w:hAnsi="HG丸ｺﾞｼｯｸM-PRO"/>
          <w:sz w:val="24"/>
          <w:szCs w:val="24"/>
        </w:rPr>
      </w:pPr>
      <w:r w:rsidRPr="00EB4189">
        <w:rPr>
          <w:noProof/>
        </w:rPr>
        <w:drawing>
          <wp:inline distT="0" distB="0" distL="0" distR="0" wp14:anchorId="38D93A72" wp14:editId="09B8B6D9">
            <wp:extent cx="6192520" cy="4165600"/>
            <wp:effectExtent l="0" t="0" r="0" b="635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2520" cy="4165600"/>
                    </a:xfrm>
                    <a:prstGeom prst="rect">
                      <a:avLst/>
                    </a:prstGeom>
                    <a:noFill/>
                    <a:ln>
                      <a:noFill/>
                    </a:ln>
                  </pic:spPr>
                </pic:pic>
              </a:graphicData>
            </a:graphic>
          </wp:inline>
        </w:drawing>
      </w:r>
    </w:p>
    <w:p w14:paraId="4E7B596F" w14:textId="77777777" w:rsidR="00BF2D81" w:rsidRDefault="00BF2D81">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774205F2" w14:textId="3AEB1066" w:rsidR="009D2209" w:rsidRDefault="009D2209" w:rsidP="00D90944">
      <w:pPr>
        <w:snapToGrid w:val="0"/>
        <w:rPr>
          <w:rFonts w:ascii="HGPｺﾞｼｯｸM" w:eastAsia="HGPｺﾞｼｯｸM" w:hAnsi="HG丸ｺﾞｼｯｸM-PRO"/>
          <w:sz w:val="24"/>
          <w:szCs w:val="24"/>
        </w:rPr>
      </w:pPr>
      <w:r w:rsidRPr="009D2209">
        <w:rPr>
          <w:rFonts w:ascii="HGｺﾞｼｯｸE" w:eastAsia="HGｺﾞｼｯｸE" w:hAnsi="ＭＳ ゴシック" w:cs="ＭＳ 明朝"/>
          <w:noProof/>
          <w:color w:val="000000"/>
          <w:kern w:val="0"/>
          <w:sz w:val="22"/>
          <w:szCs w:val="24"/>
          <w:shd w:val="pct15" w:color="auto" w:fill="FFFFFF"/>
        </w:rPr>
        <w:lastRenderedPageBreak/>
        <w:t>問37</w:t>
      </w:r>
      <w:r w:rsidRPr="009D2209">
        <w:rPr>
          <w:rFonts w:ascii="HGｺﾞｼｯｸE" w:eastAsia="HGｺﾞｼｯｸE" w:hAnsi="ＭＳ ゴシック" w:cs="ＭＳ 明朝" w:hint="eastAsia"/>
          <w:noProof/>
          <w:color w:val="000000"/>
          <w:kern w:val="0"/>
          <w:sz w:val="22"/>
          <w:szCs w:val="24"/>
          <w:shd w:val="pct15" w:color="auto" w:fill="FFFFFF"/>
        </w:rPr>
        <w:t>で「１」～「４」に○をつけた</w:t>
      </w:r>
      <w:r w:rsidRPr="009D2209">
        <w:rPr>
          <w:rFonts w:ascii="HGｺﾞｼｯｸE" w:eastAsia="HGｺﾞｼｯｸE" w:hAnsi="ＭＳ ゴシック" w:cs="ＭＳ 明朝"/>
          <w:noProof/>
          <w:color w:val="000000"/>
          <w:kern w:val="0"/>
          <w:sz w:val="22"/>
          <w:szCs w:val="24"/>
          <w:shd w:val="pct15" w:color="auto" w:fill="FFFFFF"/>
        </w:rPr>
        <w:t>方</w:t>
      </w:r>
      <w:r w:rsidRPr="009D2209">
        <w:rPr>
          <w:rFonts w:ascii="HGｺﾞｼｯｸE" w:eastAsia="HGｺﾞｼｯｸE" w:hAnsi="ＭＳ ゴシック" w:cs="ＭＳ 明朝" w:hint="eastAsia"/>
          <w:noProof/>
          <w:color w:val="000000"/>
          <w:kern w:val="0"/>
          <w:sz w:val="22"/>
          <w:szCs w:val="24"/>
          <w:shd w:val="pct15" w:color="auto" w:fill="FFFFFF"/>
        </w:rPr>
        <w:t>にお</w:t>
      </w:r>
      <w:r w:rsidRPr="009D2209">
        <w:rPr>
          <w:rFonts w:ascii="HGｺﾞｼｯｸE" w:eastAsia="HGｺﾞｼｯｸE" w:hAnsi="ＭＳ ゴシック" w:cs="ＭＳ 明朝"/>
          <w:noProof/>
          <w:color w:val="000000"/>
          <w:kern w:val="0"/>
          <w:sz w:val="22"/>
          <w:szCs w:val="24"/>
          <w:shd w:val="pct15" w:color="auto" w:fill="FFFFFF"/>
        </w:rPr>
        <w:t>聞</w:t>
      </w:r>
      <w:r w:rsidRPr="009D2209">
        <w:rPr>
          <w:rFonts w:ascii="HGｺﾞｼｯｸE" w:eastAsia="HGｺﾞｼｯｸE" w:hAnsi="ＭＳ ゴシック" w:cs="ＭＳ 明朝" w:hint="eastAsia"/>
          <w:noProof/>
          <w:color w:val="000000"/>
          <w:kern w:val="0"/>
          <w:sz w:val="22"/>
          <w:szCs w:val="24"/>
          <w:shd w:val="pct15" w:color="auto" w:fill="FFFFFF"/>
        </w:rPr>
        <w:t>きします。</w:t>
      </w:r>
    </w:p>
    <w:p w14:paraId="5AC36F00" w14:textId="1F6709E7" w:rsidR="00D90944" w:rsidRDefault="009D2209"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9D2209">
        <w:rPr>
          <w:rFonts w:ascii="HGｺﾞｼｯｸE" w:eastAsia="HGｺﾞｼｯｸE" w:hAnsi="ＭＳ ゴシック" w:cs="ＭＳ 明朝" w:hint="eastAsia"/>
          <w:noProof/>
          <w:color w:val="000000"/>
          <w:kern w:val="0"/>
          <w:sz w:val="22"/>
          <w:szCs w:val="24"/>
        </w:rPr>
        <w:t>問37－１　あなたが仕事をする上で困っていることはなんですか。（あてはまるものすべてに○）</w:t>
      </w:r>
    </w:p>
    <w:p w14:paraId="4F12D061" w14:textId="77777777" w:rsidR="00C07FCF" w:rsidRDefault="00C07FCF" w:rsidP="00D90944">
      <w:pPr>
        <w:widowControl/>
        <w:ind w:firstLineChars="100" w:firstLine="240"/>
        <w:rPr>
          <w:rFonts w:ascii="BIZ UDP明朝 Medium" w:eastAsia="BIZ UDP明朝 Medium" w:hAnsi="BIZ UDP明朝 Medium"/>
          <w:sz w:val="24"/>
        </w:rPr>
      </w:pPr>
    </w:p>
    <w:p w14:paraId="397DBC6F" w14:textId="77777777" w:rsidR="00371F4F" w:rsidRPr="00D66207" w:rsidRDefault="00C10CCB"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仕事をする上で困っていることについては、</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特に困っていることはない</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38.3</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給与・工賃などの収入が少ない</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28.2</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通勤が大変</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19.8％</w:t>
      </w:r>
      <w:r w:rsidR="00D90944" w:rsidRPr="00D66207">
        <w:rPr>
          <w:rFonts w:ascii="BIZ UDP明朝 Medium" w:eastAsia="BIZ UDP明朝 Medium" w:hAnsi="BIZ UDP明朝 Medium" w:hint="eastAsia"/>
          <w:sz w:val="22"/>
          <w:szCs w:val="21"/>
        </w:rPr>
        <w:t>となっています。</w:t>
      </w:r>
    </w:p>
    <w:p w14:paraId="16864BB6" w14:textId="2E34FC48" w:rsidR="00D90944"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身体障害者手帳】と【難病】で「通勤が大変」がそれぞれ27.6％、30.6％、【精神障害者保健福祉手帳】で「給与・工賃などの収入が少ない」が46.3％、「精神的な負担が大きい」が34.1％、「職場の人間関係」が31.7％と、他に比べて高くなっています。</w:t>
      </w:r>
    </w:p>
    <w:p w14:paraId="41BF32B1" w14:textId="2D9D190B" w:rsidR="00EB4189" w:rsidRPr="00D66207" w:rsidRDefault="00EB4189" w:rsidP="00D66207">
      <w:pPr>
        <w:ind w:firstLineChars="100" w:firstLine="220"/>
        <w:rPr>
          <w:rFonts w:ascii="BIZ UDP明朝 Medium" w:eastAsia="BIZ UDP明朝 Medium" w:hAnsi="BIZ UDP明朝 Medium"/>
          <w:sz w:val="22"/>
          <w:szCs w:val="21"/>
        </w:rPr>
      </w:pPr>
      <w:r>
        <w:rPr>
          <w:rFonts w:ascii="BIZ UDP明朝 Medium" w:eastAsia="BIZ UDP明朝 Medium" w:hAnsi="BIZ UDP明朝 Medium" w:hint="eastAsia"/>
          <w:sz w:val="22"/>
          <w:szCs w:val="21"/>
        </w:rPr>
        <w:t>年代別にみると、</w:t>
      </w:r>
      <w:r w:rsidR="007D697A">
        <w:rPr>
          <w:rFonts w:ascii="BIZ UDP明朝 Medium" w:eastAsia="BIZ UDP明朝 Medium" w:hAnsi="BIZ UDP明朝 Medium" w:hint="eastAsia"/>
          <w:sz w:val="22"/>
          <w:szCs w:val="21"/>
        </w:rPr>
        <w:t>【</w:t>
      </w:r>
      <w:r w:rsidR="007D697A" w:rsidRPr="007D697A">
        <w:rPr>
          <w:rFonts w:ascii="BIZ UDP明朝 Medium" w:eastAsia="BIZ UDP明朝 Medium" w:hAnsi="BIZ UDP明朝 Medium" w:hint="eastAsia"/>
          <w:sz w:val="22"/>
          <w:szCs w:val="21"/>
        </w:rPr>
        <w:t>20歳代</w:t>
      </w:r>
      <w:r w:rsidR="007D697A">
        <w:rPr>
          <w:rFonts w:ascii="BIZ UDP明朝 Medium" w:eastAsia="BIZ UDP明朝 Medium" w:hAnsi="BIZ UDP明朝 Medium" w:hint="eastAsia"/>
          <w:sz w:val="22"/>
          <w:szCs w:val="21"/>
        </w:rPr>
        <w:t>】と【</w:t>
      </w:r>
      <w:r w:rsidR="007D697A" w:rsidRPr="007D697A">
        <w:rPr>
          <w:rFonts w:ascii="BIZ UDP明朝 Medium" w:eastAsia="BIZ UDP明朝 Medium" w:hAnsi="BIZ UDP明朝 Medium" w:hint="eastAsia"/>
          <w:sz w:val="22"/>
          <w:szCs w:val="21"/>
        </w:rPr>
        <w:t>40歳代</w:t>
      </w:r>
      <w:r w:rsidR="007D697A">
        <w:rPr>
          <w:rFonts w:ascii="BIZ UDP明朝 Medium" w:eastAsia="BIZ UDP明朝 Medium" w:hAnsi="BIZ UDP明朝 Medium" w:hint="eastAsia"/>
          <w:sz w:val="22"/>
          <w:szCs w:val="21"/>
        </w:rPr>
        <w:t>】で「</w:t>
      </w:r>
      <w:r w:rsidR="007D697A" w:rsidRPr="007D697A">
        <w:rPr>
          <w:rFonts w:ascii="BIZ UDP明朝 Medium" w:eastAsia="BIZ UDP明朝 Medium" w:hAnsi="BIZ UDP明朝 Medium" w:hint="eastAsia"/>
          <w:sz w:val="22"/>
          <w:szCs w:val="21"/>
        </w:rPr>
        <w:t>給与・工賃などの収入が少ない</w:t>
      </w:r>
      <w:r w:rsidR="007D697A">
        <w:rPr>
          <w:rFonts w:ascii="BIZ UDP明朝 Medium" w:eastAsia="BIZ UDP明朝 Medium" w:hAnsi="BIZ UDP明朝 Medium" w:hint="eastAsia"/>
          <w:sz w:val="22"/>
          <w:szCs w:val="21"/>
        </w:rPr>
        <w:t>」が最も高くなっています。</w:t>
      </w:r>
    </w:p>
    <w:p w14:paraId="2CA5A7FA" w14:textId="77777777" w:rsidR="00C07FCF" w:rsidRDefault="00C07FCF" w:rsidP="00D90944">
      <w:pPr>
        <w:snapToGrid w:val="0"/>
        <w:rPr>
          <w:rFonts w:ascii="BIZ UDP明朝 Medium" w:eastAsia="BIZ UDP明朝 Medium" w:hAnsi="BIZ UDP明朝 Medium"/>
          <w:sz w:val="24"/>
        </w:rPr>
      </w:pPr>
    </w:p>
    <w:p w14:paraId="3503E7A3" w14:textId="4E36FA81" w:rsidR="00D90944" w:rsidRDefault="00D90944" w:rsidP="005F2272">
      <w:pPr>
        <w:snapToGrid w:val="0"/>
        <w:jc w:val="center"/>
        <w:rPr>
          <w:rFonts w:ascii="HGPｺﾞｼｯｸM" w:eastAsia="HGPｺﾞｼｯｸM" w:hAnsi="HG丸ｺﾞｼｯｸM-PRO"/>
          <w:sz w:val="24"/>
          <w:szCs w:val="24"/>
        </w:rPr>
      </w:pPr>
    </w:p>
    <w:p w14:paraId="15DB2842" w14:textId="3968E169" w:rsidR="00EB4189" w:rsidRDefault="00EB4189" w:rsidP="005F2272">
      <w:pPr>
        <w:snapToGrid w:val="0"/>
        <w:jc w:val="center"/>
        <w:rPr>
          <w:rFonts w:ascii="HGPｺﾞｼｯｸM" w:eastAsia="HGPｺﾞｼｯｸM" w:hAnsi="HG丸ｺﾞｼｯｸM-PRO"/>
          <w:sz w:val="24"/>
          <w:szCs w:val="24"/>
        </w:rPr>
      </w:pPr>
      <w:r w:rsidRPr="00EB4189">
        <w:rPr>
          <w:rFonts w:hint="eastAsia"/>
          <w:noProof/>
        </w:rPr>
        <w:drawing>
          <wp:inline distT="0" distB="0" distL="0" distR="0" wp14:anchorId="0168C116" wp14:editId="071F1360">
            <wp:extent cx="6192520" cy="4430395"/>
            <wp:effectExtent l="0" t="0" r="0" b="825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2520" cy="4430395"/>
                    </a:xfrm>
                    <a:prstGeom prst="rect">
                      <a:avLst/>
                    </a:prstGeom>
                    <a:noFill/>
                    <a:ln>
                      <a:noFill/>
                    </a:ln>
                  </pic:spPr>
                </pic:pic>
              </a:graphicData>
            </a:graphic>
          </wp:inline>
        </w:drawing>
      </w:r>
    </w:p>
    <w:p w14:paraId="5159D091" w14:textId="12BDA546" w:rsidR="00C07FCF" w:rsidRDefault="00C07FCF">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52509A2C" w14:textId="0E84AB55" w:rsidR="009D2209" w:rsidRDefault="009D2209" w:rsidP="00D90944">
      <w:pPr>
        <w:snapToGrid w:val="0"/>
        <w:rPr>
          <w:rFonts w:ascii="HGPｺﾞｼｯｸM" w:eastAsia="HGPｺﾞｼｯｸM" w:hAnsi="HG丸ｺﾞｼｯｸM-PRO"/>
          <w:sz w:val="24"/>
          <w:szCs w:val="24"/>
        </w:rPr>
      </w:pPr>
      <w:r w:rsidRPr="009D2209">
        <w:rPr>
          <w:rFonts w:ascii="HGｺﾞｼｯｸE" w:eastAsia="HGｺﾞｼｯｸE" w:hAnsi="ＭＳ ゴシック" w:cs="ＭＳ 明朝"/>
          <w:noProof/>
          <w:color w:val="000000"/>
          <w:kern w:val="0"/>
          <w:sz w:val="22"/>
          <w:szCs w:val="24"/>
          <w:shd w:val="pct15" w:color="auto" w:fill="FFFFFF"/>
        </w:rPr>
        <w:lastRenderedPageBreak/>
        <w:t>問37</w:t>
      </w:r>
      <w:r w:rsidRPr="009D2209">
        <w:rPr>
          <w:rFonts w:ascii="HGｺﾞｼｯｸE" w:eastAsia="HGｺﾞｼｯｸE" w:hAnsi="ＭＳ ゴシック" w:cs="ＭＳ 明朝" w:hint="eastAsia"/>
          <w:noProof/>
          <w:color w:val="000000"/>
          <w:kern w:val="0"/>
          <w:sz w:val="22"/>
          <w:szCs w:val="24"/>
          <w:shd w:val="pct15" w:color="auto" w:fill="FFFFFF"/>
        </w:rPr>
        <w:t>で「５」～「６」、「９」に○をつけた</w:t>
      </w:r>
      <w:r w:rsidRPr="009D2209">
        <w:rPr>
          <w:rFonts w:ascii="HGｺﾞｼｯｸE" w:eastAsia="HGｺﾞｼｯｸE" w:hAnsi="ＭＳ ゴシック" w:cs="ＭＳ 明朝"/>
          <w:noProof/>
          <w:color w:val="000000"/>
          <w:kern w:val="0"/>
          <w:sz w:val="22"/>
          <w:szCs w:val="24"/>
          <w:shd w:val="pct15" w:color="auto" w:fill="FFFFFF"/>
        </w:rPr>
        <w:t>方</w:t>
      </w:r>
      <w:r w:rsidRPr="009D2209">
        <w:rPr>
          <w:rFonts w:ascii="HGｺﾞｼｯｸE" w:eastAsia="HGｺﾞｼｯｸE" w:hAnsi="ＭＳ ゴシック" w:cs="ＭＳ 明朝" w:hint="eastAsia"/>
          <w:noProof/>
          <w:color w:val="000000"/>
          <w:kern w:val="0"/>
          <w:sz w:val="22"/>
          <w:szCs w:val="24"/>
          <w:shd w:val="pct15" w:color="auto" w:fill="FFFFFF"/>
        </w:rPr>
        <w:t>にお</w:t>
      </w:r>
      <w:r w:rsidRPr="009D2209">
        <w:rPr>
          <w:rFonts w:ascii="HGｺﾞｼｯｸE" w:eastAsia="HGｺﾞｼｯｸE" w:hAnsi="ＭＳ ゴシック" w:cs="ＭＳ 明朝"/>
          <w:noProof/>
          <w:color w:val="000000"/>
          <w:kern w:val="0"/>
          <w:sz w:val="22"/>
          <w:szCs w:val="24"/>
          <w:shd w:val="pct15" w:color="auto" w:fill="FFFFFF"/>
        </w:rPr>
        <w:t>聞</w:t>
      </w:r>
      <w:r w:rsidRPr="009D2209">
        <w:rPr>
          <w:rFonts w:ascii="HGｺﾞｼｯｸE" w:eastAsia="HGｺﾞｼｯｸE" w:hAnsi="ＭＳ ゴシック" w:cs="ＭＳ 明朝" w:hint="eastAsia"/>
          <w:noProof/>
          <w:color w:val="000000"/>
          <w:kern w:val="0"/>
          <w:sz w:val="22"/>
          <w:szCs w:val="24"/>
          <w:shd w:val="pct15" w:color="auto" w:fill="FFFFFF"/>
        </w:rPr>
        <w:t>きします。</w:t>
      </w:r>
    </w:p>
    <w:p w14:paraId="71DA2756" w14:textId="0220142B" w:rsidR="00D90944" w:rsidRDefault="009D2209"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9D2209">
        <w:rPr>
          <w:rFonts w:ascii="HGｺﾞｼｯｸE" w:eastAsia="HGｺﾞｼｯｸE" w:hAnsi="ＭＳ ゴシック" w:cs="ＭＳ 明朝" w:hint="eastAsia"/>
          <w:noProof/>
          <w:color w:val="000000"/>
          <w:kern w:val="0"/>
          <w:sz w:val="22"/>
          <w:szCs w:val="24"/>
        </w:rPr>
        <w:t>問37－２　あなたが就労していない理由はなんですか。（あてはまるものすべてに○）</w:t>
      </w:r>
    </w:p>
    <w:p w14:paraId="63AEC1D9" w14:textId="77777777" w:rsidR="00C07FCF" w:rsidRDefault="00C07FCF" w:rsidP="00C07FCF">
      <w:pPr>
        <w:widowControl/>
        <w:rPr>
          <w:rFonts w:ascii="BIZ UDP明朝 Medium" w:eastAsia="BIZ UDP明朝 Medium" w:hAnsi="BIZ UDP明朝 Medium"/>
          <w:sz w:val="24"/>
        </w:rPr>
      </w:pPr>
    </w:p>
    <w:p w14:paraId="3B96D4B8" w14:textId="77777777" w:rsidR="00371F4F" w:rsidRPr="00D66207" w:rsidRDefault="00A44B78"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就労していない理由については、</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高齢だから</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51.6</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障害や病気が重いから</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27.7</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その他</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10.1％</w:t>
      </w:r>
      <w:r w:rsidR="00D90944" w:rsidRPr="00D66207">
        <w:rPr>
          <w:rFonts w:ascii="BIZ UDP明朝 Medium" w:eastAsia="BIZ UDP明朝 Medium" w:hAnsi="BIZ UDP明朝 Medium" w:hint="eastAsia"/>
          <w:sz w:val="22"/>
          <w:szCs w:val="21"/>
        </w:rPr>
        <w:t>となっています。</w:t>
      </w:r>
    </w:p>
    <w:p w14:paraId="59240740" w14:textId="3C2FCC4F" w:rsidR="00D90944"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手帳の種類・診断別にみると、【身体障害者手帳】で「高齢だから」が63.9％、【愛の手帳】と【精神障害者保健福祉手帳】で「障害や病気が重いから」がそれぞれ60.9％、44.1％と、</w:t>
      </w:r>
      <w:r w:rsidR="0080154F" w:rsidRPr="00D66207">
        <w:rPr>
          <w:rFonts w:ascii="BIZ UDP明朝 Medium" w:eastAsia="BIZ UDP明朝 Medium" w:hAnsi="BIZ UDP明朝 Medium" w:hint="eastAsia"/>
          <w:sz w:val="22"/>
          <w:szCs w:val="21"/>
        </w:rPr>
        <w:t>最も</w:t>
      </w:r>
      <w:r w:rsidRPr="00D66207">
        <w:rPr>
          <w:rFonts w:ascii="BIZ UDP明朝 Medium" w:eastAsia="BIZ UDP明朝 Medium" w:hAnsi="BIZ UDP明朝 Medium" w:hint="eastAsia"/>
          <w:sz w:val="22"/>
          <w:szCs w:val="21"/>
        </w:rPr>
        <w:t>高くなっています。</w:t>
      </w:r>
    </w:p>
    <w:p w14:paraId="10BDC234" w14:textId="257A40E5" w:rsidR="007D697A" w:rsidRPr="00D66207" w:rsidRDefault="007D697A" w:rsidP="00D66207">
      <w:pPr>
        <w:ind w:firstLineChars="100" w:firstLine="220"/>
        <w:rPr>
          <w:rFonts w:ascii="BIZ UDP明朝 Medium" w:eastAsia="BIZ UDP明朝 Medium" w:hAnsi="BIZ UDP明朝 Medium"/>
          <w:sz w:val="22"/>
          <w:szCs w:val="21"/>
        </w:rPr>
      </w:pPr>
      <w:r>
        <w:rPr>
          <w:rFonts w:ascii="BIZ UDP明朝 Medium" w:eastAsia="BIZ UDP明朝 Medium" w:hAnsi="BIZ UDP明朝 Medium" w:hint="eastAsia"/>
          <w:sz w:val="22"/>
          <w:szCs w:val="21"/>
        </w:rPr>
        <w:t>年代別にみると、【20～30歳代】で「</w:t>
      </w:r>
      <w:r w:rsidRPr="007D697A">
        <w:rPr>
          <w:rFonts w:ascii="BIZ UDP明朝 Medium" w:eastAsia="BIZ UDP明朝 Medium" w:hAnsi="BIZ UDP明朝 Medium" w:hint="eastAsia"/>
          <w:sz w:val="22"/>
          <w:szCs w:val="21"/>
        </w:rPr>
        <w:t>働くための知識や能力に自信がないから</w:t>
      </w:r>
      <w:r>
        <w:rPr>
          <w:rFonts w:ascii="BIZ UDP明朝 Medium" w:eastAsia="BIZ UDP明朝 Medium" w:hAnsi="BIZ UDP明朝 Medium" w:hint="eastAsia"/>
          <w:sz w:val="22"/>
          <w:szCs w:val="21"/>
        </w:rPr>
        <w:t>」が、【40～50歳代】で「</w:t>
      </w:r>
      <w:r w:rsidRPr="007D697A">
        <w:rPr>
          <w:rFonts w:ascii="BIZ UDP明朝 Medium" w:eastAsia="BIZ UDP明朝 Medium" w:hAnsi="BIZ UDP明朝 Medium" w:hint="eastAsia"/>
          <w:sz w:val="22"/>
          <w:szCs w:val="21"/>
        </w:rPr>
        <w:t>障害や病気が重いから</w:t>
      </w:r>
      <w:r>
        <w:rPr>
          <w:rFonts w:ascii="BIZ UDP明朝 Medium" w:eastAsia="BIZ UDP明朝 Medium" w:hAnsi="BIZ UDP明朝 Medium" w:hint="eastAsia"/>
          <w:sz w:val="22"/>
          <w:szCs w:val="21"/>
        </w:rPr>
        <w:t>」が、それぞれ最も高くなっています。</w:t>
      </w:r>
    </w:p>
    <w:p w14:paraId="7E5F461E" w14:textId="77777777" w:rsidR="00C07FCF" w:rsidRDefault="00C07FCF" w:rsidP="00D90944">
      <w:pPr>
        <w:snapToGrid w:val="0"/>
        <w:rPr>
          <w:rFonts w:ascii="BIZ UDP明朝 Medium" w:eastAsia="BIZ UDP明朝 Medium" w:hAnsi="BIZ UDP明朝 Medium"/>
          <w:sz w:val="24"/>
        </w:rPr>
      </w:pPr>
    </w:p>
    <w:p w14:paraId="686BBD5A" w14:textId="266A1DA1" w:rsidR="00C07FCF" w:rsidRDefault="00EB4189">
      <w:pPr>
        <w:widowControl/>
        <w:jc w:val="left"/>
        <w:rPr>
          <w:rFonts w:ascii="HGPｺﾞｼｯｸM" w:eastAsia="HGPｺﾞｼｯｸM" w:hAnsi="HG丸ｺﾞｼｯｸM-PRO"/>
          <w:sz w:val="24"/>
          <w:szCs w:val="24"/>
        </w:rPr>
      </w:pPr>
      <w:r w:rsidRPr="00EB4189">
        <w:rPr>
          <w:noProof/>
        </w:rPr>
        <w:drawing>
          <wp:inline distT="0" distB="0" distL="0" distR="0" wp14:anchorId="11D073D9" wp14:editId="228AACB6">
            <wp:extent cx="6192520" cy="4166235"/>
            <wp:effectExtent l="0" t="0" r="0" b="571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92520" cy="4166235"/>
                    </a:xfrm>
                    <a:prstGeom prst="rect">
                      <a:avLst/>
                    </a:prstGeom>
                    <a:noFill/>
                    <a:ln>
                      <a:noFill/>
                    </a:ln>
                  </pic:spPr>
                </pic:pic>
              </a:graphicData>
            </a:graphic>
          </wp:inline>
        </w:drawing>
      </w:r>
      <w:r w:rsidR="00C07FCF">
        <w:rPr>
          <w:rFonts w:ascii="HGPｺﾞｼｯｸM" w:eastAsia="HGPｺﾞｼｯｸM" w:hAnsi="HG丸ｺﾞｼｯｸM-PRO"/>
          <w:sz w:val="24"/>
          <w:szCs w:val="24"/>
        </w:rPr>
        <w:br w:type="page"/>
      </w:r>
    </w:p>
    <w:p w14:paraId="0C51AE76" w14:textId="368556AE" w:rsidR="009D2209" w:rsidRDefault="009D2209" w:rsidP="00D90944">
      <w:pPr>
        <w:snapToGrid w:val="0"/>
        <w:rPr>
          <w:rFonts w:ascii="HGPｺﾞｼｯｸM" w:eastAsia="HGPｺﾞｼｯｸM" w:hAnsi="HG丸ｺﾞｼｯｸM-PRO"/>
          <w:sz w:val="24"/>
          <w:szCs w:val="24"/>
        </w:rPr>
      </w:pPr>
      <w:r w:rsidRPr="009D2209">
        <w:rPr>
          <w:rFonts w:ascii="HGｺﾞｼｯｸE" w:eastAsia="HGｺﾞｼｯｸE" w:hAnsi="ＭＳ ゴシック" w:cs="ＭＳ 明朝"/>
          <w:noProof/>
          <w:color w:val="000000"/>
          <w:kern w:val="0"/>
          <w:sz w:val="22"/>
          <w:szCs w:val="24"/>
          <w:shd w:val="pct15" w:color="auto" w:fill="FFFFFF"/>
        </w:rPr>
        <w:lastRenderedPageBreak/>
        <w:t>全</w:t>
      </w:r>
      <w:r w:rsidRPr="009D2209">
        <w:rPr>
          <w:rFonts w:ascii="HGｺﾞｼｯｸE" w:eastAsia="HGｺﾞｼｯｸE" w:hAnsi="ＭＳ ゴシック" w:cs="ＭＳ 明朝" w:hint="eastAsia"/>
          <w:noProof/>
          <w:color w:val="000000"/>
          <w:kern w:val="0"/>
          <w:sz w:val="22"/>
          <w:szCs w:val="24"/>
          <w:shd w:val="pct15" w:color="auto" w:fill="FFFFFF"/>
        </w:rPr>
        <w:t>ての</w:t>
      </w:r>
      <w:r w:rsidRPr="009D2209">
        <w:rPr>
          <w:rFonts w:ascii="HGｺﾞｼｯｸE" w:eastAsia="HGｺﾞｼｯｸE" w:hAnsi="ＭＳ ゴシック" w:cs="ＭＳ 明朝"/>
          <w:noProof/>
          <w:color w:val="000000"/>
          <w:kern w:val="0"/>
          <w:sz w:val="22"/>
          <w:szCs w:val="24"/>
          <w:shd w:val="pct15" w:color="auto" w:fill="FFFFFF"/>
        </w:rPr>
        <w:t>方</w:t>
      </w:r>
      <w:r w:rsidRPr="009D2209">
        <w:rPr>
          <w:rFonts w:ascii="HGｺﾞｼｯｸE" w:eastAsia="HGｺﾞｼｯｸE" w:hAnsi="ＭＳ ゴシック" w:cs="ＭＳ 明朝" w:hint="eastAsia"/>
          <w:noProof/>
          <w:color w:val="000000"/>
          <w:kern w:val="0"/>
          <w:sz w:val="22"/>
          <w:szCs w:val="24"/>
          <w:shd w:val="pct15" w:color="auto" w:fill="FFFFFF"/>
        </w:rPr>
        <w:t>にお</w:t>
      </w:r>
      <w:r w:rsidRPr="009D2209">
        <w:rPr>
          <w:rFonts w:ascii="HGｺﾞｼｯｸE" w:eastAsia="HGｺﾞｼｯｸE" w:hAnsi="ＭＳ ゴシック" w:cs="ＭＳ 明朝"/>
          <w:noProof/>
          <w:color w:val="000000"/>
          <w:kern w:val="0"/>
          <w:sz w:val="22"/>
          <w:szCs w:val="24"/>
          <w:shd w:val="pct15" w:color="auto" w:fill="FFFFFF"/>
        </w:rPr>
        <w:t>聞</w:t>
      </w:r>
      <w:r w:rsidRPr="009D2209">
        <w:rPr>
          <w:rFonts w:ascii="HGｺﾞｼｯｸE" w:eastAsia="HGｺﾞｼｯｸE" w:hAnsi="ＭＳ ゴシック" w:cs="ＭＳ 明朝" w:hint="eastAsia"/>
          <w:noProof/>
          <w:color w:val="000000"/>
          <w:kern w:val="0"/>
          <w:sz w:val="22"/>
          <w:szCs w:val="24"/>
          <w:shd w:val="pct15" w:color="auto" w:fill="FFFFFF"/>
        </w:rPr>
        <w:t>きします。</w:t>
      </w:r>
    </w:p>
    <w:p w14:paraId="30C8EA41" w14:textId="47F6058A" w:rsidR="00D90944" w:rsidRDefault="009D2209"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9D2209">
        <w:rPr>
          <w:rFonts w:ascii="HGｺﾞｼｯｸE" w:eastAsia="HGｺﾞｼｯｸE" w:hAnsi="ＭＳ ゴシック" w:cs="ＭＳ 明朝" w:hint="eastAsia"/>
          <w:noProof/>
          <w:color w:val="000000"/>
          <w:kern w:val="0"/>
          <w:sz w:val="22"/>
          <w:szCs w:val="24"/>
        </w:rPr>
        <w:t>問38　あなたは、就労していくためには、どのような支援が必要だと思いますか。（あてはまるものすべてに○）</w:t>
      </w:r>
    </w:p>
    <w:p w14:paraId="5E8414F1" w14:textId="77777777" w:rsidR="00C07FCF" w:rsidRDefault="00C07FCF" w:rsidP="00C07FCF">
      <w:pPr>
        <w:widowControl/>
        <w:rPr>
          <w:rFonts w:ascii="BIZ UDP明朝 Medium" w:eastAsia="BIZ UDP明朝 Medium" w:hAnsi="BIZ UDP明朝 Medium"/>
          <w:sz w:val="24"/>
        </w:rPr>
      </w:pPr>
    </w:p>
    <w:p w14:paraId="225F469C" w14:textId="77777777" w:rsidR="00371F4F" w:rsidRPr="00D66207" w:rsidRDefault="00DF040D"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就労していくために必要だと思う支援については、</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仕事探しから就労までの総合的な相談支援</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34.3</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障害や病気などに応じた柔軟な勤務体制</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31.8</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障害の特性にあった職業・雇用の拡大</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w:t>
      </w:r>
      <w:r w:rsidR="002E12D1" w:rsidRPr="00D66207">
        <w:rPr>
          <w:rFonts w:ascii="BIZ UDP明朝 Medium" w:eastAsia="BIZ UDP明朝 Medium" w:hAnsi="BIZ UDP明朝 Medium" w:hint="eastAsia"/>
          <w:sz w:val="22"/>
          <w:szCs w:val="21"/>
        </w:rPr>
        <w:t>8.3</w:t>
      </w:r>
      <w:r w:rsidRPr="00D66207">
        <w:rPr>
          <w:rFonts w:ascii="BIZ UDP明朝 Medium" w:eastAsia="BIZ UDP明朝 Medium" w:hAnsi="BIZ UDP明朝 Medium" w:hint="eastAsia"/>
          <w:sz w:val="22"/>
          <w:szCs w:val="21"/>
        </w:rPr>
        <w:t>％</w:t>
      </w:r>
      <w:r w:rsidR="00D90944" w:rsidRPr="00D66207">
        <w:rPr>
          <w:rFonts w:ascii="BIZ UDP明朝 Medium" w:eastAsia="BIZ UDP明朝 Medium" w:hAnsi="BIZ UDP明朝 Medium" w:hint="eastAsia"/>
          <w:sz w:val="22"/>
          <w:szCs w:val="21"/>
        </w:rPr>
        <w:t>となっています。</w:t>
      </w:r>
    </w:p>
    <w:p w14:paraId="26CF848D" w14:textId="1FCD9ED0" w:rsidR="00D90944"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精神障害者保健福祉手帳】と【発達障害】で、「障害の特性にあった職業・雇用の拡大」、「障害や病気などに応じた柔軟な勤務体制」がそれぞれ４割半ばを超えており、他に比べて高くなっています。</w:t>
      </w:r>
    </w:p>
    <w:p w14:paraId="66602D7B" w14:textId="77777777" w:rsidR="00C07FCF" w:rsidRDefault="00C07FCF" w:rsidP="00D90944">
      <w:pPr>
        <w:snapToGrid w:val="0"/>
        <w:rPr>
          <w:rFonts w:ascii="BIZ UDP明朝 Medium" w:eastAsia="BIZ UDP明朝 Medium" w:hAnsi="BIZ UDP明朝 Medium"/>
          <w:sz w:val="24"/>
        </w:rPr>
      </w:pPr>
    </w:p>
    <w:p w14:paraId="6243206A" w14:textId="14747992" w:rsidR="00BF2D81" w:rsidRDefault="00BF2D81" w:rsidP="005F2272">
      <w:pPr>
        <w:snapToGrid w:val="0"/>
        <w:jc w:val="center"/>
        <w:rPr>
          <w:rFonts w:ascii="HGPｺﾞｼｯｸM" w:eastAsia="HGPｺﾞｼｯｸM" w:hAnsi="HG丸ｺﾞｼｯｸM-PRO"/>
          <w:sz w:val="24"/>
          <w:szCs w:val="24"/>
        </w:rPr>
      </w:pPr>
      <w:r w:rsidRPr="00BF2D81">
        <w:rPr>
          <w:noProof/>
        </w:rPr>
        <w:drawing>
          <wp:inline distT="0" distB="0" distL="0" distR="0" wp14:anchorId="51F7D9E6" wp14:editId="268CAA10">
            <wp:extent cx="5873400" cy="3405960"/>
            <wp:effectExtent l="0" t="0" r="0" b="444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73400" cy="3405960"/>
                    </a:xfrm>
                    <a:prstGeom prst="rect">
                      <a:avLst/>
                    </a:prstGeom>
                    <a:noFill/>
                    <a:ln>
                      <a:noFill/>
                    </a:ln>
                  </pic:spPr>
                </pic:pic>
              </a:graphicData>
            </a:graphic>
          </wp:inline>
        </w:drawing>
      </w:r>
    </w:p>
    <w:p w14:paraId="536882B2" w14:textId="77777777" w:rsidR="00BF2D81" w:rsidRDefault="00BF2D81">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58B4E22C" w14:textId="1CCEA992" w:rsidR="00FB0E54" w:rsidRPr="00FB0E54" w:rsidRDefault="00FB0E54" w:rsidP="00C76E66">
      <w:pPr>
        <w:pStyle w:val="2"/>
      </w:pPr>
      <w:bookmarkStart w:id="19" w:name="_Toc48816998"/>
      <w:r w:rsidRPr="00FB0E54">
        <w:rPr>
          <w:rFonts w:hint="eastAsia"/>
        </w:rPr>
        <w:lastRenderedPageBreak/>
        <w:t>10．障害児福祉について</w:t>
      </w:r>
      <w:bookmarkEnd w:id="19"/>
    </w:p>
    <w:p w14:paraId="25ED4575" w14:textId="44195395" w:rsidR="00D90944" w:rsidRDefault="00D90944" w:rsidP="00D90944">
      <w:pPr>
        <w:snapToGrid w:val="0"/>
        <w:rPr>
          <w:rFonts w:ascii="HGPｺﾞｼｯｸM" w:eastAsia="HGPｺﾞｼｯｸM" w:hAnsi="HG丸ｺﾞｼｯｸM-PRO"/>
          <w:sz w:val="24"/>
          <w:szCs w:val="24"/>
        </w:rPr>
      </w:pPr>
    </w:p>
    <w:p w14:paraId="1AA8630F" w14:textId="48ECE774" w:rsidR="009D2209" w:rsidRDefault="009D2209" w:rsidP="00D90944">
      <w:pPr>
        <w:snapToGrid w:val="0"/>
        <w:rPr>
          <w:rFonts w:ascii="HGPｺﾞｼｯｸM" w:eastAsia="HGPｺﾞｼｯｸM" w:hAnsi="HG丸ｺﾞｼｯｸM-PRO"/>
          <w:sz w:val="24"/>
          <w:szCs w:val="24"/>
        </w:rPr>
      </w:pPr>
      <w:r w:rsidRPr="009D2209">
        <w:rPr>
          <w:rFonts w:ascii="HGｺﾞｼｯｸE" w:eastAsia="HGｺﾞｼｯｸE" w:hAnsi="ＭＳ ゴシック" w:cs="ＭＳ 明朝" w:hint="eastAsia"/>
          <w:noProof/>
          <w:color w:val="000000"/>
          <w:kern w:val="0"/>
          <w:sz w:val="22"/>
          <w:szCs w:val="24"/>
          <w:shd w:val="pct15" w:color="auto" w:fill="FFFFFF"/>
        </w:rPr>
        <w:t>あて</w:t>
      </w:r>
      <w:r w:rsidRPr="009D2209">
        <w:rPr>
          <w:rFonts w:ascii="HGｺﾞｼｯｸE" w:eastAsia="HGｺﾞｼｯｸE" w:hAnsi="ＭＳ ゴシック" w:cs="ＭＳ 明朝"/>
          <w:noProof/>
          <w:color w:val="000000"/>
          <w:kern w:val="0"/>
          <w:sz w:val="22"/>
          <w:szCs w:val="24"/>
          <w:shd w:val="pct15" w:color="auto" w:fill="FFFFFF"/>
        </w:rPr>
        <w:t>名</w:t>
      </w:r>
      <w:r w:rsidRPr="009D2209">
        <w:rPr>
          <w:rFonts w:ascii="HGｺﾞｼｯｸE" w:eastAsia="HGｺﾞｼｯｸE" w:hAnsi="ＭＳ ゴシック" w:cs="ＭＳ 明朝" w:hint="eastAsia"/>
          <w:noProof/>
          <w:color w:val="000000"/>
          <w:kern w:val="0"/>
          <w:sz w:val="22"/>
          <w:szCs w:val="24"/>
          <w:shd w:val="pct15" w:color="auto" w:fill="FFFFFF"/>
        </w:rPr>
        <w:t>の</w:t>
      </w:r>
      <w:r w:rsidRPr="009D2209">
        <w:rPr>
          <w:rFonts w:ascii="HGｺﾞｼｯｸE" w:eastAsia="HGｺﾞｼｯｸE" w:hAnsi="ＭＳ ゴシック" w:cs="ＭＳ 明朝"/>
          <w:noProof/>
          <w:color w:val="000000"/>
          <w:kern w:val="0"/>
          <w:sz w:val="22"/>
          <w:szCs w:val="24"/>
          <w:shd w:val="pct15" w:color="auto" w:fill="FFFFFF"/>
        </w:rPr>
        <w:t>ご本人</w:t>
      </w:r>
      <w:r w:rsidRPr="009D2209">
        <w:rPr>
          <w:rFonts w:ascii="HGｺﾞｼｯｸE" w:eastAsia="HGｺﾞｼｯｸE" w:hAnsi="ＭＳ ゴシック" w:cs="ＭＳ 明朝" w:hint="eastAsia"/>
          <w:noProof/>
          <w:color w:val="000000"/>
          <w:kern w:val="0"/>
          <w:sz w:val="22"/>
          <w:szCs w:val="24"/>
          <w:shd w:val="pct15" w:color="auto" w:fill="FFFFFF"/>
        </w:rPr>
        <w:t>が</w:t>
      </w:r>
      <w:r w:rsidRPr="009D2209">
        <w:rPr>
          <w:rFonts w:ascii="HGｺﾞｼｯｸE" w:eastAsia="HGｺﾞｼｯｸE" w:hAnsi="ＭＳ ゴシック" w:cs="ＭＳ 明朝"/>
          <w:noProof/>
          <w:color w:val="000000"/>
          <w:kern w:val="0"/>
          <w:sz w:val="22"/>
          <w:szCs w:val="24"/>
          <w:shd w:val="pct15" w:color="auto" w:fill="FFFFFF"/>
        </w:rPr>
        <w:t>18歳未満</w:t>
      </w:r>
      <w:r w:rsidRPr="009D2209">
        <w:rPr>
          <w:rFonts w:ascii="HGｺﾞｼｯｸE" w:eastAsia="HGｺﾞｼｯｸE" w:hAnsi="ＭＳ ゴシック" w:cs="ＭＳ 明朝" w:hint="eastAsia"/>
          <w:noProof/>
          <w:color w:val="000000"/>
          <w:kern w:val="0"/>
          <w:sz w:val="22"/>
          <w:szCs w:val="24"/>
          <w:shd w:val="pct15" w:color="auto" w:fill="FFFFFF"/>
        </w:rPr>
        <w:t>の</w:t>
      </w:r>
      <w:r w:rsidRPr="009D2209">
        <w:rPr>
          <w:rFonts w:ascii="HGｺﾞｼｯｸE" w:eastAsia="HGｺﾞｼｯｸE" w:hAnsi="ＭＳ ゴシック" w:cs="ＭＳ 明朝"/>
          <w:noProof/>
          <w:color w:val="000000"/>
          <w:kern w:val="0"/>
          <w:sz w:val="22"/>
          <w:szCs w:val="24"/>
          <w:shd w:val="pct15" w:color="auto" w:fill="FFFFFF"/>
        </w:rPr>
        <w:t>場合</w:t>
      </w:r>
      <w:r w:rsidRPr="009D2209">
        <w:rPr>
          <w:rFonts w:ascii="HGｺﾞｼｯｸE" w:eastAsia="HGｺﾞｼｯｸE" w:hAnsi="ＭＳ ゴシック" w:cs="ＭＳ 明朝" w:hint="eastAsia"/>
          <w:noProof/>
          <w:color w:val="000000"/>
          <w:kern w:val="0"/>
          <w:sz w:val="22"/>
          <w:szCs w:val="24"/>
          <w:shd w:val="pct15" w:color="auto" w:fill="FFFFFF"/>
        </w:rPr>
        <w:t>のみお</w:t>
      </w:r>
      <w:r w:rsidRPr="009D2209">
        <w:rPr>
          <w:rFonts w:ascii="HGｺﾞｼｯｸE" w:eastAsia="HGｺﾞｼｯｸE" w:hAnsi="ＭＳ ゴシック" w:cs="ＭＳ 明朝"/>
          <w:noProof/>
          <w:color w:val="000000"/>
          <w:kern w:val="0"/>
          <w:sz w:val="22"/>
          <w:szCs w:val="24"/>
          <w:shd w:val="pct15" w:color="auto" w:fill="FFFFFF"/>
        </w:rPr>
        <w:t>答</w:t>
      </w:r>
      <w:r w:rsidRPr="009D2209">
        <w:rPr>
          <w:rFonts w:ascii="HGｺﾞｼｯｸE" w:eastAsia="HGｺﾞｼｯｸE" w:hAnsi="ＭＳ ゴシック" w:cs="ＭＳ 明朝" w:hint="eastAsia"/>
          <w:noProof/>
          <w:color w:val="000000"/>
          <w:kern w:val="0"/>
          <w:sz w:val="22"/>
          <w:szCs w:val="24"/>
          <w:shd w:val="pct15" w:color="auto" w:fill="FFFFFF"/>
        </w:rPr>
        <w:t>えください。</w:t>
      </w:r>
    </w:p>
    <w:p w14:paraId="1A8E724D" w14:textId="61AC2A39" w:rsidR="00D90944" w:rsidRDefault="009D2209"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9D2209">
        <w:rPr>
          <w:rFonts w:ascii="HGｺﾞｼｯｸE" w:eastAsia="HGｺﾞｼｯｸE" w:hAnsi="ＭＳ ゴシック" w:cs="ＭＳ 明朝" w:hint="eastAsia"/>
          <w:noProof/>
          <w:color w:val="000000"/>
          <w:kern w:val="0"/>
          <w:sz w:val="22"/>
          <w:szCs w:val="24"/>
        </w:rPr>
        <w:t>問39　あなた（あて名のご本人）は普段、平日の日中をどのように過ごしていますか。（○は１つ）</w:t>
      </w:r>
    </w:p>
    <w:p w14:paraId="4A668DA1" w14:textId="77777777" w:rsidR="00C07FCF" w:rsidRDefault="00C07FCF" w:rsidP="00C07FCF">
      <w:pPr>
        <w:widowControl/>
        <w:rPr>
          <w:rFonts w:ascii="BIZ UDP明朝 Medium" w:eastAsia="BIZ UDP明朝 Medium" w:hAnsi="BIZ UDP明朝 Medium"/>
          <w:sz w:val="24"/>
        </w:rPr>
      </w:pPr>
    </w:p>
    <w:p w14:paraId="5CE43925" w14:textId="77777777" w:rsidR="00371F4F" w:rsidRPr="00D66207" w:rsidRDefault="00410523"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平日の日中の過ごし方については、「小学校、中学校、高等学校（２を除く）に通っている」が42.1％と最も高く、次いで「特別支援学校（小中高等部）に通っている」が31.6％、「幼稚園、保育所、障害児通園施設などに通っている」が</w:t>
      </w:r>
      <w:r w:rsidR="00C646DC" w:rsidRPr="00D66207">
        <w:rPr>
          <w:rFonts w:ascii="BIZ UDP明朝 Medium" w:eastAsia="BIZ UDP明朝 Medium" w:hAnsi="BIZ UDP明朝 Medium" w:hint="eastAsia"/>
          <w:sz w:val="22"/>
          <w:szCs w:val="21"/>
        </w:rPr>
        <w:t>15.8</w:t>
      </w:r>
      <w:r w:rsidRPr="00D66207">
        <w:rPr>
          <w:rFonts w:ascii="BIZ UDP明朝 Medium" w:eastAsia="BIZ UDP明朝 Medium" w:hAnsi="BIZ UDP明朝 Medium" w:hint="eastAsia"/>
          <w:sz w:val="22"/>
          <w:szCs w:val="21"/>
        </w:rPr>
        <w:t>％となっています。</w:t>
      </w:r>
    </w:p>
    <w:p w14:paraId="719DD5BC" w14:textId="601D3E19" w:rsidR="00410523"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で「特別支援学校（小中高等部）に通っている」が54.8％、【精神障害者保健福祉手帳】、【発達障害】、【難病】で「小学校、中学校、高等学校（２を除く）に通っている」がそれぞれ75.0％、56.3％、80.0％と、他に比べて高くなっています。</w:t>
      </w:r>
    </w:p>
    <w:p w14:paraId="47141CC4" w14:textId="77777777" w:rsidR="00C07FCF" w:rsidRDefault="00C07FCF" w:rsidP="00D90944">
      <w:pPr>
        <w:snapToGrid w:val="0"/>
        <w:rPr>
          <w:rFonts w:ascii="BIZ UDP明朝 Medium" w:eastAsia="BIZ UDP明朝 Medium" w:hAnsi="BIZ UDP明朝 Medium"/>
          <w:sz w:val="24"/>
        </w:rPr>
      </w:pPr>
    </w:p>
    <w:p w14:paraId="66DED5E9" w14:textId="4EEDA189" w:rsidR="00BF2D81" w:rsidRDefault="00C646DC" w:rsidP="00C07FCF">
      <w:pPr>
        <w:snapToGrid w:val="0"/>
        <w:jc w:val="center"/>
        <w:rPr>
          <w:rFonts w:ascii="HGPｺﾞｼｯｸM" w:eastAsia="HGPｺﾞｼｯｸM" w:hAnsi="HG丸ｺﾞｼｯｸM-PRO"/>
          <w:sz w:val="24"/>
          <w:szCs w:val="24"/>
        </w:rPr>
      </w:pPr>
      <w:r w:rsidRPr="00C646DC">
        <w:rPr>
          <w:noProof/>
        </w:rPr>
        <w:drawing>
          <wp:inline distT="0" distB="0" distL="0" distR="0" wp14:anchorId="243CC606" wp14:editId="3E6E99D6">
            <wp:extent cx="6192520" cy="373697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92520" cy="3736975"/>
                    </a:xfrm>
                    <a:prstGeom prst="rect">
                      <a:avLst/>
                    </a:prstGeom>
                    <a:noFill/>
                    <a:ln>
                      <a:noFill/>
                    </a:ln>
                  </pic:spPr>
                </pic:pic>
              </a:graphicData>
            </a:graphic>
          </wp:inline>
        </w:drawing>
      </w:r>
    </w:p>
    <w:p w14:paraId="7306E64F" w14:textId="052E6D2E" w:rsidR="00BF2D81" w:rsidRDefault="00BF2D81">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611F2B0A" w14:textId="45D304AB" w:rsidR="00254D99" w:rsidRDefault="00254D99">
      <w:pPr>
        <w:widowControl/>
        <w:jc w:val="left"/>
        <w:rPr>
          <w:rFonts w:ascii="HGPｺﾞｼｯｸM" w:eastAsia="HGPｺﾞｼｯｸM" w:hAnsi="HG丸ｺﾞｼｯｸM-PRO"/>
          <w:sz w:val="24"/>
          <w:szCs w:val="24"/>
        </w:rPr>
      </w:pPr>
      <w:r>
        <w:rPr>
          <w:rFonts w:ascii="HGｺﾞｼｯｸE" w:eastAsia="HGｺﾞｼｯｸE" w:hAnsi="ＭＳ ゴシック" w:cs="ＭＳ 明朝" w:hint="eastAsia"/>
          <w:noProof/>
          <w:color w:val="000000"/>
          <w:kern w:val="0"/>
          <w:sz w:val="22"/>
          <w:szCs w:val="24"/>
          <w:shd w:val="pct15" w:color="auto" w:fill="FFFFFF"/>
        </w:rPr>
        <w:lastRenderedPageBreak/>
        <w:t>問39で「３　小学校、中学校、高等学校（２を除く）に通っている」に〇をつけた方にお聞きします</w:t>
      </w:r>
      <w:r w:rsidRPr="009D2209">
        <w:rPr>
          <w:rFonts w:ascii="HGｺﾞｼｯｸE" w:eastAsia="HGｺﾞｼｯｸE" w:hAnsi="ＭＳ ゴシック" w:cs="ＭＳ 明朝" w:hint="eastAsia"/>
          <w:noProof/>
          <w:color w:val="000000"/>
          <w:kern w:val="0"/>
          <w:sz w:val="22"/>
          <w:szCs w:val="24"/>
          <w:shd w:val="pct15" w:color="auto" w:fill="FFFFFF"/>
        </w:rPr>
        <w:t>。</w:t>
      </w:r>
    </w:p>
    <w:p w14:paraId="27418F13" w14:textId="33A218F4" w:rsidR="00BF2D81" w:rsidRDefault="00BF2D81" w:rsidP="00BF2D81">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9D2209">
        <w:rPr>
          <w:rFonts w:ascii="HGｺﾞｼｯｸE" w:eastAsia="HGｺﾞｼｯｸE" w:hAnsi="ＭＳ ゴシック" w:cs="ＭＳ 明朝" w:hint="eastAsia"/>
          <w:noProof/>
          <w:color w:val="000000"/>
          <w:kern w:val="0"/>
          <w:sz w:val="22"/>
          <w:szCs w:val="24"/>
        </w:rPr>
        <w:t>問39</w:t>
      </w:r>
      <w:r>
        <w:rPr>
          <w:rFonts w:ascii="HGｺﾞｼｯｸE" w:eastAsia="HGｺﾞｼｯｸE" w:hAnsi="ＭＳ ゴシック" w:cs="ＭＳ 明朝" w:hint="eastAsia"/>
          <w:noProof/>
          <w:color w:val="000000"/>
          <w:kern w:val="0"/>
          <w:sz w:val="22"/>
          <w:szCs w:val="24"/>
        </w:rPr>
        <w:t>－１</w:t>
      </w:r>
      <w:r w:rsidRPr="009D2209">
        <w:rPr>
          <w:rFonts w:ascii="HGｺﾞｼｯｸE" w:eastAsia="HGｺﾞｼｯｸE" w:hAnsi="ＭＳ ゴシック" w:cs="ＭＳ 明朝" w:hint="eastAsia"/>
          <w:noProof/>
          <w:color w:val="000000"/>
          <w:kern w:val="0"/>
          <w:sz w:val="22"/>
          <w:szCs w:val="24"/>
        </w:rPr>
        <w:t xml:space="preserve">　</w:t>
      </w:r>
      <w:r>
        <w:rPr>
          <w:rFonts w:ascii="HGｺﾞｼｯｸE" w:eastAsia="HGｺﾞｼｯｸE" w:hAnsi="ＭＳ ゴシック" w:cs="ＭＳ 明朝" w:hint="eastAsia"/>
          <w:noProof/>
          <w:color w:val="000000"/>
          <w:kern w:val="0"/>
          <w:sz w:val="22"/>
          <w:szCs w:val="24"/>
        </w:rPr>
        <w:t>小学校、中学校、高等学校で</w:t>
      </w:r>
      <w:r w:rsidR="00254D99">
        <w:rPr>
          <w:rFonts w:ascii="HGｺﾞｼｯｸE" w:eastAsia="HGｺﾞｼｯｸE" w:hAnsi="ＭＳ ゴシック" w:cs="ＭＳ 明朝" w:hint="eastAsia"/>
          <w:noProof/>
          <w:color w:val="000000"/>
          <w:kern w:val="0"/>
          <w:sz w:val="22"/>
          <w:szCs w:val="24"/>
        </w:rPr>
        <w:t>通っている学級は</w:t>
      </w:r>
      <w:r w:rsidR="00C07FCF">
        <w:rPr>
          <w:rFonts w:ascii="HGｺﾞｼｯｸE" w:eastAsia="HGｺﾞｼｯｸE" w:hAnsi="ＭＳ ゴシック" w:cs="ＭＳ 明朝" w:hint="eastAsia"/>
          <w:noProof/>
          <w:color w:val="000000"/>
          <w:kern w:val="0"/>
          <w:sz w:val="22"/>
          <w:szCs w:val="24"/>
        </w:rPr>
        <w:t>何</w:t>
      </w:r>
      <w:r w:rsidR="00254D99">
        <w:rPr>
          <w:rFonts w:ascii="HGｺﾞｼｯｸE" w:eastAsia="HGｺﾞｼｯｸE" w:hAnsi="ＭＳ ゴシック" w:cs="ＭＳ 明朝" w:hint="eastAsia"/>
          <w:noProof/>
          <w:color w:val="000000"/>
          <w:kern w:val="0"/>
          <w:sz w:val="22"/>
          <w:szCs w:val="24"/>
        </w:rPr>
        <w:t>ですか。（〇は１つ）</w:t>
      </w:r>
    </w:p>
    <w:p w14:paraId="4ADAF6F3" w14:textId="77777777" w:rsidR="00C07FCF" w:rsidRDefault="00C07FCF" w:rsidP="00C07FCF">
      <w:pPr>
        <w:widowControl/>
        <w:rPr>
          <w:rFonts w:ascii="BIZ UDP明朝 Medium" w:eastAsia="BIZ UDP明朝 Medium" w:hAnsi="BIZ UDP明朝 Medium"/>
          <w:sz w:val="24"/>
        </w:rPr>
      </w:pPr>
    </w:p>
    <w:p w14:paraId="093A83CC" w14:textId="77777777" w:rsidR="00371F4F" w:rsidRPr="00D66207" w:rsidRDefault="00C646DC"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通っている学級については、</w:t>
      </w:r>
      <w:r w:rsidR="00BF2D81"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特別支援学級</w:t>
      </w:r>
      <w:r w:rsidR="00BF2D81"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と「通常学級・通級」がともに19.3％</w:t>
      </w:r>
      <w:r w:rsidR="00BF2D81" w:rsidRPr="00D66207">
        <w:rPr>
          <w:rFonts w:ascii="BIZ UDP明朝 Medium" w:eastAsia="BIZ UDP明朝 Medium" w:hAnsi="BIZ UDP明朝 Medium" w:hint="eastAsia"/>
          <w:sz w:val="22"/>
          <w:szCs w:val="21"/>
        </w:rPr>
        <w:t>となっています。</w:t>
      </w:r>
    </w:p>
    <w:p w14:paraId="191A9290" w14:textId="7D4CE001" w:rsidR="00BF2D81"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で「特別支援学級」が25.8％と、「通常学級・通級」を上回っており、【発達障害】で「通常学級・通級」が25.0％と、「特別支援学級」の18.8％を上回っており、【難病】で「通常学級・通級」が80.0％と、「特別支援学級」を上回っています。</w:t>
      </w:r>
    </w:p>
    <w:p w14:paraId="51D7E226" w14:textId="5186B48E" w:rsidR="00D90944" w:rsidRPr="00BF2D81" w:rsidRDefault="00D90944" w:rsidP="00D90944">
      <w:pPr>
        <w:snapToGrid w:val="0"/>
        <w:rPr>
          <w:rFonts w:ascii="HGPｺﾞｼｯｸM" w:eastAsia="HGPｺﾞｼｯｸM" w:hAnsi="HG丸ｺﾞｼｯｸM-PRO"/>
          <w:sz w:val="24"/>
          <w:szCs w:val="24"/>
        </w:rPr>
      </w:pPr>
    </w:p>
    <w:p w14:paraId="37C99A2E" w14:textId="019F4277" w:rsidR="00254D99" w:rsidRDefault="00C646DC" w:rsidP="00C07FCF">
      <w:pPr>
        <w:snapToGrid w:val="0"/>
        <w:jc w:val="center"/>
        <w:rPr>
          <w:rFonts w:ascii="HGPｺﾞｼｯｸM" w:eastAsia="HGPｺﾞｼｯｸM" w:hAnsi="HG丸ｺﾞｼｯｸM-PRO"/>
          <w:sz w:val="24"/>
          <w:szCs w:val="24"/>
        </w:rPr>
      </w:pPr>
      <w:r w:rsidRPr="00C646DC">
        <w:rPr>
          <w:noProof/>
        </w:rPr>
        <w:drawing>
          <wp:inline distT="0" distB="0" distL="0" distR="0" wp14:anchorId="3F3CD6A1" wp14:editId="2782AE76">
            <wp:extent cx="6192520" cy="372427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92520" cy="3724275"/>
                    </a:xfrm>
                    <a:prstGeom prst="rect">
                      <a:avLst/>
                    </a:prstGeom>
                    <a:noFill/>
                    <a:ln>
                      <a:noFill/>
                    </a:ln>
                  </pic:spPr>
                </pic:pic>
              </a:graphicData>
            </a:graphic>
          </wp:inline>
        </w:drawing>
      </w:r>
    </w:p>
    <w:p w14:paraId="5B493315" w14:textId="77777777" w:rsidR="00254D99" w:rsidRDefault="00254D99">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0DC148A1" w14:textId="6272C9BA" w:rsidR="00D90944" w:rsidRDefault="009D2209"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9D2209">
        <w:rPr>
          <w:rFonts w:ascii="HGｺﾞｼｯｸE" w:eastAsia="HGｺﾞｼｯｸE" w:hAnsi="ＭＳ ゴシック" w:cs="ＭＳ 明朝" w:hint="eastAsia"/>
          <w:noProof/>
          <w:color w:val="000000"/>
          <w:kern w:val="0"/>
          <w:sz w:val="22"/>
          <w:szCs w:val="24"/>
        </w:rPr>
        <w:lastRenderedPageBreak/>
        <w:t>問40　あなた（あて名のご本人）の障害に気づいたきっかけは何でしたか。（あてはまるものすべてに○）</w:t>
      </w:r>
    </w:p>
    <w:p w14:paraId="6CA6BE90" w14:textId="77777777" w:rsidR="00C07FCF" w:rsidRDefault="00C07FCF" w:rsidP="00C07FCF">
      <w:pPr>
        <w:widowControl/>
        <w:rPr>
          <w:rFonts w:ascii="BIZ UDP明朝 Medium" w:eastAsia="BIZ UDP明朝 Medium" w:hAnsi="BIZ UDP明朝 Medium"/>
          <w:sz w:val="24"/>
        </w:rPr>
      </w:pPr>
    </w:p>
    <w:p w14:paraId="634DC437" w14:textId="77777777" w:rsidR="00371F4F" w:rsidRPr="00D66207" w:rsidRDefault="00C646DC"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障害に気づいたきっかけについては、</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病院などの医療機関による受診・検診</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50.9</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00A00159" w:rsidRPr="00D66207">
        <w:rPr>
          <w:rFonts w:ascii="BIZ UDP明朝 Medium" w:eastAsia="BIZ UDP明朝 Medium" w:hAnsi="BIZ UDP明朝 Medium" w:hint="eastAsia"/>
          <w:sz w:val="22"/>
          <w:szCs w:val="21"/>
        </w:rPr>
        <w:t>家族による気づき</w:t>
      </w:r>
      <w:r w:rsidR="00D90944" w:rsidRPr="00D66207">
        <w:rPr>
          <w:rFonts w:ascii="BIZ UDP明朝 Medium" w:eastAsia="BIZ UDP明朝 Medium" w:hAnsi="BIZ UDP明朝 Medium" w:hint="eastAsia"/>
          <w:sz w:val="22"/>
          <w:szCs w:val="21"/>
        </w:rPr>
        <w:t>」が</w:t>
      </w:r>
      <w:r w:rsidR="00A00159" w:rsidRPr="00D66207">
        <w:rPr>
          <w:rFonts w:ascii="BIZ UDP明朝 Medium" w:eastAsia="BIZ UDP明朝 Medium" w:hAnsi="BIZ UDP明朝 Medium" w:hint="eastAsia"/>
          <w:sz w:val="22"/>
          <w:szCs w:val="21"/>
        </w:rPr>
        <w:t>38.6</w:t>
      </w:r>
      <w:r w:rsidR="00D90944" w:rsidRPr="00D66207">
        <w:rPr>
          <w:rFonts w:ascii="BIZ UDP明朝 Medium" w:eastAsia="BIZ UDP明朝 Medium" w:hAnsi="BIZ UDP明朝 Medium" w:hint="eastAsia"/>
          <w:sz w:val="22"/>
          <w:szCs w:val="21"/>
        </w:rPr>
        <w:t>％、「</w:t>
      </w:r>
      <w:r w:rsidR="00A00159" w:rsidRPr="00D66207">
        <w:rPr>
          <w:rFonts w:ascii="BIZ UDP明朝 Medium" w:eastAsia="BIZ UDP明朝 Medium" w:hAnsi="BIZ UDP明朝 Medium" w:hint="eastAsia"/>
          <w:sz w:val="22"/>
          <w:szCs w:val="21"/>
        </w:rPr>
        <w:t>市が実施する検診</w:t>
      </w:r>
      <w:r w:rsidR="00D90944" w:rsidRPr="00D66207">
        <w:rPr>
          <w:rFonts w:ascii="BIZ UDP明朝 Medium" w:eastAsia="BIZ UDP明朝 Medium" w:hAnsi="BIZ UDP明朝 Medium" w:hint="eastAsia"/>
          <w:sz w:val="22"/>
          <w:szCs w:val="21"/>
        </w:rPr>
        <w:t>」</w:t>
      </w:r>
      <w:r w:rsidR="002E12D1" w:rsidRPr="00D66207">
        <w:rPr>
          <w:rFonts w:ascii="BIZ UDP明朝 Medium" w:eastAsia="BIZ UDP明朝 Medium" w:hAnsi="BIZ UDP明朝 Medium" w:hint="eastAsia"/>
          <w:sz w:val="22"/>
          <w:szCs w:val="21"/>
        </w:rPr>
        <w:t>、</w:t>
      </w:r>
      <w:r w:rsidR="00A00159" w:rsidRPr="00D66207">
        <w:rPr>
          <w:rFonts w:ascii="BIZ UDP明朝 Medium" w:eastAsia="BIZ UDP明朝 Medium" w:hAnsi="BIZ UDP明朝 Medium" w:hint="eastAsia"/>
          <w:sz w:val="22"/>
          <w:szCs w:val="21"/>
        </w:rPr>
        <w:t>「幼稚園、保育所の助言」</w:t>
      </w:r>
      <w:r w:rsidR="00D90944" w:rsidRPr="00D66207">
        <w:rPr>
          <w:rFonts w:ascii="BIZ UDP明朝 Medium" w:eastAsia="BIZ UDP明朝 Medium" w:hAnsi="BIZ UDP明朝 Medium" w:hint="eastAsia"/>
          <w:sz w:val="22"/>
          <w:szCs w:val="21"/>
        </w:rPr>
        <w:t>が</w:t>
      </w:r>
      <w:r w:rsidR="00A00159" w:rsidRPr="00D66207">
        <w:rPr>
          <w:rFonts w:ascii="BIZ UDP明朝 Medium" w:eastAsia="BIZ UDP明朝 Medium" w:hAnsi="BIZ UDP明朝 Medium" w:hint="eastAsia"/>
          <w:sz w:val="22"/>
          <w:szCs w:val="21"/>
        </w:rPr>
        <w:t>ともに17.5％</w:t>
      </w:r>
      <w:r w:rsidR="00D90944" w:rsidRPr="00D66207">
        <w:rPr>
          <w:rFonts w:ascii="BIZ UDP明朝 Medium" w:eastAsia="BIZ UDP明朝 Medium" w:hAnsi="BIZ UDP明朝 Medium" w:hint="eastAsia"/>
          <w:sz w:val="22"/>
          <w:szCs w:val="21"/>
        </w:rPr>
        <w:t>となっています。</w:t>
      </w:r>
    </w:p>
    <w:p w14:paraId="4B0BFB11" w14:textId="2F7190B3" w:rsidR="00D90944"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w:t>
      </w:r>
      <w:r w:rsidR="0045511C" w:rsidRPr="00D66207">
        <w:rPr>
          <w:rFonts w:ascii="BIZ UDP明朝 Medium" w:eastAsia="BIZ UDP明朝 Medium" w:hAnsi="BIZ UDP明朝 Medium" w:hint="eastAsia"/>
          <w:sz w:val="22"/>
          <w:szCs w:val="21"/>
        </w:rPr>
        <w:t>【身体障害者手帳】、【愛の手帳】、【難病】で「病院などの医療機関による受診・検診」がそれぞれ72.7％、54.8％、100.0％、【精神障害者保健福祉手帳】と【発達障害】で「家族による気づき」がそれぞれ50.0％、56.3％と、最も高くなっています。</w:t>
      </w:r>
    </w:p>
    <w:p w14:paraId="4441070B" w14:textId="5E4F4F8B" w:rsidR="00C07FCF" w:rsidRDefault="00C07FCF" w:rsidP="00D90944">
      <w:pPr>
        <w:snapToGrid w:val="0"/>
        <w:rPr>
          <w:rFonts w:ascii="BIZ UDP明朝 Medium" w:eastAsia="BIZ UDP明朝 Medium" w:hAnsi="BIZ UDP明朝 Medium"/>
          <w:sz w:val="24"/>
        </w:rPr>
      </w:pPr>
    </w:p>
    <w:p w14:paraId="403EC61F" w14:textId="29000FB4" w:rsidR="00254D99" w:rsidRDefault="00254D99" w:rsidP="005F2272">
      <w:pPr>
        <w:snapToGrid w:val="0"/>
        <w:jc w:val="center"/>
        <w:rPr>
          <w:rFonts w:ascii="HGPｺﾞｼｯｸM" w:eastAsia="HGPｺﾞｼｯｸM" w:hAnsi="HG丸ｺﾞｼｯｸM-PRO"/>
          <w:sz w:val="24"/>
          <w:szCs w:val="24"/>
        </w:rPr>
      </w:pPr>
      <w:r w:rsidRPr="00254D99">
        <w:rPr>
          <w:noProof/>
        </w:rPr>
        <w:drawing>
          <wp:inline distT="0" distB="0" distL="0" distR="0" wp14:anchorId="035EBA1B" wp14:editId="7D64EC25">
            <wp:extent cx="5096880" cy="2944440"/>
            <wp:effectExtent l="0" t="0" r="8890" b="889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96880" cy="2944440"/>
                    </a:xfrm>
                    <a:prstGeom prst="rect">
                      <a:avLst/>
                    </a:prstGeom>
                    <a:noFill/>
                    <a:ln>
                      <a:noFill/>
                    </a:ln>
                  </pic:spPr>
                </pic:pic>
              </a:graphicData>
            </a:graphic>
          </wp:inline>
        </w:drawing>
      </w:r>
    </w:p>
    <w:p w14:paraId="026734B3" w14:textId="77777777" w:rsidR="00254D99" w:rsidRDefault="00254D99">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43435CFE" w14:textId="1FB337A1" w:rsidR="00D90944" w:rsidRDefault="009D2209"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9D2209">
        <w:rPr>
          <w:rFonts w:ascii="HGｺﾞｼｯｸE" w:eastAsia="HGｺﾞｼｯｸE" w:hAnsi="ＭＳ ゴシック" w:cs="ＭＳ 明朝" w:hint="eastAsia"/>
          <w:noProof/>
          <w:color w:val="000000"/>
          <w:kern w:val="0"/>
          <w:sz w:val="22"/>
          <w:szCs w:val="24"/>
        </w:rPr>
        <w:lastRenderedPageBreak/>
        <w:t>問41　あなた（あて名のご本人）は普段、放課後や夏休みなどの長期休暇では、主にどのような場所で過ごしていますか。（あてはまるものすべてに○）</w:t>
      </w:r>
    </w:p>
    <w:p w14:paraId="6A42115E" w14:textId="77777777" w:rsidR="00C07FCF" w:rsidRDefault="00C07FCF" w:rsidP="00D90944">
      <w:pPr>
        <w:widowControl/>
        <w:ind w:firstLineChars="100" w:firstLine="240"/>
        <w:rPr>
          <w:rFonts w:ascii="BIZ UDP明朝 Medium" w:eastAsia="BIZ UDP明朝 Medium" w:hAnsi="BIZ UDP明朝 Medium"/>
          <w:sz w:val="24"/>
        </w:rPr>
      </w:pPr>
    </w:p>
    <w:p w14:paraId="5AA9DD74" w14:textId="77777777" w:rsidR="00371F4F" w:rsidRPr="00D66207" w:rsidRDefault="00A00159"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放課後や長期休暇の際に過ごしている場所については、</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自分の家</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77.2</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放課後等デイサービス</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36.8</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公園等</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22.8％</w:t>
      </w:r>
      <w:r w:rsidR="00D90944" w:rsidRPr="00D66207">
        <w:rPr>
          <w:rFonts w:ascii="BIZ UDP明朝 Medium" w:eastAsia="BIZ UDP明朝 Medium" w:hAnsi="BIZ UDP明朝 Medium" w:hint="eastAsia"/>
          <w:sz w:val="22"/>
          <w:szCs w:val="21"/>
        </w:rPr>
        <w:t>となっています。</w:t>
      </w:r>
    </w:p>
    <w:p w14:paraId="0A534BED" w14:textId="244ADA92" w:rsidR="00D90944"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w:t>
      </w:r>
      <w:r w:rsidR="0080154F" w:rsidRPr="00D66207">
        <w:rPr>
          <w:rFonts w:ascii="BIZ UDP明朝 Medium" w:eastAsia="BIZ UDP明朝 Medium" w:hAnsi="BIZ UDP明朝 Medium" w:hint="eastAsia"/>
          <w:sz w:val="22"/>
          <w:szCs w:val="21"/>
        </w:rPr>
        <w:t>と【発達障害】</w:t>
      </w:r>
      <w:r w:rsidRPr="00D66207">
        <w:rPr>
          <w:rFonts w:ascii="BIZ UDP明朝 Medium" w:eastAsia="BIZ UDP明朝 Medium" w:hAnsi="BIZ UDP明朝 Medium" w:hint="eastAsia"/>
          <w:sz w:val="22"/>
          <w:szCs w:val="21"/>
        </w:rPr>
        <w:t>で「放課後等デイサービス」が48.4％</w:t>
      </w:r>
      <w:r w:rsidR="0080154F"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43.8％と、他に比べて高くなっています。</w:t>
      </w:r>
    </w:p>
    <w:p w14:paraId="58D33135" w14:textId="77777777" w:rsidR="00C07FCF" w:rsidRDefault="00C07FCF" w:rsidP="00D90944">
      <w:pPr>
        <w:snapToGrid w:val="0"/>
        <w:rPr>
          <w:rFonts w:ascii="BIZ UDP明朝 Medium" w:eastAsia="BIZ UDP明朝 Medium" w:hAnsi="BIZ UDP明朝 Medium"/>
          <w:sz w:val="24"/>
        </w:rPr>
      </w:pPr>
    </w:p>
    <w:p w14:paraId="33115184" w14:textId="3E2CB069" w:rsidR="00254D99" w:rsidRDefault="00A00159" w:rsidP="005F2272">
      <w:pPr>
        <w:snapToGrid w:val="0"/>
        <w:jc w:val="center"/>
        <w:rPr>
          <w:rFonts w:ascii="HGPｺﾞｼｯｸM" w:eastAsia="HGPｺﾞｼｯｸM" w:hAnsi="HG丸ｺﾞｼｯｸM-PRO"/>
          <w:sz w:val="24"/>
          <w:szCs w:val="24"/>
        </w:rPr>
      </w:pPr>
      <w:r w:rsidRPr="00A00159">
        <w:rPr>
          <w:noProof/>
        </w:rPr>
        <w:drawing>
          <wp:inline distT="0" distB="0" distL="0" distR="0" wp14:anchorId="12B4503E" wp14:editId="15196540">
            <wp:extent cx="5873400" cy="6091920"/>
            <wp:effectExtent l="0" t="0" r="0" b="444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73400" cy="6091920"/>
                    </a:xfrm>
                    <a:prstGeom prst="rect">
                      <a:avLst/>
                    </a:prstGeom>
                    <a:noFill/>
                    <a:ln>
                      <a:noFill/>
                    </a:ln>
                  </pic:spPr>
                </pic:pic>
              </a:graphicData>
            </a:graphic>
          </wp:inline>
        </w:drawing>
      </w:r>
    </w:p>
    <w:p w14:paraId="06D69732" w14:textId="77777777" w:rsidR="00254D99" w:rsidRDefault="00254D99">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3A70F697" w14:textId="32F759AC" w:rsidR="00D90944" w:rsidRDefault="009D2209"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9D2209">
        <w:rPr>
          <w:rFonts w:ascii="HGｺﾞｼｯｸE" w:eastAsia="HGｺﾞｼｯｸE" w:hAnsi="ＭＳ ゴシック" w:cs="ＭＳ 明朝" w:hint="eastAsia"/>
          <w:noProof/>
          <w:color w:val="000000"/>
          <w:kern w:val="0"/>
          <w:sz w:val="22"/>
          <w:szCs w:val="24"/>
        </w:rPr>
        <w:lastRenderedPageBreak/>
        <w:t>問42　幼稚園、保育所、通園施設などに通ううえで重要と思われるものをお答えください。（○は３つまで）</w:t>
      </w:r>
    </w:p>
    <w:p w14:paraId="0993BB4C" w14:textId="77777777" w:rsidR="00C07FCF" w:rsidRDefault="00C07FCF" w:rsidP="00C07FCF">
      <w:pPr>
        <w:widowControl/>
        <w:rPr>
          <w:rFonts w:ascii="BIZ UDP明朝 Medium" w:eastAsia="BIZ UDP明朝 Medium" w:hAnsi="BIZ UDP明朝 Medium"/>
          <w:sz w:val="24"/>
        </w:rPr>
      </w:pPr>
    </w:p>
    <w:p w14:paraId="77EC9B5F" w14:textId="77777777" w:rsidR="00371F4F" w:rsidRPr="00D66207" w:rsidRDefault="00A00159"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幼稚園、保育所、通園施設などに通ううえで重要と思うものについては、</w:t>
      </w:r>
      <w:r w:rsidR="00D90944" w:rsidRPr="00D66207">
        <w:rPr>
          <w:rFonts w:ascii="BIZ UDP明朝 Medium" w:eastAsia="BIZ UDP明朝 Medium" w:hAnsi="BIZ UDP明朝 Medium" w:hint="eastAsia"/>
          <w:sz w:val="22"/>
          <w:szCs w:val="21"/>
        </w:rPr>
        <w:t>「</w:t>
      </w:r>
      <w:r w:rsidR="00AE1DDD" w:rsidRPr="00D66207">
        <w:rPr>
          <w:rFonts w:ascii="BIZ UDP明朝 Medium" w:eastAsia="BIZ UDP明朝 Medium" w:hAnsi="BIZ UDP明朝 Medium" w:hint="eastAsia"/>
          <w:sz w:val="22"/>
          <w:szCs w:val="21"/>
        </w:rPr>
        <w:t>送迎など、通園・通学のサポート</w:t>
      </w:r>
      <w:r w:rsidR="00D90944" w:rsidRPr="00D66207">
        <w:rPr>
          <w:rFonts w:ascii="BIZ UDP明朝 Medium" w:eastAsia="BIZ UDP明朝 Medium" w:hAnsi="BIZ UDP明朝 Medium" w:hint="eastAsia"/>
          <w:sz w:val="22"/>
          <w:szCs w:val="21"/>
        </w:rPr>
        <w:t>」が</w:t>
      </w:r>
      <w:r w:rsidR="00AE1DDD" w:rsidRPr="00D66207">
        <w:rPr>
          <w:rFonts w:ascii="BIZ UDP明朝 Medium" w:eastAsia="BIZ UDP明朝 Medium" w:hAnsi="BIZ UDP明朝 Medium" w:hint="eastAsia"/>
          <w:sz w:val="22"/>
          <w:szCs w:val="21"/>
        </w:rPr>
        <w:t>45.6</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00AE1DDD" w:rsidRPr="00D66207">
        <w:rPr>
          <w:rFonts w:ascii="BIZ UDP明朝 Medium" w:eastAsia="BIZ UDP明朝 Medium" w:hAnsi="BIZ UDP明朝 Medium" w:hint="eastAsia"/>
          <w:sz w:val="22"/>
          <w:szCs w:val="21"/>
        </w:rPr>
        <w:t>学習支援や介助など、園・学校生活のサポート</w:t>
      </w:r>
      <w:r w:rsidR="00D90944" w:rsidRPr="00D66207">
        <w:rPr>
          <w:rFonts w:ascii="BIZ UDP明朝 Medium" w:eastAsia="BIZ UDP明朝 Medium" w:hAnsi="BIZ UDP明朝 Medium" w:hint="eastAsia"/>
          <w:sz w:val="22"/>
          <w:szCs w:val="21"/>
        </w:rPr>
        <w:t>」</w:t>
      </w:r>
      <w:r w:rsidR="00CA6338" w:rsidRPr="00D66207">
        <w:rPr>
          <w:rFonts w:ascii="BIZ UDP明朝 Medium" w:eastAsia="BIZ UDP明朝 Medium" w:hAnsi="BIZ UDP明朝 Medium" w:hint="eastAsia"/>
          <w:sz w:val="22"/>
          <w:szCs w:val="21"/>
        </w:rPr>
        <w:t>、</w:t>
      </w:r>
      <w:r w:rsidR="00AE1DDD" w:rsidRPr="00D66207">
        <w:rPr>
          <w:rFonts w:ascii="BIZ UDP明朝 Medium" w:eastAsia="BIZ UDP明朝 Medium" w:hAnsi="BIZ UDP明朝 Medium" w:hint="eastAsia"/>
          <w:sz w:val="22"/>
          <w:szCs w:val="21"/>
        </w:rPr>
        <w:t>「放課後や夏休み等の一時預かりができる場所を増やす」</w:t>
      </w:r>
      <w:r w:rsidR="00D90944" w:rsidRPr="00D66207">
        <w:rPr>
          <w:rFonts w:ascii="BIZ UDP明朝 Medium" w:eastAsia="BIZ UDP明朝 Medium" w:hAnsi="BIZ UDP明朝 Medium" w:hint="eastAsia"/>
          <w:sz w:val="22"/>
          <w:szCs w:val="21"/>
        </w:rPr>
        <w:t>が</w:t>
      </w:r>
      <w:r w:rsidR="00AE1DDD" w:rsidRPr="00D66207">
        <w:rPr>
          <w:rFonts w:ascii="BIZ UDP明朝 Medium" w:eastAsia="BIZ UDP明朝 Medium" w:hAnsi="BIZ UDP明朝 Medium" w:hint="eastAsia"/>
          <w:sz w:val="22"/>
          <w:szCs w:val="21"/>
        </w:rPr>
        <w:t>ともに35.1％</w:t>
      </w:r>
      <w:r w:rsidR="00D90944" w:rsidRPr="00D66207">
        <w:rPr>
          <w:rFonts w:ascii="BIZ UDP明朝 Medium" w:eastAsia="BIZ UDP明朝 Medium" w:hAnsi="BIZ UDP明朝 Medium" w:hint="eastAsia"/>
          <w:sz w:val="22"/>
          <w:szCs w:val="21"/>
        </w:rPr>
        <w:t>となっています。</w:t>
      </w:r>
    </w:p>
    <w:p w14:paraId="1AB0DD31" w14:textId="04F2BC7F" w:rsidR="00D90944"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で「学習支援や介助など、園・学校生活のサポート」、「生活訓練や職業訓練など、専門的な指導」がともに41.9％、「放課後や夏休み等の一時預かりができる場所を増やす」が48.4％</w:t>
      </w:r>
      <w:r w:rsidR="0080154F" w:rsidRPr="00D66207">
        <w:rPr>
          <w:rFonts w:ascii="BIZ UDP明朝 Medium" w:eastAsia="BIZ UDP明朝 Medium" w:hAnsi="BIZ UDP明朝 Medium" w:hint="eastAsia"/>
          <w:sz w:val="22"/>
          <w:szCs w:val="21"/>
        </w:rPr>
        <w:t>と</w:t>
      </w:r>
      <w:r w:rsidRPr="00D66207">
        <w:rPr>
          <w:rFonts w:ascii="BIZ UDP明朝 Medium" w:eastAsia="BIZ UDP明朝 Medium" w:hAnsi="BIZ UDP明朝 Medium" w:hint="eastAsia"/>
          <w:sz w:val="22"/>
          <w:szCs w:val="21"/>
        </w:rPr>
        <w:t>、高くなっています。</w:t>
      </w:r>
    </w:p>
    <w:p w14:paraId="1F3F0313" w14:textId="77777777" w:rsidR="00C07FCF" w:rsidRDefault="00C07FCF" w:rsidP="00D90944">
      <w:pPr>
        <w:snapToGrid w:val="0"/>
        <w:rPr>
          <w:rFonts w:ascii="BIZ UDP明朝 Medium" w:eastAsia="BIZ UDP明朝 Medium" w:hAnsi="BIZ UDP明朝 Medium"/>
          <w:sz w:val="24"/>
        </w:rPr>
      </w:pPr>
    </w:p>
    <w:p w14:paraId="08CDAA63" w14:textId="6F36109A" w:rsidR="00254D99" w:rsidRDefault="00AE1DDD" w:rsidP="0080154F">
      <w:pPr>
        <w:snapToGrid w:val="0"/>
        <w:jc w:val="center"/>
        <w:rPr>
          <w:rFonts w:ascii="HGPｺﾞｼｯｸM" w:eastAsia="HGPｺﾞｼｯｸM" w:hAnsi="HG丸ｺﾞｼｯｸM-PRO"/>
          <w:sz w:val="24"/>
          <w:szCs w:val="24"/>
        </w:rPr>
      </w:pPr>
      <w:r w:rsidRPr="00AE1DDD">
        <w:rPr>
          <w:noProof/>
        </w:rPr>
        <w:drawing>
          <wp:inline distT="0" distB="0" distL="0" distR="0" wp14:anchorId="54BD6986" wp14:editId="24F5828A">
            <wp:extent cx="5873400" cy="640944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73400" cy="6409440"/>
                    </a:xfrm>
                    <a:prstGeom prst="rect">
                      <a:avLst/>
                    </a:prstGeom>
                    <a:noFill/>
                    <a:ln>
                      <a:noFill/>
                    </a:ln>
                  </pic:spPr>
                </pic:pic>
              </a:graphicData>
            </a:graphic>
          </wp:inline>
        </w:drawing>
      </w:r>
      <w:r w:rsidR="00254D99">
        <w:rPr>
          <w:rFonts w:ascii="HGPｺﾞｼｯｸM" w:eastAsia="HGPｺﾞｼｯｸM" w:hAnsi="HG丸ｺﾞｼｯｸM-PRO"/>
          <w:sz w:val="24"/>
          <w:szCs w:val="24"/>
        </w:rPr>
        <w:br w:type="page"/>
      </w:r>
    </w:p>
    <w:p w14:paraId="3D85533E" w14:textId="57DBE564" w:rsidR="00D90944" w:rsidRDefault="009D2209"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9D2209">
        <w:rPr>
          <w:rFonts w:ascii="HGｺﾞｼｯｸE" w:eastAsia="HGｺﾞｼｯｸE" w:hAnsi="ＭＳ ゴシック" w:cs="ＭＳ 明朝" w:hint="eastAsia"/>
          <w:noProof/>
          <w:color w:val="000000"/>
          <w:kern w:val="0"/>
          <w:sz w:val="22"/>
          <w:szCs w:val="24"/>
        </w:rPr>
        <w:lastRenderedPageBreak/>
        <w:t>問43　今の学校の卒業後について、希望する進路はどれですか。（○は１つ）</w:t>
      </w:r>
    </w:p>
    <w:p w14:paraId="4763EBEB" w14:textId="77777777" w:rsidR="00C07FCF" w:rsidRDefault="00C07FCF" w:rsidP="00D90944">
      <w:pPr>
        <w:widowControl/>
        <w:ind w:firstLineChars="100" w:firstLine="240"/>
        <w:rPr>
          <w:rFonts w:ascii="BIZ UDP明朝 Medium" w:eastAsia="BIZ UDP明朝 Medium" w:hAnsi="BIZ UDP明朝 Medium"/>
          <w:sz w:val="24"/>
        </w:rPr>
      </w:pPr>
    </w:p>
    <w:p w14:paraId="01222B85" w14:textId="77777777" w:rsidR="00371F4F" w:rsidRPr="00D66207" w:rsidRDefault="00AE1DDD"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希望する卒業後の進路については、</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上級</w:t>
      </w:r>
      <w:r w:rsidR="00CA6338" w:rsidRPr="00D66207">
        <w:rPr>
          <w:rFonts w:ascii="BIZ UDP明朝 Medium" w:eastAsia="BIZ UDP明朝 Medium" w:hAnsi="BIZ UDP明朝 Medium" w:hint="eastAsia"/>
          <w:sz w:val="22"/>
          <w:szCs w:val="21"/>
        </w:rPr>
        <w:t>学校</w:t>
      </w:r>
      <w:r w:rsidRPr="00D66207">
        <w:rPr>
          <w:rFonts w:ascii="BIZ UDP明朝 Medium" w:eastAsia="BIZ UDP明朝 Medium" w:hAnsi="BIZ UDP明朝 Medium" w:hint="eastAsia"/>
          <w:sz w:val="22"/>
          <w:szCs w:val="21"/>
        </w:rPr>
        <w:t>に進学したい</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38.6</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まだ考えていない</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33.3</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訓練や作業指導を受けられる施設に通いたい</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10.5％</w:t>
      </w:r>
      <w:r w:rsidR="00D90944" w:rsidRPr="00D66207">
        <w:rPr>
          <w:rFonts w:ascii="BIZ UDP明朝 Medium" w:eastAsia="BIZ UDP明朝 Medium" w:hAnsi="BIZ UDP明朝 Medium" w:hint="eastAsia"/>
          <w:sz w:val="22"/>
          <w:szCs w:val="21"/>
        </w:rPr>
        <w:t>となっています。</w:t>
      </w:r>
    </w:p>
    <w:p w14:paraId="652AF82E" w14:textId="4A762DB0" w:rsidR="00D90944"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w:t>
      </w:r>
      <w:r w:rsidR="0080154F" w:rsidRPr="00D66207">
        <w:rPr>
          <w:rFonts w:ascii="BIZ UDP明朝 Medium" w:eastAsia="BIZ UDP明朝 Medium" w:hAnsi="BIZ UDP明朝 Medium" w:hint="eastAsia"/>
          <w:sz w:val="22"/>
          <w:szCs w:val="21"/>
        </w:rPr>
        <w:t>愛の手帳</w:t>
      </w:r>
      <w:r w:rsidRPr="00D66207">
        <w:rPr>
          <w:rFonts w:ascii="BIZ UDP明朝 Medium" w:eastAsia="BIZ UDP明朝 Medium" w:hAnsi="BIZ UDP明朝 Medium" w:hint="eastAsia"/>
          <w:sz w:val="22"/>
          <w:szCs w:val="21"/>
        </w:rPr>
        <w:t>】と【</w:t>
      </w:r>
      <w:r w:rsidR="0080154F" w:rsidRPr="00D66207">
        <w:rPr>
          <w:rFonts w:ascii="BIZ UDP明朝 Medium" w:eastAsia="BIZ UDP明朝 Medium" w:hAnsi="BIZ UDP明朝 Medium" w:hint="eastAsia"/>
          <w:sz w:val="22"/>
          <w:szCs w:val="21"/>
        </w:rPr>
        <w:t>発達障害</w:t>
      </w:r>
      <w:r w:rsidRPr="00D66207">
        <w:rPr>
          <w:rFonts w:ascii="BIZ UDP明朝 Medium" w:eastAsia="BIZ UDP明朝 Medium" w:hAnsi="BIZ UDP明朝 Medium" w:hint="eastAsia"/>
          <w:sz w:val="22"/>
          <w:szCs w:val="21"/>
        </w:rPr>
        <w:t>】で「</w:t>
      </w:r>
      <w:r w:rsidR="0080154F" w:rsidRPr="00D66207">
        <w:rPr>
          <w:rFonts w:ascii="BIZ UDP明朝 Medium" w:eastAsia="BIZ UDP明朝 Medium" w:hAnsi="BIZ UDP明朝 Medium" w:hint="eastAsia"/>
          <w:sz w:val="22"/>
          <w:szCs w:val="21"/>
        </w:rPr>
        <w:t>訓練や作業指導を受けられる施設に通いたい</w:t>
      </w:r>
      <w:r w:rsidRPr="00D66207">
        <w:rPr>
          <w:rFonts w:ascii="BIZ UDP明朝 Medium" w:eastAsia="BIZ UDP明朝 Medium" w:hAnsi="BIZ UDP明朝 Medium" w:hint="eastAsia"/>
          <w:sz w:val="22"/>
          <w:szCs w:val="21"/>
        </w:rPr>
        <w:t>」がそれぞれ</w:t>
      </w:r>
      <w:r w:rsidR="0080154F" w:rsidRPr="00D66207">
        <w:rPr>
          <w:rFonts w:ascii="BIZ UDP明朝 Medium" w:eastAsia="BIZ UDP明朝 Medium" w:hAnsi="BIZ UDP明朝 Medium" w:hint="eastAsia"/>
          <w:sz w:val="22"/>
          <w:szCs w:val="21"/>
        </w:rPr>
        <w:t>１割を超え</w:t>
      </w:r>
      <w:r w:rsidRPr="00D66207">
        <w:rPr>
          <w:rFonts w:ascii="BIZ UDP明朝 Medium" w:eastAsia="BIZ UDP明朝 Medium" w:hAnsi="BIZ UDP明朝 Medium" w:hint="eastAsia"/>
          <w:sz w:val="22"/>
          <w:szCs w:val="21"/>
        </w:rPr>
        <w:t>、他に比べて</w:t>
      </w:r>
      <w:r w:rsidR="0080154F" w:rsidRPr="00D66207">
        <w:rPr>
          <w:rFonts w:ascii="BIZ UDP明朝 Medium" w:eastAsia="BIZ UDP明朝 Medium" w:hAnsi="BIZ UDP明朝 Medium" w:hint="eastAsia"/>
          <w:sz w:val="22"/>
          <w:szCs w:val="21"/>
        </w:rPr>
        <w:t>やや</w:t>
      </w:r>
      <w:r w:rsidRPr="00D66207">
        <w:rPr>
          <w:rFonts w:ascii="BIZ UDP明朝 Medium" w:eastAsia="BIZ UDP明朝 Medium" w:hAnsi="BIZ UDP明朝 Medium" w:hint="eastAsia"/>
          <w:sz w:val="22"/>
          <w:szCs w:val="21"/>
        </w:rPr>
        <w:t>高くなっています。</w:t>
      </w:r>
    </w:p>
    <w:p w14:paraId="46E3A3B1" w14:textId="77777777" w:rsidR="00C07FCF" w:rsidRDefault="00C07FCF" w:rsidP="00D90944">
      <w:pPr>
        <w:snapToGrid w:val="0"/>
        <w:rPr>
          <w:rFonts w:ascii="BIZ UDP明朝 Medium" w:eastAsia="BIZ UDP明朝 Medium" w:hAnsi="BIZ UDP明朝 Medium"/>
          <w:sz w:val="24"/>
        </w:rPr>
      </w:pPr>
    </w:p>
    <w:p w14:paraId="3C7FDAE5" w14:textId="12BBEC23" w:rsidR="00D90944" w:rsidRDefault="00254D99" w:rsidP="005F2272">
      <w:pPr>
        <w:snapToGrid w:val="0"/>
        <w:jc w:val="center"/>
        <w:rPr>
          <w:rFonts w:ascii="HGPｺﾞｼｯｸM" w:eastAsia="HGPｺﾞｼｯｸM" w:hAnsi="HG丸ｺﾞｼｯｸM-PRO"/>
          <w:sz w:val="24"/>
          <w:szCs w:val="24"/>
        </w:rPr>
      </w:pPr>
      <w:r w:rsidRPr="00254D99">
        <w:rPr>
          <w:noProof/>
        </w:rPr>
        <w:drawing>
          <wp:inline distT="0" distB="0" distL="0" distR="0" wp14:anchorId="2295B205" wp14:editId="308AB18A">
            <wp:extent cx="5096880" cy="2944440"/>
            <wp:effectExtent l="0" t="0" r="8890" b="889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96880" cy="2944440"/>
                    </a:xfrm>
                    <a:prstGeom prst="rect">
                      <a:avLst/>
                    </a:prstGeom>
                    <a:noFill/>
                    <a:ln>
                      <a:noFill/>
                    </a:ln>
                  </pic:spPr>
                </pic:pic>
              </a:graphicData>
            </a:graphic>
          </wp:inline>
        </w:drawing>
      </w:r>
    </w:p>
    <w:p w14:paraId="4E5EA366" w14:textId="1FAF7219" w:rsidR="00254D99" w:rsidRDefault="00254D99">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0FFD6966" w14:textId="14B91D4E" w:rsidR="00D90944" w:rsidRDefault="009D2209"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9D2209">
        <w:rPr>
          <w:rFonts w:ascii="HGｺﾞｼｯｸE" w:eastAsia="HGｺﾞｼｯｸE" w:hAnsi="ＭＳ ゴシック" w:cs="ＭＳ 明朝" w:hint="eastAsia"/>
          <w:noProof/>
          <w:color w:val="000000"/>
          <w:kern w:val="0"/>
          <w:sz w:val="22"/>
          <w:szCs w:val="24"/>
        </w:rPr>
        <w:lastRenderedPageBreak/>
        <w:t>問44　保護者の方は、あなた（あて名のご本人）の現在または将来について、どのような不安や悩みを抱えていますか。（○は３つまで）</w:t>
      </w:r>
    </w:p>
    <w:p w14:paraId="25F9EE85" w14:textId="77777777" w:rsidR="00C07FCF" w:rsidRDefault="00C07FCF" w:rsidP="00D90944">
      <w:pPr>
        <w:widowControl/>
        <w:ind w:firstLineChars="100" w:firstLine="240"/>
        <w:rPr>
          <w:rFonts w:ascii="BIZ UDP明朝 Medium" w:eastAsia="BIZ UDP明朝 Medium" w:hAnsi="BIZ UDP明朝 Medium"/>
          <w:sz w:val="24"/>
        </w:rPr>
      </w:pPr>
    </w:p>
    <w:p w14:paraId="7FE4CC1C" w14:textId="77777777" w:rsidR="00371F4F" w:rsidRPr="00D66207" w:rsidRDefault="00AE1DDD"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保護者の不安や悩みについては、</w:t>
      </w:r>
      <w:r w:rsidR="00D90944"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学校での集団生活や人間関係</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35.1</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進学等の環境変化に伴う本人の適応性</w:t>
      </w:r>
      <w:r w:rsidR="00D90944"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28.1</w:t>
      </w:r>
      <w:r w:rsidR="00D90944" w:rsidRPr="00D66207">
        <w:rPr>
          <w:rFonts w:ascii="BIZ UDP明朝 Medium" w:eastAsia="BIZ UDP明朝 Medium" w:hAnsi="BIZ UDP明朝 Medium" w:hint="eastAsia"/>
          <w:sz w:val="22"/>
          <w:szCs w:val="21"/>
        </w:rPr>
        <w:t>％、「</w:t>
      </w:r>
      <w:r w:rsidR="006579B4" w:rsidRPr="00D66207">
        <w:rPr>
          <w:rFonts w:ascii="BIZ UDP明朝 Medium" w:eastAsia="BIZ UDP明朝 Medium" w:hAnsi="BIZ UDP明朝 Medium" w:hint="eastAsia"/>
          <w:sz w:val="22"/>
          <w:szCs w:val="21"/>
        </w:rPr>
        <w:t>本人の習熟度にあった勉強指導</w:t>
      </w:r>
      <w:r w:rsidR="00D90944" w:rsidRPr="00D66207">
        <w:rPr>
          <w:rFonts w:ascii="BIZ UDP明朝 Medium" w:eastAsia="BIZ UDP明朝 Medium" w:hAnsi="BIZ UDP明朝 Medium" w:hint="eastAsia"/>
          <w:sz w:val="22"/>
          <w:szCs w:val="21"/>
        </w:rPr>
        <w:t>」が</w:t>
      </w:r>
      <w:r w:rsidR="006579B4" w:rsidRPr="00D66207">
        <w:rPr>
          <w:rFonts w:ascii="BIZ UDP明朝 Medium" w:eastAsia="BIZ UDP明朝 Medium" w:hAnsi="BIZ UDP明朝 Medium" w:hint="eastAsia"/>
          <w:sz w:val="22"/>
          <w:szCs w:val="21"/>
        </w:rPr>
        <w:t>26.3％</w:t>
      </w:r>
      <w:r w:rsidR="00D90944" w:rsidRPr="00D66207">
        <w:rPr>
          <w:rFonts w:ascii="BIZ UDP明朝 Medium" w:eastAsia="BIZ UDP明朝 Medium" w:hAnsi="BIZ UDP明朝 Medium" w:hint="eastAsia"/>
          <w:sz w:val="22"/>
          <w:szCs w:val="21"/>
        </w:rPr>
        <w:t>となっています。</w:t>
      </w:r>
    </w:p>
    <w:p w14:paraId="07C1183E" w14:textId="391BF077" w:rsidR="00D90944"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身体障害者手帳】で「進学時における教員間での引継ぎ」が36.4％、【愛の手帳】で「長期休暇時の子どもの過ごし方」が35.5％、【精神障害者保健福祉手帳】で「進学等の環境変化に伴う本人の適応性」が62.5％、【発達障害】で「学校での集団生活や人間関係」が50.0％と、最も高くなっています。</w:t>
      </w:r>
    </w:p>
    <w:p w14:paraId="379B2460" w14:textId="77777777" w:rsidR="00C07FCF" w:rsidRDefault="00C07FCF" w:rsidP="00D90944">
      <w:pPr>
        <w:snapToGrid w:val="0"/>
        <w:rPr>
          <w:rFonts w:ascii="BIZ UDP明朝 Medium" w:eastAsia="BIZ UDP明朝 Medium" w:hAnsi="BIZ UDP明朝 Medium"/>
          <w:sz w:val="24"/>
        </w:rPr>
      </w:pPr>
    </w:p>
    <w:p w14:paraId="159A3A22" w14:textId="45FDBBDE" w:rsidR="00103FE4" w:rsidRDefault="00AE1DDD" w:rsidP="005F2272">
      <w:pPr>
        <w:snapToGrid w:val="0"/>
        <w:jc w:val="center"/>
        <w:rPr>
          <w:rFonts w:ascii="HGPｺﾞｼｯｸM" w:eastAsia="HGPｺﾞｼｯｸM" w:hAnsi="HG丸ｺﾞｼｯｸM-PRO"/>
          <w:sz w:val="24"/>
          <w:szCs w:val="24"/>
        </w:rPr>
      </w:pPr>
      <w:r w:rsidRPr="00AE1DDD">
        <w:rPr>
          <w:noProof/>
        </w:rPr>
        <w:drawing>
          <wp:inline distT="0" distB="0" distL="0" distR="0" wp14:anchorId="64A61A0E" wp14:editId="5C7F3DAD">
            <wp:extent cx="5873400" cy="6091920"/>
            <wp:effectExtent l="0" t="0" r="0" b="444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73400" cy="6091920"/>
                    </a:xfrm>
                    <a:prstGeom prst="rect">
                      <a:avLst/>
                    </a:prstGeom>
                    <a:noFill/>
                    <a:ln>
                      <a:noFill/>
                    </a:ln>
                  </pic:spPr>
                </pic:pic>
              </a:graphicData>
            </a:graphic>
          </wp:inline>
        </w:drawing>
      </w:r>
    </w:p>
    <w:p w14:paraId="7E412A67" w14:textId="77777777" w:rsidR="00103FE4" w:rsidRDefault="00103FE4">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50C7F956" w14:textId="7A039D7C" w:rsidR="00FB0E54" w:rsidRPr="00FB0E54" w:rsidRDefault="00FB0E54" w:rsidP="00C76E66">
      <w:pPr>
        <w:pStyle w:val="2"/>
      </w:pPr>
      <w:bookmarkStart w:id="20" w:name="_Toc48816999"/>
      <w:r w:rsidRPr="00FB0E54">
        <w:rPr>
          <w:rFonts w:hint="eastAsia"/>
        </w:rPr>
        <w:lastRenderedPageBreak/>
        <w:t>11．東久留米市の障害福祉施策について</w:t>
      </w:r>
      <w:bookmarkEnd w:id="20"/>
    </w:p>
    <w:p w14:paraId="4495FE37" w14:textId="77777777" w:rsidR="00D90944" w:rsidRDefault="00D90944" w:rsidP="00D90944">
      <w:pPr>
        <w:snapToGrid w:val="0"/>
        <w:rPr>
          <w:rFonts w:ascii="HGPｺﾞｼｯｸM" w:eastAsia="HGPｺﾞｼｯｸM" w:hAnsi="HG丸ｺﾞｼｯｸM-PRO"/>
          <w:sz w:val="24"/>
          <w:szCs w:val="24"/>
        </w:rPr>
      </w:pPr>
    </w:p>
    <w:p w14:paraId="49464A1D" w14:textId="335A2685" w:rsidR="00D90944" w:rsidRDefault="009D2209"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9D2209">
        <w:rPr>
          <w:rFonts w:ascii="HGｺﾞｼｯｸE" w:eastAsia="HGｺﾞｼｯｸE" w:hAnsi="ＭＳ ゴシック" w:cs="ＭＳ 明朝" w:hint="eastAsia"/>
          <w:noProof/>
          <w:color w:val="000000"/>
          <w:kern w:val="0"/>
          <w:sz w:val="22"/>
          <w:szCs w:val="24"/>
        </w:rPr>
        <w:t>問45　福祉に関する情報は、主にどこから得ていますか。（○は３つまで）</w:t>
      </w:r>
    </w:p>
    <w:p w14:paraId="5B3649DB" w14:textId="77777777" w:rsidR="00C07FCF" w:rsidRDefault="00C07FCF" w:rsidP="00C07FCF">
      <w:pPr>
        <w:widowControl/>
        <w:rPr>
          <w:rFonts w:ascii="BIZ UDP明朝 Medium" w:eastAsia="BIZ UDP明朝 Medium" w:hAnsi="BIZ UDP明朝 Medium"/>
          <w:sz w:val="24"/>
        </w:rPr>
      </w:pPr>
    </w:p>
    <w:p w14:paraId="54344D87" w14:textId="77777777" w:rsidR="00371F4F" w:rsidRPr="00D66207" w:rsidRDefault="00027DC3"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障害福祉に関する情報の入手先については、</w:t>
      </w:r>
      <w:r w:rsidR="00D90944" w:rsidRPr="00D66207">
        <w:rPr>
          <w:rFonts w:ascii="BIZ UDP明朝 Medium" w:eastAsia="BIZ UDP明朝 Medium" w:hAnsi="BIZ UDP明朝 Medium" w:hint="eastAsia"/>
          <w:sz w:val="22"/>
          <w:szCs w:val="21"/>
        </w:rPr>
        <w:t>「</w:t>
      </w:r>
      <w:r w:rsidR="006579B4" w:rsidRPr="00D66207">
        <w:rPr>
          <w:rFonts w:ascii="BIZ UDP明朝 Medium" w:eastAsia="BIZ UDP明朝 Medium" w:hAnsi="BIZ UDP明朝 Medium" w:hint="eastAsia"/>
          <w:sz w:val="22"/>
          <w:szCs w:val="21"/>
        </w:rPr>
        <w:t>市や社会福祉協議会等の広報誌</w:t>
      </w:r>
      <w:r w:rsidR="00D90944" w:rsidRPr="00D66207">
        <w:rPr>
          <w:rFonts w:ascii="BIZ UDP明朝 Medium" w:eastAsia="BIZ UDP明朝 Medium" w:hAnsi="BIZ UDP明朝 Medium" w:hint="eastAsia"/>
          <w:sz w:val="22"/>
          <w:szCs w:val="21"/>
        </w:rPr>
        <w:t>」が</w:t>
      </w:r>
      <w:r w:rsidR="006579B4" w:rsidRPr="00D66207">
        <w:rPr>
          <w:rFonts w:ascii="BIZ UDP明朝 Medium" w:eastAsia="BIZ UDP明朝 Medium" w:hAnsi="BIZ UDP明朝 Medium" w:hint="eastAsia"/>
          <w:sz w:val="22"/>
          <w:szCs w:val="21"/>
        </w:rPr>
        <w:t>45.7</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00FD475C" w:rsidRPr="00D66207">
        <w:rPr>
          <w:rFonts w:ascii="BIZ UDP明朝 Medium" w:eastAsia="BIZ UDP明朝 Medium" w:hAnsi="BIZ UDP明朝 Medium" w:hint="eastAsia"/>
          <w:sz w:val="22"/>
          <w:szCs w:val="21"/>
        </w:rPr>
        <w:t>市や都の窓口</w:t>
      </w:r>
      <w:r w:rsidR="00D90944" w:rsidRPr="00D66207">
        <w:rPr>
          <w:rFonts w:ascii="BIZ UDP明朝 Medium" w:eastAsia="BIZ UDP明朝 Medium" w:hAnsi="BIZ UDP明朝 Medium" w:hint="eastAsia"/>
          <w:sz w:val="22"/>
          <w:szCs w:val="21"/>
        </w:rPr>
        <w:t>」が</w:t>
      </w:r>
      <w:r w:rsidR="006579B4" w:rsidRPr="00D66207">
        <w:rPr>
          <w:rFonts w:ascii="BIZ UDP明朝 Medium" w:eastAsia="BIZ UDP明朝 Medium" w:hAnsi="BIZ UDP明朝 Medium" w:hint="eastAsia"/>
          <w:sz w:val="22"/>
          <w:szCs w:val="21"/>
        </w:rPr>
        <w:t>1</w:t>
      </w:r>
      <w:r w:rsidR="00FD475C" w:rsidRPr="00D66207">
        <w:rPr>
          <w:rFonts w:ascii="BIZ UDP明朝 Medium" w:eastAsia="BIZ UDP明朝 Medium" w:hAnsi="BIZ UDP明朝 Medium" w:hint="eastAsia"/>
          <w:sz w:val="22"/>
          <w:szCs w:val="21"/>
        </w:rPr>
        <w:t>6.4</w:t>
      </w:r>
      <w:r w:rsidR="00D90944" w:rsidRPr="00D66207">
        <w:rPr>
          <w:rFonts w:ascii="BIZ UDP明朝 Medium" w:eastAsia="BIZ UDP明朝 Medium" w:hAnsi="BIZ UDP明朝 Medium" w:hint="eastAsia"/>
          <w:sz w:val="22"/>
          <w:szCs w:val="21"/>
        </w:rPr>
        <w:t>％、「</w:t>
      </w:r>
      <w:r w:rsidR="00FD475C" w:rsidRPr="00D66207">
        <w:rPr>
          <w:rFonts w:ascii="BIZ UDP明朝 Medium" w:eastAsia="BIZ UDP明朝 Medium" w:hAnsi="BIZ UDP明朝 Medium" w:hint="eastAsia"/>
          <w:sz w:val="22"/>
          <w:szCs w:val="21"/>
        </w:rPr>
        <w:t>医療機関</w:t>
      </w:r>
      <w:r w:rsidR="00D90944" w:rsidRPr="00D66207">
        <w:rPr>
          <w:rFonts w:ascii="BIZ UDP明朝 Medium" w:eastAsia="BIZ UDP明朝 Medium" w:hAnsi="BIZ UDP明朝 Medium" w:hint="eastAsia"/>
          <w:sz w:val="22"/>
          <w:szCs w:val="21"/>
        </w:rPr>
        <w:t>」が</w:t>
      </w:r>
      <w:r w:rsidR="006579B4" w:rsidRPr="00D66207">
        <w:rPr>
          <w:rFonts w:ascii="BIZ UDP明朝 Medium" w:eastAsia="BIZ UDP明朝 Medium" w:hAnsi="BIZ UDP明朝 Medium" w:hint="eastAsia"/>
          <w:sz w:val="22"/>
          <w:szCs w:val="21"/>
        </w:rPr>
        <w:t>1</w:t>
      </w:r>
      <w:r w:rsidR="00FD475C" w:rsidRPr="00D66207">
        <w:rPr>
          <w:rFonts w:ascii="BIZ UDP明朝 Medium" w:eastAsia="BIZ UDP明朝 Medium" w:hAnsi="BIZ UDP明朝 Medium" w:hint="eastAsia"/>
          <w:sz w:val="22"/>
          <w:szCs w:val="21"/>
        </w:rPr>
        <w:t>5.0</w:t>
      </w:r>
      <w:r w:rsidR="006579B4" w:rsidRPr="00D66207">
        <w:rPr>
          <w:rFonts w:ascii="BIZ UDP明朝 Medium" w:eastAsia="BIZ UDP明朝 Medium" w:hAnsi="BIZ UDP明朝 Medium" w:hint="eastAsia"/>
          <w:sz w:val="22"/>
          <w:szCs w:val="21"/>
        </w:rPr>
        <w:t>％</w:t>
      </w:r>
      <w:r w:rsidR="00D90944" w:rsidRPr="00D66207">
        <w:rPr>
          <w:rFonts w:ascii="BIZ UDP明朝 Medium" w:eastAsia="BIZ UDP明朝 Medium" w:hAnsi="BIZ UDP明朝 Medium" w:hint="eastAsia"/>
          <w:sz w:val="22"/>
          <w:szCs w:val="21"/>
        </w:rPr>
        <w:t>となっています。</w:t>
      </w:r>
    </w:p>
    <w:p w14:paraId="289614FA" w14:textId="79DBDCDA" w:rsidR="00D90944"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手帳の種類・診断別にみると、【愛の手帳】で「障害者の福祉施設」が46.6％と、</w:t>
      </w:r>
      <w:r w:rsidR="0080154F" w:rsidRPr="00D66207">
        <w:rPr>
          <w:rFonts w:ascii="BIZ UDP明朝 Medium" w:eastAsia="BIZ UDP明朝 Medium" w:hAnsi="BIZ UDP明朝 Medium" w:hint="eastAsia"/>
          <w:sz w:val="22"/>
          <w:szCs w:val="21"/>
        </w:rPr>
        <w:t>最も</w:t>
      </w:r>
      <w:r w:rsidRPr="00D66207">
        <w:rPr>
          <w:rFonts w:ascii="BIZ UDP明朝 Medium" w:eastAsia="BIZ UDP明朝 Medium" w:hAnsi="BIZ UDP明朝 Medium" w:hint="eastAsia"/>
          <w:sz w:val="22"/>
          <w:szCs w:val="21"/>
        </w:rPr>
        <w:t>高くなっています。</w:t>
      </w:r>
    </w:p>
    <w:p w14:paraId="6DB8A6C5" w14:textId="77777777" w:rsidR="00C07FCF" w:rsidRDefault="00C07FCF" w:rsidP="00D90944">
      <w:pPr>
        <w:snapToGrid w:val="0"/>
        <w:rPr>
          <w:rFonts w:ascii="BIZ UDP明朝 Medium" w:eastAsia="BIZ UDP明朝 Medium" w:hAnsi="BIZ UDP明朝 Medium"/>
          <w:sz w:val="24"/>
        </w:rPr>
      </w:pPr>
    </w:p>
    <w:p w14:paraId="0688BB61" w14:textId="74A0BD29" w:rsidR="00103FE4" w:rsidRDefault="00C07FCF" w:rsidP="005F2272">
      <w:pPr>
        <w:snapToGrid w:val="0"/>
        <w:jc w:val="center"/>
        <w:rPr>
          <w:rFonts w:ascii="HGPｺﾞｼｯｸM" w:eastAsia="HGPｺﾞｼｯｸM" w:hAnsi="HG丸ｺﾞｼｯｸM-PRO"/>
          <w:sz w:val="24"/>
          <w:szCs w:val="24"/>
        </w:rPr>
      </w:pPr>
      <w:r w:rsidRPr="00C07FCF">
        <w:rPr>
          <w:noProof/>
        </w:rPr>
        <w:drawing>
          <wp:inline distT="0" distB="0" distL="0" distR="0" wp14:anchorId="23958995" wp14:editId="003E6EAB">
            <wp:extent cx="5873400" cy="6091920"/>
            <wp:effectExtent l="0" t="0" r="0" b="444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73400" cy="6091920"/>
                    </a:xfrm>
                    <a:prstGeom prst="rect">
                      <a:avLst/>
                    </a:prstGeom>
                    <a:noFill/>
                    <a:ln>
                      <a:noFill/>
                    </a:ln>
                  </pic:spPr>
                </pic:pic>
              </a:graphicData>
            </a:graphic>
          </wp:inline>
        </w:drawing>
      </w:r>
    </w:p>
    <w:p w14:paraId="42C33A90" w14:textId="77777777" w:rsidR="00103FE4" w:rsidRDefault="00103FE4">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46892319" w14:textId="0A6D8FC8" w:rsidR="00D90944" w:rsidRDefault="009D2209"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9D2209">
        <w:rPr>
          <w:rFonts w:ascii="HGｺﾞｼｯｸE" w:eastAsia="HGｺﾞｼｯｸE" w:hAnsi="ＭＳ ゴシック" w:cs="ＭＳ 明朝" w:hint="eastAsia"/>
          <w:noProof/>
          <w:color w:val="000000"/>
          <w:kern w:val="0"/>
          <w:sz w:val="22"/>
          <w:szCs w:val="24"/>
        </w:rPr>
        <w:lastRenderedPageBreak/>
        <w:t>問46　次の障害者（児）に関する市の相談窓口を知っていますか。また、それらを利用したことはありますか。（①～⑩までそれぞれに○は１つ）</w:t>
      </w:r>
    </w:p>
    <w:p w14:paraId="1115A8F9" w14:textId="77777777" w:rsidR="00C07FCF" w:rsidRPr="00D66207" w:rsidRDefault="00C07FCF" w:rsidP="00D66207">
      <w:pPr>
        <w:ind w:firstLineChars="100" w:firstLine="220"/>
        <w:rPr>
          <w:rFonts w:ascii="BIZ UDP明朝 Medium" w:eastAsia="BIZ UDP明朝 Medium" w:hAnsi="BIZ UDP明朝 Medium"/>
          <w:sz w:val="22"/>
          <w:szCs w:val="21"/>
        </w:rPr>
      </w:pPr>
    </w:p>
    <w:p w14:paraId="6BE25691" w14:textId="22026E61" w:rsidR="002B568A" w:rsidRDefault="002B568A" w:rsidP="002B568A">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w:t>
      </w:r>
      <w:r w:rsidRPr="007E7536">
        <w:rPr>
          <w:rFonts w:ascii="BIZ UDP明朝 Medium" w:eastAsia="BIZ UDP明朝 Medium" w:hAnsi="BIZ UDP明朝 Medium" w:hint="eastAsia"/>
          <w:sz w:val="22"/>
          <w:szCs w:val="21"/>
        </w:rPr>
        <w:t>知っており、利用したことがある</w:t>
      </w:r>
      <w:r w:rsidRPr="00D66207">
        <w:rPr>
          <w:rFonts w:ascii="BIZ UDP明朝 Medium" w:eastAsia="BIZ UDP明朝 Medium" w:hAnsi="BIZ UDP明朝 Medium" w:hint="eastAsia"/>
          <w:sz w:val="22"/>
          <w:szCs w:val="21"/>
        </w:rPr>
        <w:t>」</w:t>
      </w:r>
      <w:r>
        <w:rPr>
          <w:rFonts w:ascii="BIZ UDP明朝 Medium" w:eastAsia="BIZ UDP明朝 Medium" w:hAnsi="BIZ UDP明朝 Medium" w:hint="eastAsia"/>
          <w:sz w:val="22"/>
          <w:szCs w:val="21"/>
        </w:rPr>
        <w:t>では、【</w:t>
      </w:r>
      <w:r w:rsidRPr="002B568A">
        <w:rPr>
          <w:rFonts w:ascii="BIZ UDP明朝 Medium" w:eastAsia="BIZ UDP明朝 Medium" w:hAnsi="BIZ UDP明朝 Medium" w:hint="eastAsia"/>
          <w:sz w:val="22"/>
          <w:szCs w:val="21"/>
        </w:rPr>
        <w:t>①さいわい福祉センター</w:t>
      </w:r>
      <w:r>
        <w:rPr>
          <w:rFonts w:ascii="BIZ UDP明朝 Medium" w:eastAsia="BIZ UDP明朝 Medium" w:hAnsi="BIZ UDP明朝 Medium" w:hint="eastAsia"/>
          <w:sz w:val="22"/>
          <w:szCs w:val="21"/>
        </w:rPr>
        <w:t>】が</w:t>
      </w:r>
      <w:r w:rsidRPr="002B568A">
        <w:rPr>
          <w:rFonts w:ascii="BIZ UDP明朝 Medium" w:eastAsia="BIZ UDP明朝 Medium" w:hAnsi="BIZ UDP明朝 Medium"/>
          <w:sz w:val="22"/>
          <w:szCs w:val="21"/>
        </w:rPr>
        <w:t>12.8</w:t>
      </w:r>
      <w:r>
        <w:rPr>
          <w:rFonts w:ascii="BIZ UDP明朝 Medium" w:eastAsia="BIZ UDP明朝 Medium" w:hAnsi="BIZ UDP明朝 Medium" w:hint="eastAsia"/>
          <w:sz w:val="22"/>
          <w:szCs w:val="21"/>
        </w:rPr>
        <w:t>％と最も高く、次いで【</w:t>
      </w:r>
      <w:r w:rsidRPr="002B568A">
        <w:rPr>
          <w:rFonts w:ascii="BIZ UDP明朝 Medium" w:eastAsia="BIZ UDP明朝 Medium" w:hAnsi="BIZ UDP明朝 Medium" w:hint="eastAsia"/>
          <w:sz w:val="22"/>
          <w:szCs w:val="21"/>
        </w:rPr>
        <w:t>④市役所内ワークコーナー（ハローワーク窓口）</w:t>
      </w:r>
      <w:r>
        <w:rPr>
          <w:rFonts w:ascii="BIZ UDP明朝 Medium" w:eastAsia="BIZ UDP明朝 Medium" w:hAnsi="BIZ UDP明朝 Medium" w:hint="eastAsia"/>
          <w:sz w:val="22"/>
          <w:szCs w:val="21"/>
        </w:rPr>
        <w:t>】が</w:t>
      </w:r>
      <w:r w:rsidRPr="002B568A">
        <w:rPr>
          <w:rFonts w:ascii="BIZ UDP明朝 Medium" w:eastAsia="BIZ UDP明朝 Medium" w:hAnsi="BIZ UDP明朝 Medium"/>
          <w:sz w:val="22"/>
          <w:szCs w:val="21"/>
        </w:rPr>
        <w:t>10.3</w:t>
      </w:r>
      <w:r>
        <w:rPr>
          <w:rFonts w:ascii="BIZ UDP明朝 Medium" w:eastAsia="BIZ UDP明朝 Medium" w:hAnsi="BIZ UDP明朝 Medium" w:hint="eastAsia"/>
          <w:sz w:val="22"/>
          <w:szCs w:val="21"/>
        </w:rPr>
        <w:t>％となっています。</w:t>
      </w:r>
    </w:p>
    <w:p w14:paraId="0B1E2759" w14:textId="77777777" w:rsidR="002B568A" w:rsidRDefault="00027DC3"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w:t>
      </w:r>
      <w:r w:rsidR="007E7536" w:rsidRPr="007E7536">
        <w:rPr>
          <w:rFonts w:ascii="BIZ UDP明朝 Medium" w:eastAsia="BIZ UDP明朝 Medium" w:hAnsi="BIZ UDP明朝 Medium" w:hint="eastAsia"/>
          <w:sz w:val="22"/>
          <w:szCs w:val="21"/>
        </w:rPr>
        <w:t>知っており、利用したことがある</w:t>
      </w:r>
      <w:r w:rsidRPr="00D66207">
        <w:rPr>
          <w:rFonts w:ascii="BIZ UDP明朝 Medium" w:eastAsia="BIZ UDP明朝 Medium" w:hAnsi="BIZ UDP明朝 Medium" w:hint="eastAsia"/>
          <w:sz w:val="22"/>
          <w:szCs w:val="21"/>
        </w:rPr>
        <w:t>」</w:t>
      </w:r>
      <w:r w:rsidR="00726ECD" w:rsidRPr="00D66207">
        <w:rPr>
          <w:rFonts w:ascii="BIZ UDP明朝 Medium" w:eastAsia="BIZ UDP明朝 Medium" w:hAnsi="BIZ UDP明朝 Medium" w:hint="eastAsia"/>
          <w:sz w:val="22"/>
          <w:szCs w:val="21"/>
        </w:rPr>
        <w:t>と「</w:t>
      </w:r>
      <w:r w:rsidR="002B568A" w:rsidRPr="002B568A">
        <w:rPr>
          <w:rFonts w:ascii="BIZ UDP明朝 Medium" w:eastAsia="BIZ UDP明朝 Medium" w:hAnsi="BIZ UDP明朝 Medium" w:hint="eastAsia"/>
          <w:sz w:val="22"/>
          <w:szCs w:val="21"/>
        </w:rPr>
        <w:t>知っていたが、利用したことはない</w:t>
      </w:r>
      <w:r w:rsidR="00726ECD" w:rsidRPr="00D66207">
        <w:rPr>
          <w:rFonts w:ascii="BIZ UDP明朝 Medium" w:eastAsia="BIZ UDP明朝 Medium" w:hAnsi="BIZ UDP明朝 Medium" w:hint="eastAsia"/>
          <w:sz w:val="22"/>
          <w:szCs w:val="21"/>
        </w:rPr>
        <w:t>」を合わせた“</w:t>
      </w:r>
      <w:r w:rsidR="002B568A">
        <w:rPr>
          <w:rFonts w:ascii="BIZ UDP明朝 Medium" w:eastAsia="BIZ UDP明朝 Medium" w:hAnsi="BIZ UDP明朝 Medium" w:hint="eastAsia"/>
          <w:sz w:val="22"/>
          <w:szCs w:val="21"/>
        </w:rPr>
        <w:t>知っている</w:t>
      </w:r>
      <w:r w:rsidR="00726ECD"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では、【</w:t>
      </w:r>
      <w:r w:rsidR="00726ECD" w:rsidRPr="00D66207">
        <w:rPr>
          <w:rFonts w:ascii="BIZ UDP明朝 Medium" w:eastAsia="BIZ UDP明朝 Medium" w:hAnsi="BIZ UDP明朝 Medium" w:hint="eastAsia"/>
          <w:sz w:val="22"/>
          <w:szCs w:val="21"/>
        </w:rPr>
        <w:t>①さいわい福祉センター</w:t>
      </w:r>
      <w:r w:rsidRPr="00D66207">
        <w:rPr>
          <w:rFonts w:ascii="BIZ UDP明朝 Medium" w:eastAsia="BIZ UDP明朝 Medium" w:hAnsi="BIZ UDP明朝 Medium" w:hint="eastAsia"/>
          <w:sz w:val="22"/>
          <w:szCs w:val="21"/>
        </w:rPr>
        <w:t>】が</w:t>
      </w:r>
      <w:r w:rsidR="00726ECD" w:rsidRPr="00D66207">
        <w:rPr>
          <w:rFonts w:ascii="BIZ UDP明朝 Medium" w:eastAsia="BIZ UDP明朝 Medium" w:hAnsi="BIZ UDP明朝 Medium" w:hint="eastAsia"/>
          <w:sz w:val="22"/>
          <w:szCs w:val="21"/>
        </w:rPr>
        <w:t>43.8</w:t>
      </w:r>
      <w:r w:rsidRPr="00D66207">
        <w:rPr>
          <w:rFonts w:ascii="BIZ UDP明朝 Medium" w:eastAsia="BIZ UDP明朝 Medium" w:hAnsi="BIZ UDP明朝 Medium" w:hint="eastAsia"/>
          <w:sz w:val="22"/>
          <w:szCs w:val="21"/>
        </w:rPr>
        <w:t>％と最も高く、次いで【</w:t>
      </w:r>
      <w:r w:rsidR="00726ECD" w:rsidRPr="00D66207">
        <w:rPr>
          <w:rFonts w:ascii="BIZ UDP明朝 Medium" w:eastAsia="BIZ UDP明朝 Medium" w:hAnsi="BIZ UDP明朝 Medium" w:hint="eastAsia"/>
          <w:sz w:val="22"/>
          <w:szCs w:val="21"/>
        </w:rPr>
        <w:t>⑥社会福祉協議会</w:t>
      </w:r>
      <w:r w:rsidRPr="00D66207">
        <w:rPr>
          <w:rFonts w:ascii="BIZ UDP明朝 Medium" w:eastAsia="BIZ UDP明朝 Medium" w:hAnsi="BIZ UDP明朝 Medium" w:hint="eastAsia"/>
          <w:sz w:val="22"/>
          <w:szCs w:val="21"/>
        </w:rPr>
        <w:t>】が</w:t>
      </w:r>
      <w:r w:rsidR="00726ECD" w:rsidRPr="00D66207">
        <w:rPr>
          <w:rFonts w:ascii="BIZ UDP明朝 Medium" w:eastAsia="BIZ UDP明朝 Medium" w:hAnsi="BIZ UDP明朝 Medium" w:hint="eastAsia"/>
          <w:sz w:val="22"/>
          <w:szCs w:val="21"/>
        </w:rPr>
        <w:t>37.7</w:t>
      </w:r>
      <w:r w:rsidRPr="00D66207">
        <w:rPr>
          <w:rFonts w:ascii="BIZ UDP明朝 Medium" w:eastAsia="BIZ UDP明朝 Medium" w:hAnsi="BIZ UDP明朝 Medium" w:hint="eastAsia"/>
          <w:sz w:val="22"/>
          <w:szCs w:val="21"/>
        </w:rPr>
        <w:t>％、【</w:t>
      </w:r>
      <w:r w:rsidR="00726ECD" w:rsidRPr="00D66207">
        <w:rPr>
          <w:rFonts w:ascii="BIZ UDP明朝 Medium" w:eastAsia="BIZ UDP明朝 Medium" w:hAnsi="BIZ UDP明朝 Medium" w:hint="eastAsia"/>
          <w:sz w:val="22"/>
          <w:szCs w:val="21"/>
        </w:rPr>
        <w:t>④市役所内ワークコーナー（ハローワーク窓口）</w:t>
      </w:r>
      <w:r w:rsidRPr="00D66207">
        <w:rPr>
          <w:rFonts w:ascii="BIZ UDP明朝 Medium" w:eastAsia="BIZ UDP明朝 Medium" w:hAnsi="BIZ UDP明朝 Medium" w:hint="eastAsia"/>
          <w:sz w:val="22"/>
          <w:szCs w:val="21"/>
        </w:rPr>
        <w:t>】が</w:t>
      </w:r>
      <w:r w:rsidR="00726ECD" w:rsidRPr="00D66207">
        <w:rPr>
          <w:rFonts w:ascii="BIZ UDP明朝 Medium" w:eastAsia="BIZ UDP明朝 Medium" w:hAnsi="BIZ UDP明朝 Medium" w:hint="eastAsia"/>
          <w:sz w:val="22"/>
          <w:szCs w:val="21"/>
        </w:rPr>
        <w:t>35.4</w:t>
      </w:r>
      <w:r w:rsidRPr="00D66207">
        <w:rPr>
          <w:rFonts w:ascii="BIZ UDP明朝 Medium" w:eastAsia="BIZ UDP明朝 Medium" w:hAnsi="BIZ UDP明朝 Medium" w:hint="eastAsia"/>
          <w:sz w:val="22"/>
          <w:szCs w:val="21"/>
        </w:rPr>
        <w:t>％となっています。</w:t>
      </w:r>
    </w:p>
    <w:p w14:paraId="29690F64" w14:textId="09B54B80" w:rsidR="00C07FCF" w:rsidRPr="00D66207" w:rsidRDefault="00027DC3"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また、「</w:t>
      </w:r>
      <w:r w:rsidR="002B568A" w:rsidRPr="002B568A">
        <w:rPr>
          <w:rFonts w:ascii="BIZ UDP明朝 Medium" w:eastAsia="BIZ UDP明朝 Medium" w:hAnsi="BIZ UDP明朝 Medium" w:hint="eastAsia"/>
          <w:sz w:val="22"/>
          <w:szCs w:val="21"/>
        </w:rPr>
        <w:t>知らない</w:t>
      </w:r>
      <w:r w:rsidRPr="00D66207">
        <w:rPr>
          <w:rFonts w:ascii="BIZ UDP明朝 Medium" w:eastAsia="BIZ UDP明朝 Medium" w:hAnsi="BIZ UDP明朝 Medium" w:hint="eastAsia"/>
          <w:sz w:val="22"/>
          <w:szCs w:val="21"/>
        </w:rPr>
        <w:t>」では、【⑩当事者団体等によるピアカウンセリング等】が</w:t>
      </w:r>
      <w:r w:rsidR="00726ECD" w:rsidRPr="00D66207">
        <w:rPr>
          <w:rFonts w:ascii="BIZ UDP明朝 Medium" w:eastAsia="BIZ UDP明朝 Medium" w:hAnsi="BIZ UDP明朝 Medium" w:hint="eastAsia"/>
          <w:sz w:val="22"/>
          <w:szCs w:val="21"/>
        </w:rPr>
        <w:t>66.3</w:t>
      </w:r>
      <w:r w:rsidRPr="00D66207">
        <w:rPr>
          <w:rFonts w:ascii="BIZ UDP明朝 Medium" w:eastAsia="BIZ UDP明朝 Medium" w:hAnsi="BIZ UDP明朝 Medium" w:hint="eastAsia"/>
          <w:sz w:val="22"/>
          <w:szCs w:val="21"/>
        </w:rPr>
        <w:t>％と最も高く、次いで【</w:t>
      </w:r>
      <w:r w:rsidR="00726ECD" w:rsidRPr="00D66207">
        <w:rPr>
          <w:rFonts w:ascii="BIZ UDP明朝 Medium" w:eastAsia="BIZ UDP明朝 Medium" w:hAnsi="BIZ UDP明朝 Medium" w:hint="eastAsia"/>
          <w:sz w:val="22"/>
          <w:szCs w:val="21"/>
        </w:rPr>
        <w:t>⑧教育センター（児童）</w:t>
      </w:r>
      <w:r w:rsidRPr="00D66207">
        <w:rPr>
          <w:rFonts w:ascii="BIZ UDP明朝 Medium" w:eastAsia="BIZ UDP明朝 Medium" w:hAnsi="BIZ UDP明朝 Medium" w:hint="eastAsia"/>
          <w:sz w:val="22"/>
          <w:szCs w:val="21"/>
        </w:rPr>
        <w:t>】が</w:t>
      </w:r>
      <w:r w:rsidR="00726ECD" w:rsidRPr="00D66207">
        <w:rPr>
          <w:rFonts w:ascii="BIZ UDP明朝 Medium" w:eastAsia="BIZ UDP明朝 Medium" w:hAnsi="BIZ UDP明朝 Medium" w:hint="eastAsia"/>
          <w:sz w:val="22"/>
          <w:szCs w:val="21"/>
        </w:rPr>
        <w:t>59.5</w:t>
      </w:r>
      <w:r w:rsidRPr="00D66207">
        <w:rPr>
          <w:rFonts w:ascii="BIZ UDP明朝 Medium" w:eastAsia="BIZ UDP明朝 Medium" w:hAnsi="BIZ UDP明朝 Medium" w:hint="eastAsia"/>
          <w:sz w:val="22"/>
          <w:szCs w:val="21"/>
        </w:rPr>
        <w:t>％、【⑤障害者虐待防止センター（市障害福祉課）】が</w:t>
      </w:r>
      <w:r w:rsidR="00726ECD" w:rsidRPr="00D66207">
        <w:rPr>
          <w:rFonts w:ascii="BIZ UDP明朝 Medium" w:eastAsia="BIZ UDP明朝 Medium" w:hAnsi="BIZ UDP明朝 Medium" w:hint="eastAsia"/>
          <w:sz w:val="22"/>
          <w:szCs w:val="21"/>
        </w:rPr>
        <w:t>57.8</w:t>
      </w:r>
      <w:r w:rsidRPr="00D66207">
        <w:rPr>
          <w:rFonts w:ascii="BIZ UDP明朝 Medium" w:eastAsia="BIZ UDP明朝 Medium" w:hAnsi="BIZ UDP明朝 Medium" w:hint="eastAsia"/>
          <w:sz w:val="22"/>
          <w:szCs w:val="21"/>
        </w:rPr>
        <w:t>％となっています。</w:t>
      </w:r>
    </w:p>
    <w:p w14:paraId="080E9A59" w14:textId="525130EA" w:rsidR="00103FE4" w:rsidRDefault="007E7536" w:rsidP="002B568A">
      <w:pPr>
        <w:snapToGrid w:val="0"/>
        <w:jc w:val="center"/>
        <w:rPr>
          <w:rFonts w:ascii="HGPｺﾞｼｯｸM" w:eastAsia="HGPｺﾞｼｯｸM" w:hAnsi="HG丸ｺﾞｼｯｸM-PRO"/>
          <w:sz w:val="24"/>
          <w:szCs w:val="24"/>
        </w:rPr>
      </w:pPr>
      <w:r w:rsidRPr="007E7536">
        <w:rPr>
          <w:noProof/>
        </w:rPr>
        <w:drawing>
          <wp:inline distT="0" distB="0" distL="0" distR="0" wp14:anchorId="5A83E805" wp14:editId="10907DB1">
            <wp:extent cx="6192520" cy="618426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92520" cy="6184265"/>
                    </a:xfrm>
                    <a:prstGeom prst="rect">
                      <a:avLst/>
                    </a:prstGeom>
                    <a:noFill/>
                    <a:ln>
                      <a:noFill/>
                    </a:ln>
                  </pic:spPr>
                </pic:pic>
              </a:graphicData>
            </a:graphic>
          </wp:inline>
        </w:drawing>
      </w:r>
      <w:r w:rsidR="00103FE4">
        <w:rPr>
          <w:rFonts w:ascii="HGPｺﾞｼｯｸM" w:eastAsia="HGPｺﾞｼｯｸM" w:hAnsi="HG丸ｺﾞｼｯｸM-PRO"/>
          <w:sz w:val="24"/>
          <w:szCs w:val="24"/>
        </w:rPr>
        <w:br w:type="page"/>
      </w:r>
    </w:p>
    <w:p w14:paraId="6706E0AA" w14:textId="7C66E88A" w:rsidR="00D90944" w:rsidRDefault="009D2209" w:rsidP="00D90944">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9D2209">
        <w:rPr>
          <w:rFonts w:ascii="HGｺﾞｼｯｸE" w:eastAsia="HGｺﾞｼｯｸE" w:hAnsi="ＭＳ ゴシック" w:cs="ＭＳ 明朝" w:hint="eastAsia"/>
          <w:noProof/>
          <w:color w:val="000000"/>
          <w:kern w:val="0"/>
          <w:sz w:val="22"/>
          <w:szCs w:val="24"/>
        </w:rPr>
        <w:lastRenderedPageBreak/>
        <w:t>問47　今後、市行政で重点的に取り組むべきと思う施策は何ですか。（○は３つまで）</w:t>
      </w:r>
    </w:p>
    <w:p w14:paraId="5A390BA7" w14:textId="77777777" w:rsidR="00C07FCF" w:rsidRDefault="00C07FCF" w:rsidP="00D90944">
      <w:pPr>
        <w:widowControl/>
        <w:ind w:firstLineChars="100" w:firstLine="240"/>
        <w:rPr>
          <w:rFonts w:ascii="BIZ UDP明朝 Medium" w:eastAsia="BIZ UDP明朝 Medium" w:hAnsi="BIZ UDP明朝 Medium"/>
          <w:sz w:val="24"/>
        </w:rPr>
      </w:pPr>
    </w:p>
    <w:p w14:paraId="60ABD5A7" w14:textId="77777777" w:rsidR="00371F4F" w:rsidRPr="00D66207" w:rsidRDefault="008617FE"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今後、市行政で重点的に取り組むべきと思う障害福祉施策については、</w:t>
      </w:r>
      <w:r w:rsidR="00D90944" w:rsidRPr="00D66207">
        <w:rPr>
          <w:rFonts w:ascii="BIZ UDP明朝 Medium" w:eastAsia="BIZ UDP明朝 Medium" w:hAnsi="BIZ UDP明朝 Medium" w:hint="eastAsia"/>
          <w:sz w:val="22"/>
          <w:szCs w:val="21"/>
        </w:rPr>
        <w:t>「</w:t>
      </w:r>
      <w:r w:rsidR="00E71458" w:rsidRPr="00D66207">
        <w:rPr>
          <w:rFonts w:ascii="BIZ UDP明朝 Medium" w:eastAsia="BIZ UDP明朝 Medium" w:hAnsi="BIZ UDP明朝 Medium" w:hint="eastAsia"/>
          <w:sz w:val="22"/>
          <w:szCs w:val="21"/>
        </w:rPr>
        <w:t>災害時の支援</w:t>
      </w:r>
      <w:r w:rsidR="00D90944" w:rsidRPr="00D66207">
        <w:rPr>
          <w:rFonts w:ascii="BIZ UDP明朝 Medium" w:eastAsia="BIZ UDP明朝 Medium" w:hAnsi="BIZ UDP明朝 Medium" w:hint="eastAsia"/>
          <w:sz w:val="22"/>
          <w:szCs w:val="21"/>
        </w:rPr>
        <w:t>」が</w:t>
      </w:r>
      <w:r w:rsidR="00E71458" w:rsidRPr="00D66207">
        <w:rPr>
          <w:rFonts w:ascii="BIZ UDP明朝 Medium" w:eastAsia="BIZ UDP明朝 Medium" w:hAnsi="BIZ UDP明朝 Medium" w:hint="eastAsia"/>
          <w:sz w:val="22"/>
          <w:szCs w:val="21"/>
        </w:rPr>
        <w:t>28.7</w:t>
      </w:r>
      <w:r w:rsidR="00D90944"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D90944" w:rsidRPr="00D66207">
        <w:rPr>
          <w:rFonts w:ascii="BIZ UDP明朝 Medium" w:eastAsia="BIZ UDP明朝 Medium" w:hAnsi="BIZ UDP明朝 Medium" w:hint="eastAsia"/>
          <w:sz w:val="22"/>
          <w:szCs w:val="21"/>
        </w:rPr>
        <w:t>、次いで「</w:t>
      </w:r>
      <w:r w:rsidR="00E71458" w:rsidRPr="00D66207">
        <w:rPr>
          <w:rFonts w:ascii="BIZ UDP明朝 Medium" w:eastAsia="BIZ UDP明朝 Medium" w:hAnsi="BIZ UDP明朝 Medium" w:hint="eastAsia"/>
          <w:sz w:val="22"/>
          <w:szCs w:val="21"/>
        </w:rPr>
        <w:t>障害者の就労支援の充実</w:t>
      </w:r>
      <w:r w:rsidR="00D90944" w:rsidRPr="00D66207">
        <w:rPr>
          <w:rFonts w:ascii="BIZ UDP明朝 Medium" w:eastAsia="BIZ UDP明朝 Medium" w:hAnsi="BIZ UDP明朝 Medium" w:hint="eastAsia"/>
          <w:sz w:val="22"/>
          <w:szCs w:val="21"/>
        </w:rPr>
        <w:t>」が</w:t>
      </w:r>
      <w:r w:rsidR="00E71458" w:rsidRPr="00D66207">
        <w:rPr>
          <w:rFonts w:ascii="BIZ UDP明朝 Medium" w:eastAsia="BIZ UDP明朝 Medium" w:hAnsi="BIZ UDP明朝 Medium" w:hint="eastAsia"/>
          <w:sz w:val="22"/>
          <w:szCs w:val="21"/>
        </w:rPr>
        <w:t>25.5</w:t>
      </w:r>
      <w:r w:rsidR="00D90944" w:rsidRPr="00D66207">
        <w:rPr>
          <w:rFonts w:ascii="BIZ UDP明朝 Medium" w:eastAsia="BIZ UDP明朝 Medium" w:hAnsi="BIZ UDP明朝 Medium" w:hint="eastAsia"/>
          <w:sz w:val="22"/>
          <w:szCs w:val="21"/>
        </w:rPr>
        <w:t>％、「</w:t>
      </w:r>
      <w:r w:rsidR="00E71458" w:rsidRPr="00D66207">
        <w:rPr>
          <w:rFonts w:ascii="BIZ UDP明朝 Medium" w:eastAsia="BIZ UDP明朝 Medium" w:hAnsi="BIZ UDP明朝 Medium" w:hint="eastAsia"/>
          <w:sz w:val="22"/>
          <w:szCs w:val="21"/>
        </w:rPr>
        <w:t>バリアフリーのまちづくり</w:t>
      </w:r>
      <w:r w:rsidR="00D90944" w:rsidRPr="00D66207">
        <w:rPr>
          <w:rFonts w:ascii="BIZ UDP明朝 Medium" w:eastAsia="BIZ UDP明朝 Medium" w:hAnsi="BIZ UDP明朝 Medium" w:hint="eastAsia"/>
          <w:sz w:val="22"/>
          <w:szCs w:val="21"/>
        </w:rPr>
        <w:t>」が</w:t>
      </w:r>
      <w:r w:rsidR="00E71458" w:rsidRPr="00D66207">
        <w:rPr>
          <w:rFonts w:ascii="BIZ UDP明朝 Medium" w:eastAsia="BIZ UDP明朝 Medium" w:hAnsi="BIZ UDP明朝 Medium" w:hint="eastAsia"/>
          <w:sz w:val="22"/>
          <w:szCs w:val="21"/>
        </w:rPr>
        <w:t>22.4％</w:t>
      </w:r>
      <w:r w:rsidR="00D90944" w:rsidRPr="00D66207">
        <w:rPr>
          <w:rFonts w:ascii="BIZ UDP明朝 Medium" w:eastAsia="BIZ UDP明朝 Medium" w:hAnsi="BIZ UDP明朝 Medium" w:hint="eastAsia"/>
          <w:sz w:val="22"/>
          <w:szCs w:val="21"/>
        </w:rPr>
        <w:t>となっています。</w:t>
      </w:r>
    </w:p>
    <w:p w14:paraId="0DE5C330" w14:textId="10FD4E27" w:rsidR="00D90944" w:rsidRPr="00D66207" w:rsidRDefault="00371F4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手帳の種類・診断別にみると、【愛の手帳】で「障害者の就労支援の充実」、「グループホームの施設整備」がともに34.4％、【精神障害者保健福祉手帳】で「障害者の就労支援の充実」が46.8％、【発達障害】で「児童の発達相談を切れ目なく受けられる体制づくり」が35.9％、「障害者の就労支援の充実」が38.5％と、いずれも３割半ばを超えており高くなっています。</w:t>
      </w:r>
    </w:p>
    <w:p w14:paraId="17945825" w14:textId="77777777" w:rsidR="00E71458" w:rsidRDefault="00E71458" w:rsidP="00E71458">
      <w:pPr>
        <w:snapToGrid w:val="0"/>
        <w:ind w:firstLineChars="100" w:firstLine="240"/>
        <w:rPr>
          <w:rFonts w:ascii="BIZ UDP明朝 Medium" w:eastAsia="BIZ UDP明朝 Medium" w:hAnsi="BIZ UDP明朝 Medium"/>
          <w:sz w:val="24"/>
        </w:rPr>
      </w:pPr>
    </w:p>
    <w:p w14:paraId="5B907AE8" w14:textId="45F57601" w:rsidR="00103FE4" w:rsidRDefault="00C07FCF" w:rsidP="005F2272">
      <w:pPr>
        <w:snapToGrid w:val="0"/>
        <w:jc w:val="center"/>
        <w:rPr>
          <w:rFonts w:ascii="HGPｺﾞｼｯｸM" w:eastAsia="HGPｺﾞｼｯｸM" w:hAnsi="HG丸ｺﾞｼｯｸM-PRO"/>
          <w:sz w:val="24"/>
          <w:szCs w:val="24"/>
        </w:rPr>
      </w:pPr>
      <w:r w:rsidRPr="00C07FCF">
        <w:rPr>
          <w:noProof/>
        </w:rPr>
        <w:drawing>
          <wp:inline distT="0" distB="0" distL="0" distR="0" wp14:anchorId="579B3416" wp14:editId="76284C97">
            <wp:extent cx="5873400" cy="6451560"/>
            <wp:effectExtent l="0" t="0" r="0" b="698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73400" cy="6451560"/>
                    </a:xfrm>
                    <a:prstGeom prst="rect">
                      <a:avLst/>
                    </a:prstGeom>
                    <a:noFill/>
                    <a:ln>
                      <a:noFill/>
                    </a:ln>
                  </pic:spPr>
                </pic:pic>
              </a:graphicData>
            </a:graphic>
          </wp:inline>
        </w:drawing>
      </w:r>
    </w:p>
    <w:p w14:paraId="0F61E79A" w14:textId="20A40262" w:rsidR="009D2209" w:rsidRDefault="009D2209" w:rsidP="009D220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9D2209">
        <w:rPr>
          <w:rFonts w:ascii="HGｺﾞｼｯｸE" w:eastAsia="HGｺﾞｼｯｸE" w:hAnsi="ＭＳ ゴシック" w:cs="ＭＳ 明朝" w:hint="eastAsia"/>
          <w:noProof/>
          <w:color w:val="000000"/>
          <w:kern w:val="0"/>
          <w:sz w:val="22"/>
          <w:szCs w:val="24"/>
        </w:rPr>
        <w:lastRenderedPageBreak/>
        <w:t>東久留米市の障害福祉施策について、ご意見やご要望などがありましたら、自由にご記入ください。</w:t>
      </w:r>
    </w:p>
    <w:p w14:paraId="7A51CBEF" w14:textId="77777777" w:rsidR="00B63DC6" w:rsidRDefault="00B63DC6" w:rsidP="00B63DC6">
      <w:pPr>
        <w:widowControl/>
        <w:jc w:val="left"/>
        <w:rPr>
          <w:rFonts w:ascii="BIZ UDP明朝 Medium" w:eastAsia="BIZ UDP明朝 Medium" w:hAnsi="BIZ UDP明朝 Medium"/>
          <w:sz w:val="24"/>
        </w:rPr>
      </w:pPr>
      <w:r>
        <w:rPr>
          <w:rFonts w:ascii="BIZ UDP明朝 Medium" w:eastAsia="BIZ UDP明朝 Medium" w:hAnsi="BIZ UDP明朝 Medium" w:hint="eastAsia"/>
          <w:sz w:val="24"/>
        </w:rPr>
        <w:t>記述内容を分類すると、以下の通りです。</w:t>
      </w:r>
    </w:p>
    <w:p w14:paraId="734810AD" w14:textId="77777777" w:rsidR="00B63DC6" w:rsidRPr="00B63DC6" w:rsidRDefault="00B63DC6" w:rsidP="00B63DC6">
      <w:pPr>
        <w:pStyle w:val="a9"/>
        <w:numPr>
          <w:ilvl w:val="0"/>
          <w:numId w:val="5"/>
        </w:numPr>
        <w:rPr>
          <w:rFonts w:ascii="BIZ UDP明朝 Medium" w:eastAsia="BIZ UDP明朝 Medium" w:hAnsi="BIZ UDP明朝 Medium"/>
          <w:szCs w:val="21"/>
        </w:rPr>
      </w:pPr>
      <w:r w:rsidRPr="00B63DC6">
        <w:rPr>
          <w:rFonts w:ascii="BIZ UDP明朝 Medium" w:eastAsia="BIZ UDP明朝 Medium" w:hAnsi="BIZ UDP明朝 Medium" w:hint="eastAsia"/>
          <w:szCs w:val="21"/>
        </w:rPr>
        <w:t>福祉サービスの充実（27件）</w:t>
      </w:r>
    </w:p>
    <w:p w14:paraId="37FA0E0B" w14:textId="0E2663EF" w:rsidR="00D23A19" w:rsidRPr="00B63DC6" w:rsidRDefault="00D23A19" w:rsidP="00B63DC6">
      <w:pPr>
        <w:pStyle w:val="a9"/>
        <w:numPr>
          <w:ilvl w:val="0"/>
          <w:numId w:val="5"/>
        </w:numPr>
        <w:rPr>
          <w:rFonts w:ascii="BIZ UDP明朝 Medium" w:eastAsia="BIZ UDP明朝 Medium" w:hAnsi="BIZ UDP明朝 Medium"/>
          <w:szCs w:val="21"/>
        </w:rPr>
      </w:pPr>
      <w:r w:rsidRPr="00B63DC6">
        <w:rPr>
          <w:rFonts w:ascii="BIZ UDP明朝 Medium" w:eastAsia="BIZ UDP明朝 Medium" w:hAnsi="BIZ UDP明朝 Medium" w:hint="eastAsia"/>
          <w:szCs w:val="21"/>
        </w:rPr>
        <w:t>経済的支援の実施</w:t>
      </w:r>
      <w:r w:rsidR="00B63DC6" w:rsidRPr="00B63DC6">
        <w:rPr>
          <w:rFonts w:ascii="BIZ UDP明朝 Medium" w:eastAsia="BIZ UDP明朝 Medium" w:hAnsi="BIZ UDP明朝 Medium" w:hint="eastAsia"/>
          <w:szCs w:val="21"/>
        </w:rPr>
        <w:t>（19件）</w:t>
      </w:r>
    </w:p>
    <w:p w14:paraId="40D66DBC" w14:textId="77777777" w:rsidR="00B63DC6" w:rsidRPr="00B63DC6" w:rsidRDefault="00B63DC6" w:rsidP="00B63DC6">
      <w:pPr>
        <w:pStyle w:val="a9"/>
        <w:numPr>
          <w:ilvl w:val="0"/>
          <w:numId w:val="5"/>
        </w:numPr>
        <w:rPr>
          <w:rFonts w:ascii="BIZ UDP明朝 Medium" w:eastAsia="BIZ UDP明朝 Medium" w:hAnsi="BIZ UDP明朝 Medium"/>
          <w:szCs w:val="21"/>
        </w:rPr>
      </w:pPr>
      <w:r w:rsidRPr="00B63DC6">
        <w:rPr>
          <w:rFonts w:ascii="BIZ UDP明朝 Medium" w:eastAsia="BIZ UDP明朝 Medium" w:hAnsi="BIZ UDP明朝 Medium" w:hint="eastAsia"/>
          <w:szCs w:val="21"/>
        </w:rPr>
        <w:t>情報アクセシビリティの向上（19件）</w:t>
      </w:r>
    </w:p>
    <w:p w14:paraId="4A97C088" w14:textId="5E41A636" w:rsidR="00D23A19" w:rsidRPr="00B63DC6" w:rsidRDefault="00D23A19" w:rsidP="00B63DC6">
      <w:pPr>
        <w:pStyle w:val="a9"/>
        <w:numPr>
          <w:ilvl w:val="0"/>
          <w:numId w:val="5"/>
        </w:numPr>
        <w:rPr>
          <w:rFonts w:ascii="BIZ UDP明朝 Medium" w:eastAsia="BIZ UDP明朝 Medium" w:hAnsi="BIZ UDP明朝 Medium"/>
          <w:szCs w:val="21"/>
        </w:rPr>
      </w:pPr>
      <w:r w:rsidRPr="00B63DC6">
        <w:rPr>
          <w:rFonts w:ascii="BIZ UDP明朝 Medium" w:eastAsia="BIZ UDP明朝 Medium" w:hAnsi="BIZ UDP明朝 Medium" w:hint="eastAsia"/>
          <w:szCs w:val="21"/>
        </w:rPr>
        <w:t>公共施設等のバリアフリー化の促進</w:t>
      </w:r>
      <w:r w:rsidR="00B63DC6" w:rsidRPr="00B63DC6">
        <w:rPr>
          <w:rFonts w:ascii="BIZ UDP明朝 Medium" w:eastAsia="BIZ UDP明朝 Medium" w:hAnsi="BIZ UDP明朝 Medium" w:hint="eastAsia"/>
          <w:szCs w:val="21"/>
        </w:rPr>
        <w:t>（17件）</w:t>
      </w:r>
    </w:p>
    <w:p w14:paraId="0A9D8343" w14:textId="1AEEB96B" w:rsidR="00D23A19" w:rsidRPr="00B63DC6" w:rsidRDefault="00D23A19" w:rsidP="00B63DC6">
      <w:pPr>
        <w:pStyle w:val="a9"/>
        <w:numPr>
          <w:ilvl w:val="0"/>
          <w:numId w:val="5"/>
        </w:numPr>
        <w:rPr>
          <w:rFonts w:ascii="BIZ UDP明朝 Medium" w:eastAsia="BIZ UDP明朝 Medium" w:hAnsi="BIZ UDP明朝 Medium"/>
          <w:szCs w:val="21"/>
        </w:rPr>
      </w:pPr>
      <w:r w:rsidRPr="00B63DC6">
        <w:rPr>
          <w:rFonts w:ascii="BIZ UDP明朝 Medium" w:eastAsia="BIZ UDP明朝 Medium" w:hAnsi="BIZ UDP明朝 Medium" w:hint="eastAsia"/>
          <w:szCs w:val="21"/>
        </w:rPr>
        <w:t>就労支援の充実と地域での仕事の開拓</w:t>
      </w:r>
      <w:r w:rsidR="00B63DC6" w:rsidRPr="00B63DC6">
        <w:rPr>
          <w:rFonts w:ascii="BIZ UDP明朝 Medium" w:eastAsia="BIZ UDP明朝 Medium" w:hAnsi="BIZ UDP明朝 Medium" w:hint="eastAsia"/>
          <w:szCs w:val="21"/>
        </w:rPr>
        <w:t>（16件）</w:t>
      </w:r>
    </w:p>
    <w:p w14:paraId="2D672FEB" w14:textId="4C754265" w:rsidR="00D23A19" w:rsidRPr="00B63DC6" w:rsidRDefault="00D23A19" w:rsidP="00B63DC6">
      <w:pPr>
        <w:pStyle w:val="a9"/>
        <w:numPr>
          <w:ilvl w:val="0"/>
          <w:numId w:val="5"/>
        </w:numPr>
        <w:rPr>
          <w:rFonts w:ascii="BIZ UDP明朝 Medium" w:eastAsia="BIZ UDP明朝 Medium" w:hAnsi="BIZ UDP明朝 Medium"/>
          <w:szCs w:val="21"/>
        </w:rPr>
      </w:pPr>
      <w:r w:rsidRPr="00B63DC6">
        <w:rPr>
          <w:rFonts w:ascii="BIZ UDP明朝 Medium" w:eastAsia="BIZ UDP明朝 Medium" w:hAnsi="BIZ UDP明朝 Medium" w:hint="eastAsia"/>
          <w:szCs w:val="21"/>
        </w:rPr>
        <w:t>障害の多様化に応じた相談支援体制の充実</w:t>
      </w:r>
      <w:r w:rsidR="00B63DC6" w:rsidRPr="00B63DC6">
        <w:rPr>
          <w:rFonts w:ascii="BIZ UDP明朝 Medium" w:eastAsia="BIZ UDP明朝 Medium" w:hAnsi="BIZ UDP明朝 Medium" w:hint="eastAsia"/>
          <w:szCs w:val="21"/>
        </w:rPr>
        <w:t>（10件）</w:t>
      </w:r>
    </w:p>
    <w:p w14:paraId="51694BE5" w14:textId="77777777" w:rsidR="00B63DC6" w:rsidRPr="00B63DC6" w:rsidRDefault="00B63DC6" w:rsidP="00B63DC6">
      <w:pPr>
        <w:pStyle w:val="a9"/>
        <w:numPr>
          <w:ilvl w:val="0"/>
          <w:numId w:val="5"/>
        </w:numPr>
        <w:rPr>
          <w:rFonts w:ascii="BIZ UDP明朝 Medium" w:eastAsia="BIZ UDP明朝 Medium" w:hAnsi="BIZ UDP明朝 Medium"/>
          <w:szCs w:val="21"/>
        </w:rPr>
      </w:pPr>
      <w:r w:rsidRPr="00B63DC6">
        <w:rPr>
          <w:rFonts w:ascii="BIZ UDP明朝 Medium" w:eastAsia="BIZ UDP明朝 Medium" w:hAnsi="BIZ UDP明朝 Medium" w:hint="eastAsia"/>
          <w:szCs w:val="21"/>
        </w:rPr>
        <w:t>心のバリアフリー・インクルーシブ教育（8件）</w:t>
      </w:r>
    </w:p>
    <w:p w14:paraId="215AFA20" w14:textId="2A648B46" w:rsidR="00D23A19" w:rsidRPr="00B63DC6" w:rsidRDefault="00D23A19" w:rsidP="00B63DC6">
      <w:pPr>
        <w:pStyle w:val="a9"/>
        <w:numPr>
          <w:ilvl w:val="0"/>
          <w:numId w:val="5"/>
        </w:numPr>
        <w:rPr>
          <w:rFonts w:ascii="BIZ UDP明朝 Medium" w:eastAsia="BIZ UDP明朝 Medium" w:hAnsi="BIZ UDP明朝 Medium"/>
          <w:szCs w:val="21"/>
        </w:rPr>
      </w:pPr>
      <w:r w:rsidRPr="00B63DC6">
        <w:rPr>
          <w:rFonts w:ascii="BIZ UDP明朝 Medium" w:eastAsia="BIZ UDP明朝 Medium" w:hAnsi="BIZ UDP明朝 Medium" w:hint="eastAsia"/>
          <w:szCs w:val="21"/>
        </w:rPr>
        <w:t>地域ぐるみの協力体制の構築</w:t>
      </w:r>
      <w:r w:rsidR="00B63DC6" w:rsidRPr="00B63DC6">
        <w:rPr>
          <w:rFonts w:ascii="BIZ UDP明朝 Medium" w:eastAsia="BIZ UDP明朝 Medium" w:hAnsi="BIZ UDP明朝 Medium" w:hint="eastAsia"/>
          <w:szCs w:val="21"/>
        </w:rPr>
        <w:t>（7件）</w:t>
      </w:r>
    </w:p>
    <w:p w14:paraId="740ECD90" w14:textId="6E3FCA6D" w:rsidR="00D23A19" w:rsidRPr="00B63DC6" w:rsidRDefault="00D23A19" w:rsidP="00B63DC6">
      <w:pPr>
        <w:pStyle w:val="a9"/>
        <w:numPr>
          <w:ilvl w:val="0"/>
          <w:numId w:val="5"/>
        </w:numPr>
        <w:rPr>
          <w:rFonts w:ascii="BIZ UDP明朝 Medium" w:eastAsia="BIZ UDP明朝 Medium" w:hAnsi="BIZ UDP明朝 Medium"/>
          <w:szCs w:val="21"/>
        </w:rPr>
      </w:pPr>
      <w:r w:rsidRPr="00B63DC6">
        <w:rPr>
          <w:rFonts w:ascii="BIZ UDP明朝 Medium" w:eastAsia="BIZ UDP明朝 Medium" w:hAnsi="BIZ UDP明朝 Medium" w:hint="eastAsia"/>
          <w:szCs w:val="21"/>
        </w:rPr>
        <w:t>特別支援教育の充実</w:t>
      </w:r>
      <w:r w:rsidR="00B63DC6" w:rsidRPr="00B63DC6">
        <w:rPr>
          <w:rFonts w:ascii="BIZ UDP明朝 Medium" w:eastAsia="BIZ UDP明朝 Medium" w:hAnsi="BIZ UDP明朝 Medium" w:hint="eastAsia"/>
          <w:szCs w:val="21"/>
        </w:rPr>
        <w:t>（7件）</w:t>
      </w:r>
    </w:p>
    <w:p w14:paraId="549056AD" w14:textId="77777777" w:rsidR="00B63DC6" w:rsidRPr="00B63DC6" w:rsidRDefault="00B63DC6" w:rsidP="00B63DC6">
      <w:pPr>
        <w:pStyle w:val="a9"/>
        <w:numPr>
          <w:ilvl w:val="0"/>
          <w:numId w:val="5"/>
        </w:numPr>
        <w:rPr>
          <w:rFonts w:ascii="BIZ UDP明朝 Medium" w:eastAsia="BIZ UDP明朝 Medium" w:hAnsi="BIZ UDP明朝 Medium"/>
          <w:szCs w:val="21"/>
        </w:rPr>
      </w:pPr>
      <w:r w:rsidRPr="00B63DC6">
        <w:rPr>
          <w:rFonts w:ascii="BIZ UDP明朝 Medium" w:eastAsia="BIZ UDP明朝 Medium" w:hAnsi="BIZ UDP明朝 Medium" w:hint="eastAsia"/>
          <w:szCs w:val="21"/>
        </w:rPr>
        <w:t>生涯学習活動への支援と余暇活動の充実（5件）</w:t>
      </w:r>
    </w:p>
    <w:p w14:paraId="01A8A25D" w14:textId="77777777" w:rsidR="00B63DC6" w:rsidRPr="00B63DC6" w:rsidRDefault="00B63DC6" w:rsidP="00B63DC6">
      <w:pPr>
        <w:pStyle w:val="a9"/>
        <w:numPr>
          <w:ilvl w:val="0"/>
          <w:numId w:val="5"/>
        </w:numPr>
        <w:rPr>
          <w:rFonts w:ascii="BIZ UDP明朝 Medium" w:eastAsia="BIZ UDP明朝 Medium" w:hAnsi="BIZ UDP明朝 Medium"/>
          <w:szCs w:val="21"/>
        </w:rPr>
      </w:pPr>
      <w:r w:rsidRPr="00B63DC6">
        <w:rPr>
          <w:rFonts w:ascii="BIZ UDP明朝 Medium" w:eastAsia="BIZ UDP明朝 Medium" w:hAnsi="BIZ UDP明朝 Medium" w:hint="eastAsia"/>
          <w:szCs w:val="21"/>
        </w:rPr>
        <w:t>医療・健康づくり（4件）</w:t>
      </w:r>
    </w:p>
    <w:p w14:paraId="05098B9F" w14:textId="112E9CEF" w:rsidR="00755A82" w:rsidRPr="00B63DC6" w:rsidRDefault="00755A82" w:rsidP="00B63DC6">
      <w:pPr>
        <w:pStyle w:val="a9"/>
        <w:numPr>
          <w:ilvl w:val="0"/>
          <w:numId w:val="5"/>
        </w:numPr>
        <w:rPr>
          <w:rFonts w:ascii="BIZ UDP明朝 Medium" w:eastAsia="BIZ UDP明朝 Medium" w:hAnsi="BIZ UDP明朝 Medium"/>
          <w:szCs w:val="21"/>
        </w:rPr>
      </w:pPr>
      <w:r w:rsidRPr="00B63DC6">
        <w:rPr>
          <w:rFonts w:ascii="BIZ UDP明朝 Medium" w:eastAsia="BIZ UDP明朝 Medium" w:hAnsi="BIZ UDP明朝 Medium" w:hint="eastAsia"/>
          <w:szCs w:val="21"/>
        </w:rPr>
        <w:t>早期発見・早期療育の推進</w:t>
      </w:r>
      <w:r w:rsidR="00B63DC6" w:rsidRPr="00B63DC6">
        <w:rPr>
          <w:rFonts w:ascii="BIZ UDP明朝 Medium" w:eastAsia="BIZ UDP明朝 Medium" w:hAnsi="BIZ UDP明朝 Medium" w:hint="eastAsia"/>
          <w:szCs w:val="21"/>
        </w:rPr>
        <w:t>（1件）</w:t>
      </w:r>
    </w:p>
    <w:p w14:paraId="3F0C7039" w14:textId="037ED765" w:rsidR="00755A82" w:rsidRPr="00B63DC6" w:rsidRDefault="00755A82" w:rsidP="00B63DC6">
      <w:pPr>
        <w:pStyle w:val="a9"/>
        <w:numPr>
          <w:ilvl w:val="0"/>
          <w:numId w:val="5"/>
        </w:numPr>
        <w:rPr>
          <w:rFonts w:ascii="BIZ UDP明朝 Medium" w:eastAsia="BIZ UDP明朝 Medium" w:hAnsi="BIZ UDP明朝 Medium"/>
          <w:szCs w:val="21"/>
        </w:rPr>
      </w:pPr>
      <w:r w:rsidRPr="00B63DC6">
        <w:rPr>
          <w:rFonts w:ascii="BIZ UDP明朝 Medium" w:eastAsia="BIZ UDP明朝 Medium" w:hAnsi="BIZ UDP明朝 Medium" w:hint="eastAsia"/>
          <w:szCs w:val="21"/>
        </w:rPr>
        <w:t>保護者への就労支援の充実</w:t>
      </w:r>
      <w:r w:rsidR="00B63DC6" w:rsidRPr="00B63DC6">
        <w:rPr>
          <w:rFonts w:ascii="BIZ UDP明朝 Medium" w:eastAsia="BIZ UDP明朝 Medium" w:hAnsi="BIZ UDP明朝 Medium" w:hint="eastAsia"/>
          <w:szCs w:val="21"/>
        </w:rPr>
        <w:t>（1件）</w:t>
      </w:r>
    </w:p>
    <w:p w14:paraId="552AC2B9" w14:textId="77777777" w:rsidR="00B63DC6" w:rsidRPr="00B63DC6" w:rsidRDefault="00B63DC6" w:rsidP="00B63DC6">
      <w:pPr>
        <w:pStyle w:val="a9"/>
        <w:numPr>
          <w:ilvl w:val="0"/>
          <w:numId w:val="5"/>
        </w:numPr>
        <w:rPr>
          <w:rFonts w:ascii="BIZ UDP明朝 Medium" w:eastAsia="BIZ UDP明朝 Medium" w:hAnsi="BIZ UDP明朝 Medium"/>
          <w:szCs w:val="21"/>
        </w:rPr>
      </w:pPr>
      <w:r w:rsidRPr="00B63DC6">
        <w:rPr>
          <w:rFonts w:ascii="BIZ UDP明朝 Medium" w:eastAsia="BIZ UDP明朝 Medium" w:hAnsi="BIZ UDP明朝 Medium" w:hint="eastAsia"/>
          <w:szCs w:val="21"/>
        </w:rPr>
        <w:t>権利擁護（1件）</w:t>
      </w:r>
    </w:p>
    <w:p w14:paraId="77039A2D" w14:textId="1D3A7070" w:rsidR="00755A82" w:rsidRPr="00B63DC6" w:rsidRDefault="00755A82" w:rsidP="00B63DC6">
      <w:pPr>
        <w:pStyle w:val="a9"/>
        <w:numPr>
          <w:ilvl w:val="0"/>
          <w:numId w:val="5"/>
        </w:numPr>
        <w:rPr>
          <w:rFonts w:ascii="BIZ UDP明朝 Medium" w:eastAsia="BIZ UDP明朝 Medium" w:hAnsi="BIZ UDP明朝 Medium"/>
          <w:szCs w:val="21"/>
        </w:rPr>
      </w:pPr>
      <w:r w:rsidRPr="00B63DC6">
        <w:rPr>
          <w:rFonts w:ascii="BIZ UDP明朝 Medium" w:eastAsia="BIZ UDP明朝 Medium" w:hAnsi="BIZ UDP明朝 Medium" w:hint="eastAsia"/>
          <w:szCs w:val="21"/>
        </w:rPr>
        <w:t>市政全般</w:t>
      </w:r>
      <w:r w:rsidR="00B63DC6" w:rsidRPr="00B63DC6">
        <w:rPr>
          <w:rFonts w:ascii="BIZ UDP明朝 Medium" w:eastAsia="BIZ UDP明朝 Medium" w:hAnsi="BIZ UDP明朝 Medium" w:hint="eastAsia"/>
          <w:szCs w:val="21"/>
        </w:rPr>
        <w:t>（37件）</w:t>
      </w:r>
    </w:p>
    <w:p w14:paraId="28944C1C" w14:textId="7148EA17" w:rsidR="00755A82" w:rsidRPr="00B63DC6" w:rsidRDefault="00755A82" w:rsidP="00B63DC6">
      <w:pPr>
        <w:pStyle w:val="a9"/>
        <w:numPr>
          <w:ilvl w:val="0"/>
          <w:numId w:val="5"/>
        </w:numPr>
        <w:rPr>
          <w:rFonts w:ascii="BIZ UDP明朝 Medium" w:eastAsia="BIZ UDP明朝 Medium" w:hAnsi="BIZ UDP明朝 Medium"/>
          <w:szCs w:val="21"/>
        </w:rPr>
      </w:pPr>
      <w:r w:rsidRPr="00B63DC6">
        <w:rPr>
          <w:rFonts w:ascii="BIZ UDP明朝 Medium" w:eastAsia="BIZ UDP明朝 Medium" w:hAnsi="BIZ UDP明朝 Medium" w:hint="eastAsia"/>
          <w:szCs w:val="21"/>
        </w:rPr>
        <w:t>アンケートについて</w:t>
      </w:r>
      <w:r w:rsidR="00B63DC6" w:rsidRPr="00B63DC6">
        <w:rPr>
          <w:rFonts w:ascii="BIZ UDP明朝 Medium" w:eastAsia="BIZ UDP明朝 Medium" w:hAnsi="BIZ UDP明朝 Medium" w:hint="eastAsia"/>
          <w:szCs w:val="21"/>
        </w:rPr>
        <w:t>（24件）</w:t>
      </w:r>
    </w:p>
    <w:p w14:paraId="42FBF34D" w14:textId="669B7344" w:rsidR="00103FE4" w:rsidRDefault="00103FE4">
      <w:pPr>
        <w:widowControl/>
        <w:jc w:val="left"/>
        <w:rPr>
          <w:rFonts w:ascii="HGPｺﾞｼｯｸM" w:eastAsia="HGPｺﾞｼｯｸM" w:hAnsi="HG丸ｺﾞｼｯｸM-PRO"/>
          <w:sz w:val="28"/>
          <w:szCs w:val="28"/>
        </w:rPr>
      </w:pPr>
      <w:r>
        <w:rPr>
          <w:rFonts w:ascii="HGPｺﾞｼｯｸM" w:eastAsia="HGPｺﾞｼｯｸM" w:hAnsi="HG丸ｺﾞｼｯｸM-PRO"/>
          <w:sz w:val="28"/>
          <w:szCs w:val="28"/>
        </w:rPr>
        <w:br w:type="page"/>
      </w:r>
    </w:p>
    <w:p w14:paraId="213E091F" w14:textId="3FF3251C" w:rsidR="009B0443" w:rsidRPr="00B630F1" w:rsidRDefault="006B32F5" w:rsidP="004A3347">
      <w:pPr>
        <w:pStyle w:val="1"/>
      </w:pPr>
      <w:bookmarkStart w:id="21" w:name="_Toc48817000"/>
      <w:r>
        <w:rPr>
          <w:rFonts w:hint="eastAsia"/>
        </w:rPr>
        <w:lastRenderedPageBreak/>
        <w:t>Ⅲ　障害のない</w:t>
      </w:r>
      <w:r w:rsidR="009B0443" w:rsidRPr="00B630F1">
        <w:rPr>
          <w:rFonts w:hint="eastAsia"/>
        </w:rPr>
        <w:t>市民調査結果</w:t>
      </w:r>
      <w:bookmarkEnd w:id="21"/>
    </w:p>
    <w:p w14:paraId="60C78BF7" w14:textId="77777777" w:rsidR="00A86539" w:rsidRPr="00A86539" w:rsidRDefault="00A86539" w:rsidP="00FB0E54">
      <w:pPr>
        <w:snapToGrid w:val="0"/>
        <w:rPr>
          <w:rFonts w:ascii="HGPｺﾞｼｯｸM" w:eastAsia="HGPｺﾞｼｯｸM" w:hAnsi="HG丸ｺﾞｼｯｸM-PRO"/>
          <w:sz w:val="24"/>
          <w:szCs w:val="24"/>
        </w:rPr>
      </w:pPr>
    </w:p>
    <w:p w14:paraId="38967BF0" w14:textId="3E8DF2E2" w:rsidR="00FB0E54" w:rsidRPr="00FB0E54" w:rsidRDefault="00FB0E54" w:rsidP="00C76E66">
      <w:pPr>
        <w:pStyle w:val="2"/>
      </w:pPr>
      <w:bookmarkStart w:id="22" w:name="_Toc48817001"/>
      <w:r w:rsidRPr="00FB0E54">
        <w:rPr>
          <w:rFonts w:hint="eastAsia"/>
        </w:rPr>
        <w:t>１．あなたご自身について</w:t>
      </w:r>
      <w:bookmarkEnd w:id="22"/>
    </w:p>
    <w:p w14:paraId="6809CE89" w14:textId="77777777" w:rsidR="00A86539" w:rsidRDefault="00A86539" w:rsidP="00A86539">
      <w:pPr>
        <w:widowControl/>
        <w:rPr>
          <w:rFonts w:ascii="BIZ UDP明朝 Medium" w:eastAsia="BIZ UDP明朝 Medium" w:hAnsi="BIZ UDP明朝 Medium"/>
          <w:sz w:val="24"/>
        </w:rPr>
      </w:pPr>
    </w:p>
    <w:p w14:paraId="5B454372" w14:textId="7CA27150" w:rsidR="00A86539" w:rsidRDefault="00A86539" w:rsidP="00A8653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A86539">
        <w:rPr>
          <w:rFonts w:ascii="HGｺﾞｼｯｸE" w:eastAsia="HGｺﾞｼｯｸE" w:hAnsi="ＭＳ ゴシック" w:cs="ＭＳ 明朝" w:hint="eastAsia"/>
          <w:noProof/>
          <w:color w:val="000000"/>
          <w:kern w:val="0"/>
          <w:sz w:val="22"/>
          <w:szCs w:val="24"/>
        </w:rPr>
        <w:t>問１　あなたの性別は、次のうちどれですか。（○は１つ）</w:t>
      </w:r>
    </w:p>
    <w:p w14:paraId="025E6716" w14:textId="77777777" w:rsidR="005F2272" w:rsidRDefault="005F2272" w:rsidP="00A86539">
      <w:pPr>
        <w:widowControl/>
        <w:ind w:firstLineChars="100" w:firstLine="240"/>
        <w:rPr>
          <w:rFonts w:ascii="BIZ UDP明朝 Medium" w:eastAsia="BIZ UDP明朝 Medium" w:hAnsi="BIZ UDP明朝 Medium"/>
          <w:sz w:val="24"/>
        </w:rPr>
      </w:pPr>
    </w:p>
    <w:p w14:paraId="0B396461" w14:textId="7F0AB3E5" w:rsidR="00A86539" w:rsidRPr="00D66207" w:rsidRDefault="001C0358"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性別については、</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女性</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55.6</w:t>
      </w:r>
      <w:r w:rsidR="00A8653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w:t>
      </w:r>
      <w:r w:rsidRPr="00D66207">
        <w:rPr>
          <w:rFonts w:ascii="BIZ UDP明朝 Medium" w:eastAsia="BIZ UDP明朝 Medium" w:hAnsi="BIZ UDP明朝 Medium" w:hint="eastAsia"/>
          <w:sz w:val="22"/>
          <w:szCs w:val="21"/>
        </w:rPr>
        <w:t>、「男性」の42.8％を上回っています</w:t>
      </w:r>
      <w:r w:rsidR="00A86539" w:rsidRPr="00D66207">
        <w:rPr>
          <w:rFonts w:ascii="BIZ UDP明朝 Medium" w:eastAsia="BIZ UDP明朝 Medium" w:hAnsi="BIZ UDP明朝 Medium" w:hint="eastAsia"/>
          <w:sz w:val="22"/>
          <w:szCs w:val="21"/>
        </w:rPr>
        <w:t>。</w:t>
      </w:r>
    </w:p>
    <w:p w14:paraId="34B08943" w14:textId="77777777" w:rsidR="005F2272" w:rsidRDefault="005F2272" w:rsidP="00A86539">
      <w:pPr>
        <w:widowControl/>
        <w:ind w:firstLineChars="100" w:firstLine="240"/>
        <w:rPr>
          <w:rFonts w:ascii="BIZ UDP明朝 Medium" w:eastAsia="BIZ UDP明朝 Medium" w:hAnsi="BIZ UDP明朝 Medium"/>
          <w:sz w:val="24"/>
        </w:rPr>
      </w:pPr>
    </w:p>
    <w:p w14:paraId="33CC894C" w14:textId="1719DC5A" w:rsidR="00A86539" w:rsidRPr="00A86539" w:rsidRDefault="00103FE4" w:rsidP="005F2272">
      <w:pPr>
        <w:snapToGrid w:val="0"/>
        <w:jc w:val="center"/>
        <w:rPr>
          <w:rFonts w:ascii="HGPｺﾞｼｯｸM" w:eastAsia="HGPｺﾞｼｯｸM" w:hAnsi="HG丸ｺﾞｼｯｸM-PRO"/>
          <w:sz w:val="24"/>
          <w:szCs w:val="24"/>
        </w:rPr>
      </w:pPr>
      <w:r w:rsidRPr="00103FE4">
        <w:rPr>
          <w:noProof/>
        </w:rPr>
        <w:drawing>
          <wp:inline distT="0" distB="0" distL="0" distR="0" wp14:anchorId="31DD0D45" wp14:editId="79A5A2DE">
            <wp:extent cx="6192520" cy="199263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92520" cy="1992630"/>
                    </a:xfrm>
                    <a:prstGeom prst="rect">
                      <a:avLst/>
                    </a:prstGeom>
                    <a:noFill/>
                    <a:ln>
                      <a:noFill/>
                    </a:ln>
                  </pic:spPr>
                </pic:pic>
              </a:graphicData>
            </a:graphic>
          </wp:inline>
        </w:drawing>
      </w:r>
    </w:p>
    <w:p w14:paraId="48BBFAF5" w14:textId="77777777" w:rsidR="00A86539" w:rsidRDefault="00A86539" w:rsidP="00A86539">
      <w:pPr>
        <w:widowControl/>
        <w:ind w:firstLineChars="100" w:firstLine="240"/>
        <w:rPr>
          <w:rFonts w:ascii="BIZ UDP明朝 Medium" w:eastAsia="BIZ UDP明朝 Medium" w:hAnsi="BIZ UDP明朝 Medium"/>
          <w:sz w:val="24"/>
        </w:rPr>
      </w:pPr>
    </w:p>
    <w:p w14:paraId="6E975461" w14:textId="117B1FAE" w:rsidR="00A86539" w:rsidRDefault="00A86539" w:rsidP="00A8653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A86539">
        <w:rPr>
          <w:rFonts w:ascii="HGｺﾞｼｯｸE" w:eastAsia="HGｺﾞｼｯｸE" w:hAnsi="ＭＳ ゴシック" w:cs="ＭＳ 明朝" w:hint="eastAsia"/>
          <w:noProof/>
          <w:color w:val="000000"/>
          <w:kern w:val="0"/>
          <w:sz w:val="22"/>
          <w:szCs w:val="24"/>
        </w:rPr>
        <w:t>問２　あなたの年齢（令和２年７月１日現在）をお答えください。（数字を記入）</w:t>
      </w:r>
    </w:p>
    <w:p w14:paraId="44058F7C" w14:textId="77777777" w:rsidR="005F2272" w:rsidRDefault="005F2272" w:rsidP="00A86539">
      <w:pPr>
        <w:widowControl/>
        <w:ind w:firstLineChars="100" w:firstLine="240"/>
        <w:rPr>
          <w:rFonts w:ascii="BIZ UDP明朝 Medium" w:eastAsia="BIZ UDP明朝 Medium" w:hAnsi="BIZ UDP明朝 Medium"/>
          <w:sz w:val="24"/>
        </w:rPr>
      </w:pPr>
    </w:p>
    <w:p w14:paraId="3E8D031A" w14:textId="15C448CB" w:rsidR="00A86539" w:rsidRPr="00D66207" w:rsidRDefault="00E8191D"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年齢については、</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50歳代</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29.6</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と最も高く</w:t>
      </w:r>
      <w:r w:rsidR="00A8653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40歳代</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24.8</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30歳代</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16.4％と</w:t>
      </w:r>
      <w:r w:rsidR="00A86539" w:rsidRPr="00D66207">
        <w:rPr>
          <w:rFonts w:ascii="BIZ UDP明朝 Medium" w:eastAsia="BIZ UDP明朝 Medium" w:hAnsi="BIZ UDP明朝 Medium" w:hint="eastAsia"/>
          <w:sz w:val="22"/>
          <w:szCs w:val="21"/>
        </w:rPr>
        <w:t>なっています。</w:t>
      </w:r>
    </w:p>
    <w:p w14:paraId="547F0BE5" w14:textId="77777777" w:rsidR="005F2272" w:rsidRDefault="005F2272" w:rsidP="00A86539">
      <w:pPr>
        <w:widowControl/>
        <w:ind w:firstLineChars="100" w:firstLine="240"/>
        <w:rPr>
          <w:rFonts w:ascii="BIZ UDP明朝 Medium" w:eastAsia="BIZ UDP明朝 Medium" w:hAnsi="BIZ UDP明朝 Medium"/>
          <w:sz w:val="24"/>
        </w:rPr>
      </w:pPr>
    </w:p>
    <w:p w14:paraId="42BCCBA5" w14:textId="72DA822B" w:rsidR="00A86539" w:rsidRPr="00A86539" w:rsidRDefault="00103FE4" w:rsidP="005F2272">
      <w:pPr>
        <w:snapToGrid w:val="0"/>
        <w:jc w:val="center"/>
        <w:rPr>
          <w:rFonts w:ascii="HGPｺﾞｼｯｸM" w:eastAsia="HGPｺﾞｼｯｸM" w:hAnsi="HG丸ｺﾞｼｯｸM-PRO"/>
          <w:sz w:val="24"/>
          <w:szCs w:val="24"/>
        </w:rPr>
      </w:pPr>
      <w:r w:rsidRPr="00103FE4">
        <w:rPr>
          <w:noProof/>
        </w:rPr>
        <w:drawing>
          <wp:inline distT="0" distB="0" distL="0" distR="0" wp14:anchorId="2AD782C2" wp14:editId="3C66BB8C">
            <wp:extent cx="6192520" cy="199263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92520" cy="1992630"/>
                    </a:xfrm>
                    <a:prstGeom prst="rect">
                      <a:avLst/>
                    </a:prstGeom>
                    <a:noFill/>
                    <a:ln>
                      <a:noFill/>
                    </a:ln>
                  </pic:spPr>
                </pic:pic>
              </a:graphicData>
            </a:graphic>
          </wp:inline>
        </w:drawing>
      </w:r>
    </w:p>
    <w:p w14:paraId="5FDD528E" w14:textId="28F828FC" w:rsidR="005F2272" w:rsidRDefault="005F2272">
      <w:pPr>
        <w:widowControl/>
        <w:jc w:val="left"/>
        <w:rPr>
          <w:rFonts w:ascii="BIZ UDP明朝 Medium" w:eastAsia="BIZ UDP明朝 Medium" w:hAnsi="BIZ UDP明朝 Medium"/>
          <w:sz w:val="24"/>
        </w:rPr>
      </w:pPr>
      <w:r>
        <w:rPr>
          <w:rFonts w:ascii="BIZ UDP明朝 Medium" w:eastAsia="BIZ UDP明朝 Medium" w:hAnsi="BIZ UDP明朝 Medium"/>
          <w:sz w:val="24"/>
        </w:rPr>
        <w:br w:type="page"/>
      </w:r>
    </w:p>
    <w:p w14:paraId="48B4F4B7" w14:textId="6CA4F6C9" w:rsidR="00A86539" w:rsidRDefault="00A86539" w:rsidP="00A8653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A86539">
        <w:rPr>
          <w:rFonts w:ascii="HGｺﾞｼｯｸE" w:eastAsia="HGｺﾞｼｯｸE" w:hAnsi="ＭＳ ゴシック" w:cs="ＭＳ 明朝" w:hint="eastAsia"/>
          <w:noProof/>
          <w:color w:val="000000"/>
          <w:kern w:val="0"/>
          <w:sz w:val="22"/>
          <w:szCs w:val="24"/>
        </w:rPr>
        <w:lastRenderedPageBreak/>
        <w:t>問３　あなたの職業についてお答えください。（○は１つ）</w:t>
      </w:r>
    </w:p>
    <w:p w14:paraId="5A47EAEB" w14:textId="77777777" w:rsidR="005F2272" w:rsidRDefault="005F2272" w:rsidP="00A86539">
      <w:pPr>
        <w:widowControl/>
        <w:ind w:firstLineChars="100" w:firstLine="240"/>
        <w:rPr>
          <w:rFonts w:ascii="BIZ UDP明朝 Medium" w:eastAsia="BIZ UDP明朝 Medium" w:hAnsi="BIZ UDP明朝 Medium"/>
          <w:sz w:val="24"/>
        </w:rPr>
      </w:pPr>
    </w:p>
    <w:p w14:paraId="611CF63B" w14:textId="7B317956" w:rsidR="00A86539" w:rsidRPr="00D66207" w:rsidRDefault="00E8191D"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職業については、</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会社員・公務員</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51.6</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と最も高く</w:t>
      </w:r>
      <w:r w:rsidR="00A8653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パート・アルバイト</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16.9</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家事専従（主婦・主夫）</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10.4％</w:t>
      </w:r>
      <w:r w:rsidR="00A86539" w:rsidRPr="00D66207">
        <w:rPr>
          <w:rFonts w:ascii="BIZ UDP明朝 Medium" w:eastAsia="BIZ UDP明朝 Medium" w:hAnsi="BIZ UDP明朝 Medium" w:hint="eastAsia"/>
          <w:sz w:val="22"/>
          <w:szCs w:val="21"/>
        </w:rPr>
        <w:t>となっています。</w:t>
      </w:r>
    </w:p>
    <w:p w14:paraId="2DD115B9" w14:textId="77777777" w:rsidR="005F2272" w:rsidRDefault="005F2272" w:rsidP="00A86539">
      <w:pPr>
        <w:widowControl/>
        <w:ind w:firstLineChars="100" w:firstLine="240"/>
        <w:rPr>
          <w:rFonts w:ascii="BIZ UDP明朝 Medium" w:eastAsia="BIZ UDP明朝 Medium" w:hAnsi="BIZ UDP明朝 Medium"/>
          <w:sz w:val="24"/>
        </w:rPr>
      </w:pPr>
    </w:p>
    <w:p w14:paraId="2F1F28E6" w14:textId="3A71D1A2" w:rsidR="00A86539" w:rsidRPr="00A86539" w:rsidRDefault="00A50756" w:rsidP="005F2272">
      <w:pPr>
        <w:snapToGrid w:val="0"/>
        <w:jc w:val="center"/>
        <w:rPr>
          <w:rFonts w:ascii="HGPｺﾞｼｯｸM" w:eastAsia="HGPｺﾞｼｯｸM" w:hAnsi="HG丸ｺﾞｼｯｸM-PRO"/>
          <w:sz w:val="24"/>
          <w:szCs w:val="24"/>
        </w:rPr>
      </w:pPr>
      <w:r w:rsidRPr="00A50756">
        <w:rPr>
          <w:noProof/>
        </w:rPr>
        <w:drawing>
          <wp:inline distT="0" distB="0" distL="0" distR="0" wp14:anchorId="3B8E3E77" wp14:editId="3B8413C3">
            <wp:extent cx="4725000" cy="1528200"/>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25000" cy="1528200"/>
                    </a:xfrm>
                    <a:prstGeom prst="rect">
                      <a:avLst/>
                    </a:prstGeom>
                    <a:noFill/>
                    <a:ln>
                      <a:noFill/>
                    </a:ln>
                  </pic:spPr>
                </pic:pic>
              </a:graphicData>
            </a:graphic>
          </wp:inline>
        </w:drawing>
      </w:r>
    </w:p>
    <w:p w14:paraId="5970D5DF" w14:textId="77777777" w:rsidR="00A86539" w:rsidRDefault="00A86539" w:rsidP="00A86539">
      <w:pPr>
        <w:widowControl/>
        <w:ind w:firstLineChars="100" w:firstLine="240"/>
        <w:rPr>
          <w:rFonts w:ascii="BIZ UDP明朝 Medium" w:eastAsia="BIZ UDP明朝 Medium" w:hAnsi="BIZ UDP明朝 Medium"/>
          <w:sz w:val="24"/>
        </w:rPr>
      </w:pPr>
    </w:p>
    <w:p w14:paraId="58C9AF71" w14:textId="426A906B" w:rsidR="00A86539" w:rsidRDefault="00A86539" w:rsidP="00A8653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A86539">
        <w:rPr>
          <w:rFonts w:ascii="HGｺﾞｼｯｸE" w:eastAsia="HGｺﾞｼｯｸE" w:hAnsi="ＭＳ ゴシック" w:cs="ＭＳ 明朝" w:hint="eastAsia"/>
          <w:noProof/>
          <w:color w:val="000000"/>
          <w:kern w:val="0"/>
          <w:sz w:val="22"/>
          <w:szCs w:val="24"/>
        </w:rPr>
        <w:t>問４　あなたのお住まいをお答えください。（○は１つ）</w:t>
      </w:r>
    </w:p>
    <w:p w14:paraId="2E926C01" w14:textId="77777777" w:rsidR="005F2272" w:rsidRDefault="005F2272" w:rsidP="00A86539">
      <w:pPr>
        <w:widowControl/>
        <w:ind w:firstLineChars="100" w:firstLine="240"/>
        <w:rPr>
          <w:rFonts w:ascii="BIZ UDP明朝 Medium" w:eastAsia="BIZ UDP明朝 Medium" w:hAnsi="BIZ UDP明朝 Medium"/>
          <w:sz w:val="24"/>
        </w:rPr>
      </w:pPr>
    </w:p>
    <w:p w14:paraId="4C5C5D50" w14:textId="43234805" w:rsidR="00A86539" w:rsidRPr="00D66207" w:rsidRDefault="00E8191D"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住まいについては、</w:t>
      </w:r>
      <w:r w:rsidR="00A86539" w:rsidRPr="00D66207">
        <w:rPr>
          <w:rFonts w:ascii="BIZ UDP明朝 Medium" w:eastAsia="BIZ UDP明朝 Medium" w:hAnsi="BIZ UDP明朝 Medium" w:hint="eastAsia"/>
          <w:sz w:val="22"/>
          <w:szCs w:val="21"/>
        </w:rPr>
        <w:t>「</w:t>
      </w:r>
      <w:bookmarkStart w:id="23" w:name="_Hlk48650341"/>
      <w:r w:rsidRPr="00D66207">
        <w:rPr>
          <w:rFonts w:ascii="BIZ UDP明朝 Medium" w:eastAsia="BIZ UDP明朝 Medium" w:hAnsi="BIZ UDP明朝 Medium" w:hint="eastAsia"/>
          <w:sz w:val="22"/>
          <w:szCs w:val="21"/>
        </w:rPr>
        <w:t>第４ブロック（小山、幸町、下里１丁目と７丁目、野火止、八幡町１丁目）</w:t>
      </w:r>
      <w:bookmarkEnd w:id="23"/>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16.2</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と最も高く</w:t>
      </w:r>
      <w:r w:rsidR="00A8653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第６ブロック（学園町、ひばりが丘団地、南沢、南町）</w:t>
      </w:r>
      <w:r w:rsidR="00A86539" w:rsidRPr="00D66207">
        <w:rPr>
          <w:rFonts w:ascii="BIZ UDP明朝 Medium" w:eastAsia="BIZ UDP明朝 Medium" w:hAnsi="BIZ UDP明朝 Medium" w:hint="eastAsia"/>
          <w:sz w:val="22"/>
          <w:szCs w:val="21"/>
        </w:rPr>
        <w:t>」が</w:t>
      </w:r>
      <w:r w:rsidR="001B7836" w:rsidRPr="00D66207">
        <w:rPr>
          <w:rFonts w:ascii="BIZ UDP明朝 Medium" w:eastAsia="BIZ UDP明朝 Medium" w:hAnsi="BIZ UDP明朝 Medium" w:hint="eastAsia"/>
          <w:sz w:val="22"/>
          <w:szCs w:val="21"/>
        </w:rPr>
        <w:t>15.7</w:t>
      </w:r>
      <w:r w:rsidR="00A86539" w:rsidRPr="00D66207">
        <w:rPr>
          <w:rFonts w:ascii="BIZ UDP明朝 Medium" w:eastAsia="BIZ UDP明朝 Medium" w:hAnsi="BIZ UDP明朝 Medium" w:hint="eastAsia"/>
          <w:sz w:val="22"/>
          <w:szCs w:val="21"/>
        </w:rPr>
        <w:t>％、「</w:t>
      </w:r>
      <w:r w:rsidR="001B7836" w:rsidRPr="00D66207">
        <w:rPr>
          <w:rFonts w:ascii="BIZ UDP明朝 Medium" w:eastAsia="BIZ UDP明朝 Medium" w:hAnsi="BIZ UDP明朝 Medium" w:hint="eastAsia"/>
          <w:sz w:val="22"/>
          <w:szCs w:val="21"/>
        </w:rPr>
        <w:t>第７ブロック（前沢３～５丁目、滝山、弥生）</w:t>
      </w:r>
      <w:r w:rsidR="00A86539" w:rsidRPr="00D66207">
        <w:rPr>
          <w:rFonts w:ascii="BIZ UDP明朝 Medium" w:eastAsia="BIZ UDP明朝 Medium" w:hAnsi="BIZ UDP明朝 Medium" w:hint="eastAsia"/>
          <w:sz w:val="22"/>
          <w:szCs w:val="21"/>
        </w:rPr>
        <w:t>」が</w:t>
      </w:r>
      <w:r w:rsidR="001B7836" w:rsidRPr="00D66207">
        <w:rPr>
          <w:rFonts w:ascii="BIZ UDP明朝 Medium" w:eastAsia="BIZ UDP明朝 Medium" w:hAnsi="BIZ UDP明朝 Medium" w:hint="eastAsia"/>
          <w:sz w:val="22"/>
          <w:szCs w:val="21"/>
        </w:rPr>
        <w:t>14.1％</w:t>
      </w:r>
      <w:r w:rsidR="00A86539" w:rsidRPr="00D66207">
        <w:rPr>
          <w:rFonts w:ascii="BIZ UDP明朝 Medium" w:eastAsia="BIZ UDP明朝 Medium" w:hAnsi="BIZ UDP明朝 Medium" w:hint="eastAsia"/>
          <w:sz w:val="22"/>
          <w:szCs w:val="21"/>
        </w:rPr>
        <w:t>となっています。</w:t>
      </w:r>
    </w:p>
    <w:p w14:paraId="178F75F5" w14:textId="77777777" w:rsidR="005F2272" w:rsidRDefault="005F2272" w:rsidP="00A86539">
      <w:pPr>
        <w:widowControl/>
        <w:ind w:firstLineChars="100" w:firstLine="240"/>
        <w:rPr>
          <w:rFonts w:ascii="BIZ UDP明朝 Medium" w:eastAsia="BIZ UDP明朝 Medium" w:hAnsi="BIZ UDP明朝 Medium"/>
          <w:sz w:val="24"/>
        </w:rPr>
      </w:pPr>
    </w:p>
    <w:p w14:paraId="0E74A90C" w14:textId="30B170C6" w:rsidR="00A86539" w:rsidRPr="00A86539" w:rsidRDefault="00E8191D" w:rsidP="005F2272">
      <w:pPr>
        <w:snapToGrid w:val="0"/>
        <w:jc w:val="center"/>
        <w:rPr>
          <w:rFonts w:ascii="HGPｺﾞｼｯｸM" w:eastAsia="HGPｺﾞｼｯｸM" w:hAnsi="HG丸ｺﾞｼｯｸM-PRO"/>
          <w:sz w:val="24"/>
          <w:szCs w:val="24"/>
        </w:rPr>
      </w:pPr>
      <w:r w:rsidRPr="00E8191D">
        <w:rPr>
          <w:noProof/>
        </w:rPr>
        <w:drawing>
          <wp:inline distT="0" distB="0" distL="0" distR="0" wp14:anchorId="5A71941B" wp14:editId="22402AAE">
            <wp:extent cx="4725000" cy="2797200"/>
            <wp:effectExtent l="0" t="0" r="0" b="31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25000" cy="2797200"/>
                    </a:xfrm>
                    <a:prstGeom prst="rect">
                      <a:avLst/>
                    </a:prstGeom>
                    <a:noFill/>
                    <a:ln>
                      <a:noFill/>
                    </a:ln>
                  </pic:spPr>
                </pic:pic>
              </a:graphicData>
            </a:graphic>
          </wp:inline>
        </w:drawing>
      </w:r>
    </w:p>
    <w:p w14:paraId="2C85E2D0" w14:textId="75AD0614" w:rsidR="005F2272" w:rsidRDefault="005F2272">
      <w:pPr>
        <w:widowControl/>
        <w:jc w:val="left"/>
        <w:rPr>
          <w:rFonts w:ascii="BIZ UDP明朝 Medium" w:eastAsia="BIZ UDP明朝 Medium" w:hAnsi="BIZ UDP明朝 Medium"/>
          <w:sz w:val="24"/>
        </w:rPr>
      </w:pPr>
      <w:r>
        <w:rPr>
          <w:rFonts w:ascii="BIZ UDP明朝 Medium" w:eastAsia="BIZ UDP明朝 Medium" w:hAnsi="BIZ UDP明朝 Medium"/>
          <w:sz w:val="24"/>
        </w:rPr>
        <w:br w:type="page"/>
      </w:r>
    </w:p>
    <w:p w14:paraId="275B1AE8" w14:textId="044C8879" w:rsidR="00A86539" w:rsidRDefault="00A86539" w:rsidP="00A8653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A86539">
        <w:rPr>
          <w:rFonts w:ascii="HGｺﾞｼｯｸE" w:eastAsia="HGｺﾞｼｯｸE" w:hAnsi="ＭＳ ゴシック" w:cs="ＭＳ 明朝" w:hint="eastAsia"/>
          <w:noProof/>
          <w:color w:val="000000"/>
          <w:kern w:val="0"/>
          <w:sz w:val="22"/>
          <w:szCs w:val="24"/>
        </w:rPr>
        <w:lastRenderedPageBreak/>
        <w:t>問５　あなたは、誰と一緒に生活していますか。（あてはまるものすべてに○）</w:t>
      </w:r>
    </w:p>
    <w:p w14:paraId="27BD04DB" w14:textId="77777777" w:rsidR="005F2272" w:rsidRDefault="005F2272" w:rsidP="00A86539">
      <w:pPr>
        <w:widowControl/>
        <w:ind w:firstLineChars="100" w:firstLine="240"/>
        <w:rPr>
          <w:rFonts w:ascii="BIZ UDP明朝 Medium" w:eastAsia="BIZ UDP明朝 Medium" w:hAnsi="BIZ UDP明朝 Medium"/>
          <w:sz w:val="24"/>
        </w:rPr>
      </w:pPr>
    </w:p>
    <w:p w14:paraId="6D240BD9" w14:textId="3997DD6D" w:rsidR="00A86539" w:rsidRPr="00D66207" w:rsidRDefault="001B783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一緒に生活している人については、</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配偶者</w:t>
      </w:r>
      <w:r w:rsidR="005D7723" w:rsidRPr="00D66207">
        <w:rPr>
          <w:rFonts w:ascii="BIZ UDP明朝 Medium" w:eastAsia="BIZ UDP明朝 Medium" w:hAnsi="BIZ UDP明朝 Medium" w:hint="eastAsia"/>
          <w:sz w:val="22"/>
          <w:szCs w:val="21"/>
        </w:rPr>
        <w:t>（妻・夫）</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61.1</w:t>
      </w:r>
      <w:r w:rsidR="00A8653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A8653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子ども</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47.9</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母</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26.9％</w:t>
      </w:r>
      <w:r w:rsidR="00A86539" w:rsidRPr="00D66207">
        <w:rPr>
          <w:rFonts w:ascii="BIZ UDP明朝 Medium" w:eastAsia="BIZ UDP明朝 Medium" w:hAnsi="BIZ UDP明朝 Medium" w:hint="eastAsia"/>
          <w:sz w:val="22"/>
          <w:szCs w:val="21"/>
        </w:rPr>
        <w:t>となっています。</w:t>
      </w:r>
    </w:p>
    <w:p w14:paraId="7D1561DD" w14:textId="77777777" w:rsidR="005F2272" w:rsidRDefault="005F2272" w:rsidP="00A86539">
      <w:pPr>
        <w:widowControl/>
        <w:ind w:firstLineChars="100" w:firstLine="240"/>
        <w:rPr>
          <w:rFonts w:ascii="BIZ UDP明朝 Medium" w:eastAsia="BIZ UDP明朝 Medium" w:hAnsi="BIZ UDP明朝 Medium"/>
          <w:sz w:val="24"/>
        </w:rPr>
      </w:pPr>
    </w:p>
    <w:p w14:paraId="1AE76E4F" w14:textId="63C4B12D" w:rsidR="00103FE4" w:rsidRDefault="008C0081" w:rsidP="005F2272">
      <w:pPr>
        <w:snapToGrid w:val="0"/>
        <w:jc w:val="center"/>
        <w:rPr>
          <w:rFonts w:ascii="HGPｺﾞｼｯｸM" w:eastAsia="HGPｺﾞｼｯｸM" w:hAnsi="HG丸ｺﾞｼｯｸM-PRO"/>
          <w:sz w:val="24"/>
          <w:szCs w:val="24"/>
        </w:rPr>
      </w:pPr>
      <w:r w:rsidRPr="008C0081">
        <w:rPr>
          <w:noProof/>
        </w:rPr>
        <w:drawing>
          <wp:inline distT="0" distB="0" distL="0" distR="0" wp14:anchorId="7F65785E" wp14:editId="6797A620">
            <wp:extent cx="4724280" cy="3497760"/>
            <wp:effectExtent l="0" t="0" r="635" b="762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24280" cy="3497760"/>
                    </a:xfrm>
                    <a:prstGeom prst="rect">
                      <a:avLst/>
                    </a:prstGeom>
                    <a:noFill/>
                    <a:ln>
                      <a:noFill/>
                    </a:ln>
                  </pic:spPr>
                </pic:pic>
              </a:graphicData>
            </a:graphic>
          </wp:inline>
        </w:drawing>
      </w:r>
    </w:p>
    <w:p w14:paraId="4B20CCCB" w14:textId="77777777" w:rsidR="00103FE4" w:rsidRDefault="00103FE4">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260BC885" w14:textId="0645E6D3" w:rsidR="00A86539" w:rsidRDefault="00A86539" w:rsidP="00A8653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A86539">
        <w:rPr>
          <w:rFonts w:ascii="HGｺﾞｼｯｸE" w:eastAsia="HGｺﾞｼｯｸE" w:hAnsi="ＭＳ ゴシック" w:cs="ＭＳ 明朝" w:hint="eastAsia"/>
          <w:noProof/>
          <w:color w:val="000000"/>
          <w:kern w:val="0"/>
          <w:sz w:val="22"/>
          <w:szCs w:val="24"/>
        </w:rPr>
        <w:lastRenderedPageBreak/>
        <w:t>問６　あなたは、普段近所の方とどの程度おつきあいをしていますか。（○は１つ）</w:t>
      </w:r>
    </w:p>
    <w:p w14:paraId="5D27EF08" w14:textId="77777777" w:rsidR="005F2272" w:rsidRDefault="005F2272" w:rsidP="00A86539">
      <w:pPr>
        <w:widowControl/>
        <w:ind w:firstLineChars="100" w:firstLine="240"/>
        <w:rPr>
          <w:rFonts w:ascii="BIZ UDP明朝 Medium" w:eastAsia="BIZ UDP明朝 Medium" w:hAnsi="BIZ UDP明朝 Medium"/>
          <w:sz w:val="24"/>
        </w:rPr>
      </w:pPr>
    </w:p>
    <w:p w14:paraId="2D1866DE" w14:textId="569F4D38" w:rsidR="00A86539" w:rsidRPr="00D66207" w:rsidRDefault="001B783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普段近所の人とどの程度おつきあいをしているかについては、</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あいさつをする程度のつきあい</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53.5</w:t>
      </w:r>
      <w:r w:rsidR="00A8653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A8653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立ち話をする程度のつきあい</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25.9</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ほとんどつきあいはない</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17.4％</w:t>
      </w:r>
      <w:r w:rsidR="00A86539" w:rsidRPr="00D66207">
        <w:rPr>
          <w:rFonts w:ascii="BIZ UDP明朝 Medium" w:eastAsia="BIZ UDP明朝 Medium" w:hAnsi="BIZ UDP明朝 Medium" w:hint="eastAsia"/>
          <w:sz w:val="22"/>
          <w:szCs w:val="21"/>
        </w:rPr>
        <w:t>となっています。</w:t>
      </w:r>
    </w:p>
    <w:p w14:paraId="79FB4477" w14:textId="77777777" w:rsidR="005F2272" w:rsidRDefault="005F2272" w:rsidP="00A86539">
      <w:pPr>
        <w:widowControl/>
        <w:ind w:firstLineChars="100" w:firstLine="240"/>
        <w:rPr>
          <w:rFonts w:ascii="BIZ UDP明朝 Medium" w:eastAsia="BIZ UDP明朝 Medium" w:hAnsi="BIZ UDP明朝 Medium"/>
          <w:sz w:val="24"/>
        </w:rPr>
      </w:pPr>
    </w:p>
    <w:p w14:paraId="1C2F103E" w14:textId="734F17F6" w:rsidR="00A86539" w:rsidRPr="00A86539" w:rsidRDefault="00103FE4" w:rsidP="005F2272">
      <w:pPr>
        <w:snapToGrid w:val="0"/>
        <w:jc w:val="center"/>
        <w:rPr>
          <w:rFonts w:ascii="HGPｺﾞｼｯｸM" w:eastAsia="HGPｺﾞｼｯｸM" w:hAnsi="HG丸ｺﾞｼｯｸM-PRO"/>
          <w:sz w:val="24"/>
          <w:szCs w:val="24"/>
        </w:rPr>
      </w:pPr>
      <w:r w:rsidRPr="00103FE4">
        <w:rPr>
          <w:noProof/>
        </w:rPr>
        <w:drawing>
          <wp:inline distT="0" distB="0" distL="0" distR="0" wp14:anchorId="23075A78" wp14:editId="2411BAF9">
            <wp:extent cx="6192520" cy="1992630"/>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92520" cy="1992630"/>
                    </a:xfrm>
                    <a:prstGeom prst="rect">
                      <a:avLst/>
                    </a:prstGeom>
                    <a:noFill/>
                    <a:ln>
                      <a:noFill/>
                    </a:ln>
                  </pic:spPr>
                </pic:pic>
              </a:graphicData>
            </a:graphic>
          </wp:inline>
        </w:drawing>
      </w:r>
    </w:p>
    <w:p w14:paraId="548ED9D6" w14:textId="386230F7" w:rsidR="00A86539" w:rsidRDefault="00A86539" w:rsidP="00A86539">
      <w:pPr>
        <w:widowControl/>
        <w:ind w:firstLineChars="100" w:firstLine="240"/>
        <w:rPr>
          <w:rFonts w:ascii="BIZ UDP明朝 Medium" w:eastAsia="BIZ UDP明朝 Medium" w:hAnsi="BIZ UDP明朝 Medium"/>
          <w:sz w:val="24"/>
        </w:rPr>
      </w:pPr>
    </w:p>
    <w:p w14:paraId="29FD427B" w14:textId="77777777" w:rsidR="001B7836" w:rsidRDefault="001B7836" w:rsidP="00A86539">
      <w:pPr>
        <w:widowControl/>
        <w:ind w:firstLineChars="100" w:firstLine="240"/>
        <w:rPr>
          <w:rFonts w:ascii="BIZ UDP明朝 Medium" w:eastAsia="BIZ UDP明朝 Medium" w:hAnsi="BIZ UDP明朝 Medium"/>
          <w:sz w:val="24"/>
        </w:rPr>
      </w:pPr>
    </w:p>
    <w:p w14:paraId="0747D33E" w14:textId="7DCA5AC9" w:rsidR="00A86539" w:rsidRDefault="00A86539" w:rsidP="00A8653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A86539">
        <w:rPr>
          <w:rFonts w:ascii="HGｺﾞｼｯｸE" w:eastAsia="HGｺﾞｼｯｸE" w:hAnsi="ＭＳ ゴシック" w:cs="ＭＳ 明朝" w:hint="eastAsia"/>
          <w:noProof/>
          <w:color w:val="000000"/>
          <w:kern w:val="0"/>
          <w:sz w:val="22"/>
          <w:szCs w:val="24"/>
        </w:rPr>
        <w:t>問７　あなたは、障害福祉に関心がありますか。（○は１つ）</w:t>
      </w:r>
    </w:p>
    <w:p w14:paraId="094C1D07" w14:textId="77777777" w:rsidR="005F2272" w:rsidRDefault="005F2272" w:rsidP="00A86539">
      <w:pPr>
        <w:widowControl/>
        <w:ind w:firstLineChars="100" w:firstLine="240"/>
        <w:rPr>
          <w:rFonts w:ascii="BIZ UDP明朝 Medium" w:eastAsia="BIZ UDP明朝 Medium" w:hAnsi="BIZ UDP明朝 Medium"/>
          <w:sz w:val="24"/>
        </w:rPr>
      </w:pPr>
    </w:p>
    <w:p w14:paraId="697FA599" w14:textId="3B9BDCAA" w:rsidR="00A86539" w:rsidRPr="00D66207" w:rsidRDefault="001B783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障害福祉に関心があるかについては、</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少しある</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54.9</w:t>
      </w:r>
      <w:r w:rsidR="00A8653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A8653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ない</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24.3</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ある</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18.5％</w:t>
      </w:r>
      <w:r w:rsidR="00A86539" w:rsidRPr="00D66207">
        <w:rPr>
          <w:rFonts w:ascii="BIZ UDP明朝 Medium" w:eastAsia="BIZ UDP明朝 Medium" w:hAnsi="BIZ UDP明朝 Medium" w:hint="eastAsia"/>
          <w:sz w:val="22"/>
          <w:szCs w:val="21"/>
        </w:rPr>
        <w:t>となっています。</w:t>
      </w:r>
    </w:p>
    <w:p w14:paraId="1AE8F44B" w14:textId="77777777" w:rsidR="005F2272" w:rsidRDefault="005F2272" w:rsidP="00A86539">
      <w:pPr>
        <w:widowControl/>
        <w:ind w:firstLineChars="100" w:firstLine="240"/>
        <w:rPr>
          <w:rFonts w:ascii="BIZ UDP明朝 Medium" w:eastAsia="BIZ UDP明朝 Medium" w:hAnsi="BIZ UDP明朝 Medium"/>
          <w:sz w:val="24"/>
        </w:rPr>
      </w:pPr>
    </w:p>
    <w:p w14:paraId="6100C1A3" w14:textId="21E69FA6" w:rsidR="00A86539" w:rsidRPr="00A86539" w:rsidRDefault="00103FE4" w:rsidP="005F2272">
      <w:pPr>
        <w:snapToGrid w:val="0"/>
        <w:jc w:val="center"/>
        <w:rPr>
          <w:rFonts w:ascii="HGPｺﾞｼｯｸM" w:eastAsia="HGPｺﾞｼｯｸM" w:hAnsi="HG丸ｺﾞｼｯｸM-PRO"/>
          <w:sz w:val="24"/>
          <w:szCs w:val="24"/>
        </w:rPr>
      </w:pPr>
      <w:r w:rsidRPr="00103FE4">
        <w:rPr>
          <w:noProof/>
        </w:rPr>
        <w:drawing>
          <wp:inline distT="0" distB="0" distL="0" distR="0" wp14:anchorId="61818C70" wp14:editId="2262FAC9">
            <wp:extent cx="6192520" cy="1992630"/>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92520" cy="1992630"/>
                    </a:xfrm>
                    <a:prstGeom prst="rect">
                      <a:avLst/>
                    </a:prstGeom>
                    <a:noFill/>
                    <a:ln>
                      <a:noFill/>
                    </a:ln>
                  </pic:spPr>
                </pic:pic>
              </a:graphicData>
            </a:graphic>
          </wp:inline>
        </w:drawing>
      </w:r>
    </w:p>
    <w:p w14:paraId="751168FF" w14:textId="75F09AF0" w:rsidR="005F2272" w:rsidRDefault="005F2272">
      <w:pPr>
        <w:widowControl/>
        <w:jc w:val="left"/>
        <w:rPr>
          <w:rFonts w:ascii="BIZ UDP明朝 Medium" w:eastAsia="BIZ UDP明朝 Medium" w:hAnsi="BIZ UDP明朝 Medium"/>
          <w:sz w:val="24"/>
        </w:rPr>
      </w:pPr>
      <w:r>
        <w:rPr>
          <w:rFonts w:ascii="BIZ UDP明朝 Medium" w:eastAsia="BIZ UDP明朝 Medium" w:hAnsi="BIZ UDP明朝 Medium"/>
          <w:sz w:val="24"/>
        </w:rPr>
        <w:br w:type="page"/>
      </w:r>
    </w:p>
    <w:p w14:paraId="37F5F639" w14:textId="14476C98" w:rsidR="00A86539" w:rsidRDefault="00A86539" w:rsidP="00A8653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A86539">
        <w:rPr>
          <w:rFonts w:ascii="HGｺﾞｼｯｸE" w:eastAsia="HGｺﾞｼｯｸE" w:hAnsi="ＭＳ ゴシック" w:cs="ＭＳ 明朝" w:hint="eastAsia"/>
          <w:noProof/>
          <w:color w:val="000000"/>
          <w:kern w:val="0"/>
          <w:sz w:val="22"/>
          <w:szCs w:val="24"/>
        </w:rPr>
        <w:lastRenderedPageBreak/>
        <w:t>問８　あなたの身近に障害や難病等のある人がいますか。（あてはまるものすべてに○）</w:t>
      </w:r>
    </w:p>
    <w:p w14:paraId="6A4C8BE9" w14:textId="77777777" w:rsidR="005F2272" w:rsidRDefault="005F2272" w:rsidP="00A86539">
      <w:pPr>
        <w:widowControl/>
        <w:ind w:firstLineChars="100" w:firstLine="240"/>
        <w:rPr>
          <w:rFonts w:ascii="BIZ UDP明朝 Medium" w:eastAsia="BIZ UDP明朝 Medium" w:hAnsi="BIZ UDP明朝 Medium"/>
          <w:sz w:val="24"/>
        </w:rPr>
      </w:pPr>
    </w:p>
    <w:p w14:paraId="71F3BEA6" w14:textId="0755C0B8" w:rsidR="00A86539" w:rsidRPr="00D66207" w:rsidRDefault="001B783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身近に障害や難病等のある人がいるかについては、</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いない</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60.0</w:t>
      </w:r>
      <w:r w:rsidR="00A8653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A8653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身近な人がそうである</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36.3</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自分自身がそうである</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3.2％</w:t>
      </w:r>
      <w:r w:rsidR="00A86539" w:rsidRPr="00D66207">
        <w:rPr>
          <w:rFonts w:ascii="BIZ UDP明朝 Medium" w:eastAsia="BIZ UDP明朝 Medium" w:hAnsi="BIZ UDP明朝 Medium" w:hint="eastAsia"/>
          <w:sz w:val="22"/>
          <w:szCs w:val="21"/>
        </w:rPr>
        <w:t>となっています。</w:t>
      </w:r>
    </w:p>
    <w:p w14:paraId="457F81B6" w14:textId="77777777" w:rsidR="005F2272" w:rsidRDefault="005F2272" w:rsidP="00A86539">
      <w:pPr>
        <w:widowControl/>
        <w:ind w:firstLineChars="100" w:firstLine="240"/>
        <w:rPr>
          <w:rFonts w:ascii="BIZ UDP明朝 Medium" w:eastAsia="BIZ UDP明朝 Medium" w:hAnsi="BIZ UDP明朝 Medium"/>
          <w:sz w:val="24"/>
        </w:rPr>
      </w:pPr>
    </w:p>
    <w:p w14:paraId="2EE5CD42" w14:textId="256A44C8" w:rsidR="00103FE4" w:rsidRDefault="00A50756" w:rsidP="005F2272">
      <w:pPr>
        <w:snapToGrid w:val="0"/>
        <w:jc w:val="center"/>
        <w:rPr>
          <w:rFonts w:ascii="HGPｺﾞｼｯｸM" w:eastAsia="HGPｺﾞｼｯｸM" w:hAnsi="HG丸ｺﾞｼｯｸM-PRO"/>
          <w:sz w:val="24"/>
          <w:szCs w:val="24"/>
        </w:rPr>
      </w:pPr>
      <w:r w:rsidRPr="00A50756">
        <w:rPr>
          <w:noProof/>
        </w:rPr>
        <w:drawing>
          <wp:inline distT="0" distB="0" distL="0" distR="0" wp14:anchorId="386B211F" wp14:editId="78DD6274">
            <wp:extent cx="2495520" cy="1766520"/>
            <wp:effectExtent l="0" t="0" r="635" b="571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95520" cy="1766520"/>
                    </a:xfrm>
                    <a:prstGeom prst="rect">
                      <a:avLst/>
                    </a:prstGeom>
                    <a:noFill/>
                    <a:ln>
                      <a:noFill/>
                    </a:ln>
                  </pic:spPr>
                </pic:pic>
              </a:graphicData>
            </a:graphic>
          </wp:inline>
        </w:drawing>
      </w:r>
    </w:p>
    <w:p w14:paraId="141C8351" w14:textId="6982F441" w:rsidR="00103FE4" w:rsidRDefault="00103FE4">
      <w:pPr>
        <w:widowControl/>
        <w:jc w:val="left"/>
        <w:rPr>
          <w:rFonts w:ascii="HGPｺﾞｼｯｸM" w:eastAsia="HGPｺﾞｼｯｸM" w:hAnsi="HG丸ｺﾞｼｯｸM-PRO"/>
          <w:sz w:val="24"/>
          <w:szCs w:val="24"/>
        </w:rPr>
      </w:pPr>
    </w:p>
    <w:p w14:paraId="5FE1426B" w14:textId="77777777" w:rsidR="00A50756" w:rsidRDefault="00A50756">
      <w:pPr>
        <w:widowControl/>
        <w:jc w:val="left"/>
        <w:rPr>
          <w:rFonts w:ascii="HGPｺﾞｼｯｸM" w:eastAsia="HGPｺﾞｼｯｸM" w:hAnsi="HG丸ｺﾞｼｯｸM-PRO"/>
          <w:sz w:val="24"/>
          <w:szCs w:val="24"/>
        </w:rPr>
      </w:pPr>
    </w:p>
    <w:p w14:paraId="3DD6DD88" w14:textId="15EED9F9" w:rsidR="00A86539" w:rsidRDefault="00A86539" w:rsidP="00A8653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A86539">
        <w:rPr>
          <w:rFonts w:ascii="HGｺﾞｼｯｸE" w:eastAsia="HGｺﾞｼｯｸE" w:hAnsi="ＭＳ ゴシック" w:cs="ＭＳ 明朝" w:hint="eastAsia"/>
          <w:noProof/>
          <w:color w:val="000000"/>
          <w:kern w:val="0"/>
          <w:sz w:val="22"/>
          <w:szCs w:val="24"/>
        </w:rPr>
        <w:t>問９　あなたは、障害や難病等のある人と交流がありますか。（あてはまるものすべてに○）</w:t>
      </w:r>
    </w:p>
    <w:p w14:paraId="1458A626" w14:textId="77777777" w:rsidR="005F2272" w:rsidRDefault="005F2272" w:rsidP="00A86539">
      <w:pPr>
        <w:widowControl/>
        <w:ind w:firstLineChars="100" w:firstLine="240"/>
        <w:rPr>
          <w:rFonts w:ascii="BIZ UDP明朝 Medium" w:eastAsia="BIZ UDP明朝 Medium" w:hAnsi="BIZ UDP明朝 Medium"/>
          <w:sz w:val="24"/>
        </w:rPr>
      </w:pPr>
    </w:p>
    <w:p w14:paraId="76FD8B96" w14:textId="24D375A5" w:rsidR="00A86539" w:rsidRPr="00D66207" w:rsidRDefault="001B7836"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障害や難病等のある人と交流があるかについては、</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交流する機会がほとんどない</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51.2</w:t>
      </w:r>
      <w:r w:rsidR="00A8653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A8653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家族等身近な親族にいる</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26.4</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学校や職場の同僚として交流がある</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13.0％</w:t>
      </w:r>
      <w:r w:rsidR="00A86539" w:rsidRPr="00D66207">
        <w:rPr>
          <w:rFonts w:ascii="BIZ UDP明朝 Medium" w:eastAsia="BIZ UDP明朝 Medium" w:hAnsi="BIZ UDP明朝 Medium" w:hint="eastAsia"/>
          <w:sz w:val="22"/>
          <w:szCs w:val="21"/>
        </w:rPr>
        <w:t>となっています。</w:t>
      </w:r>
    </w:p>
    <w:p w14:paraId="7456A705" w14:textId="77777777" w:rsidR="005F2272" w:rsidRDefault="005F2272" w:rsidP="00A86539">
      <w:pPr>
        <w:widowControl/>
        <w:ind w:firstLineChars="100" w:firstLine="240"/>
        <w:rPr>
          <w:rFonts w:ascii="BIZ UDP明朝 Medium" w:eastAsia="BIZ UDP明朝 Medium" w:hAnsi="BIZ UDP明朝 Medium"/>
          <w:sz w:val="24"/>
        </w:rPr>
      </w:pPr>
    </w:p>
    <w:p w14:paraId="77E0E9E2" w14:textId="5336F3F8" w:rsidR="00103FE4" w:rsidRDefault="00A50756" w:rsidP="005F2272">
      <w:pPr>
        <w:snapToGrid w:val="0"/>
        <w:jc w:val="center"/>
        <w:rPr>
          <w:rFonts w:ascii="HGPｺﾞｼｯｸM" w:eastAsia="HGPｺﾞｼｯｸM" w:hAnsi="HG丸ｺﾞｼｯｸM-PRO"/>
          <w:sz w:val="24"/>
          <w:szCs w:val="24"/>
        </w:rPr>
      </w:pPr>
      <w:r w:rsidRPr="00A50756">
        <w:rPr>
          <w:noProof/>
        </w:rPr>
        <w:drawing>
          <wp:inline distT="0" distB="0" distL="0" distR="0" wp14:anchorId="4AE67437" wp14:editId="7E3A4F5A">
            <wp:extent cx="3981960" cy="1864800"/>
            <wp:effectExtent l="0" t="0" r="0" b="254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81960" cy="1864800"/>
                    </a:xfrm>
                    <a:prstGeom prst="rect">
                      <a:avLst/>
                    </a:prstGeom>
                    <a:noFill/>
                    <a:ln>
                      <a:noFill/>
                    </a:ln>
                  </pic:spPr>
                </pic:pic>
              </a:graphicData>
            </a:graphic>
          </wp:inline>
        </w:drawing>
      </w:r>
    </w:p>
    <w:p w14:paraId="5FFAEB54" w14:textId="77777777" w:rsidR="00103FE4" w:rsidRDefault="00103FE4">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45AB5264" w14:textId="1D265B4B" w:rsidR="00FB0E54" w:rsidRPr="00FB0E54" w:rsidRDefault="00FB0E54" w:rsidP="00C76E66">
      <w:pPr>
        <w:pStyle w:val="2"/>
      </w:pPr>
      <w:bookmarkStart w:id="24" w:name="_Toc48817002"/>
      <w:r w:rsidRPr="00FB0E54">
        <w:rPr>
          <w:rFonts w:hint="eastAsia"/>
        </w:rPr>
        <w:lastRenderedPageBreak/>
        <w:t>２．障害への理解について</w:t>
      </w:r>
      <w:bookmarkEnd w:id="24"/>
    </w:p>
    <w:p w14:paraId="0A796EA1" w14:textId="77777777" w:rsidR="00A86539" w:rsidRDefault="00A86539" w:rsidP="00A86539">
      <w:pPr>
        <w:widowControl/>
        <w:ind w:firstLineChars="100" w:firstLine="240"/>
        <w:rPr>
          <w:rFonts w:ascii="BIZ UDP明朝 Medium" w:eastAsia="BIZ UDP明朝 Medium" w:hAnsi="BIZ UDP明朝 Medium"/>
          <w:sz w:val="24"/>
        </w:rPr>
      </w:pPr>
    </w:p>
    <w:p w14:paraId="6F95BCC6" w14:textId="4F1932A5" w:rsidR="00A86539" w:rsidRDefault="00A86539" w:rsidP="00A8653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A86539">
        <w:rPr>
          <w:rFonts w:ascii="HGｺﾞｼｯｸE" w:eastAsia="HGｺﾞｼｯｸE" w:hAnsi="ＭＳ ゴシック" w:cs="ＭＳ 明朝" w:hint="eastAsia"/>
          <w:noProof/>
          <w:color w:val="000000"/>
          <w:kern w:val="0"/>
          <w:sz w:val="22"/>
          <w:szCs w:val="24"/>
        </w:rPr>
        <w:t>問10　普段の生活の中で、困っている障害者（児）に対し「あなたが出来る支援」は何ですか。（あてはまるものすべてに○）</w:t>
      </w:r>
    </w:p>
    <w:p w14:paraId="032784D1" w14:textId="77777777" w:rsidR="005F2272" w:rsidRDefault="005F2272" w:rsidP="00A86539">
      <w:pPr>
        <w:widowControl/>
        <w:ind w:firstLineChars="100" w:firstLine="240"/>
        <w:rPr>
          <w:rFonts w:ascii="BIZ UDP明朝 Medium" w:eastAsia="BIZ UDP明朝 Medium" w:hAnsi="BIZ UDP明朝 Medium"/>
          <w:sz w:val="24"/>
        </w:rPr>
      </w:pPr>
    </w:p>
    <w:p w14:paraId="5E77F12A" w14:textId="63799331" w:rsidR="00A86539" w:rsidRPr="00D66207" w:rsidRDefault="007E206D"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普段の生活の中で、困っている障害者（児）に対してできる支援については、</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乗り物で席を譲る</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91.9</w:t>
      </w:r>
      <w:r w:rsidR="00A8653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A8653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階段の昇降や道路の横断、電車・バス乗降に手を貸す</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61.8</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車</w:t>
      </w:r>
      <w:r w:rsidR="00091F3C" w:rsidRPr="00D66207">
        <w:rPr>
          <w:rFonts w:ascii="BIZ UDP明朝 Medium" w:eastAsia="BIZ UDP明朝 Medium" w:hAnsi="BIZ UDP明朝 Medium" w:hint="eastAsia"/>
          <w:sz w:val="22"/>
          <w:szCs w:val="21"/>
        </w:rPr>
        <w:t>椅子</w:t>
      </w:r>
      <w:r w:rsidRPr="00D66207">
        <w:rPr>
          <w:rFonts w:ascii="BIZ UDP明朝 Medium" w:eastAsia="BIZ UDP明朝 Medium" w:hAnsi="BIZ UDP明朝 Medium" w:hint="eastAsia"/>
          <w:sz w:val="22"/>
          <w:szCs w:val="21"/>
        </w:rPr>
        <w:t>を押したり持ち上げるのを手伝う</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47.2％</w:t>
      </w:r>
      <w:r w:rsidR="00A86539" w:rsidRPr="00D66207">
        <w:rPr>
          <w:rFonts w:ascii="BIZ UDP明朝 Medium" w:eastAsia="BIZ UDP明朝 Medium" w:hAnsi="BIZ UDP明朝 Medium" w:hint="eastAsia"/>
          <w:sz w:val="22"/>
          <w:szCs w:val="21"/>
        </w:rPr>
        <w:t>となっています。</w:t>
      </w:r>
    </w:p>
    <w:p w14:paraId="263E6B7D" w14:textId="77777777" w:rsidR="005F2272" w:rsidRDefault="005F2272" w:rsidP="00A86539">
      <w:pPr>
        <w:widowControl/>
        <w:ind w:firstLineChars="100" w:firstLine="240"/>
        <w:rPr>
          <w:rFonts w:ascii="BIZ UDP明朝 Medium" w:eastAsia="BIZ UDP明朝 Medium" w:hAnsi="BIZ UDP明朝 Medium"/>
          <w:sz w:val="24"/>
        </w:rPr>
      </w:pPr>
    </w:p>
    <w:p w14:paraId="3A6BAE34" w14:textId="74F53CC0" w:rsidR="00A86539" w:rsidRPr="00A86539" w:rsidRDefault="00A50756" w:rsidP="005F2272">
      <w:pPr>
        <w:snapToGrid w:val="0"/>
        <w:jc w:val="center"/>
        <w:rPr>
          <w:rFonts w:ascii="HGPｺﾞｼｯｸM" w:eastAsia="HGPｺﾞｼｯｸM" w:hAnsi="HG丸ｺﾞｼｯｸM-PRO"/>
          <w:sz w:val="24"/>
          <w:szCs w:val="24"/>
        </w:rPr>
      </w:pPr>
      <w:r w:rsidRPr="00A50756">
        <w:rPr>
          <w:noProof/>
        </w:rPr>
        <w:drawing>
          <wp:inline distT="0" distB="0" distL="0" distR="0" wp14:anchorId="0CFEB16C" wp14:editId="7F289732">
            <wp:extent cx="4725000" cy="4101120"/>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25000" cy="4101120"/>
                    </a:xfrm>
                    <a:prstGeom prst="rect">
                      <a:avLst/>
                    </a:prstGeom>
                    <a:noFill/>
                    <a:ln>
                      <a:noFill/>
                    </a:ln>
                  </pic:spPr>
                </pic:pic>
              </a:graphicData>
            </a:graphic>
          </wp:inline>
        </w:drawing>
      </w:r>
    </w:p>
    <w:p w14:paraId="5006C17A" w14:textId="1569BB8A" w:rsidR="005F2272" w:rsidRDefault="005F2272">
      <w:pPr>
        <w:widowControl/>
        <w:jc w:val="left"/>
        <w:rPr>
          <w:rFonts w:ascii="BIZ UDP明朝 Medium" w:eastAsia="BIZ UDP明朝 Medium" w:hAnsi="BIZ UDP明朝 Medium"/>
          <w:sz w:val="24"/>
        </w:rPr>
      </w:pPr>
      <w:r>
        <w:rPr>
          <w:rFonts w:ascii="BIZ UDP明朝 Medium" w:eastAsia="BIZ UDP明朝 Medium" w:hAnsi="BIZ UDP明朝 Medium"/>
          <w:sz w:val="24"/>
        </w:rPr>
        <w:br w:type="page"/>
      </w:r>
    </w:p>
    <w:p w14:paraId="2E395531" w14:textId="381AA0F0" w:rsidR="00A86539" w:rsidRDefault="00A86539" w:rsidP="00A8653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A86539">
        <w:rPr>
          <w:rFonts w:ascii="HGｺﾞｼｯｸE" w:eastAsia="HGｺﾞｼｯｸE" w:hAnsi="ＭＳ ゴシック" w:cs="ＭＳ 明朝" w:hint="eastAsia"/>
          <w:noProof/>
          <w:color w:val="000000"/>
          <w:kern w:val="0"/>
          <w:sz w:val="22"/>
          <w:szCs w:val="24"/>
        </w:rPr>
        <w:lastRenderedPageBreak/>
        <w:t>問11　お住まいの地域及び職場で、障害者（児）への理解が10年前に比べて深まっていると思いますか。（○は１つ）</w:t>
      </w:r>
    </w:p>
    <w:p w14:paraId="4D87E640" w14:textId="77777777" w:rsidR="005F2272" w:rsidRDefault="005F2272" w:rsidP="00A86539">
      <w:pPr>
        <w:widowControl/>
        <w:ind w:firstLineChars="100" w:firstLine="240"/>
        <w:rPr>
          <w:rFonts w:ascii="BIZ UDP明朝 Medium" w:eastAsia="BIZ UDP明朝 Medium" w:hAnsi="BIZ UDP明朝 Medium"/>
          <w:sz w:val="24"/>
        </w:rPr>
      </w:pPr>
    </w:p>
    <w:p w14:paraId="6885F38B" w14:textId="5B7C8AAA" w:rsidR="00A86539" w:rsidRPr="00D66207" w:rsidRDefault="00575B1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住まいの地域及び職場で、障害者（児）への理解が10年前に比べて深まっていると思うかについては、</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わからない</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57.6</w:t>
      </w:r>
      <w:r w:rsidR="00A8653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A8653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思う</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25.5</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思わない</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16.2％</w:t>
      </w:r>
      <w:r w:rsidR="00A86539" w:rsidRPr="00D66207">
        <w:rPr>
          <w:rFonts w:ascii="BIZ UDP明朝 Medium" w:eastAsia="BIZ UDP明朝 Medium" w:hAnsi="BIZ UDP明朝 Medium" w:hint="eastAsia"/>
          <w:sz w:val="22"/>
          <w:szCs w:val="21"/>
        </w:rPr>
        <w:t>となっています。</w:t>
      </w:r>
    </w:p>
    <w:p w14:paraId="1767910B" w14:textId="77777777" w:rsidR="005F2272" w:rsidRDefault="005F2272" w:rsidP="00A86539">
      <w:pPr>
        <w:widowControl/>
        <w:ind w:firstLineChars="100" w:firstLine="240"/>
        <w:rPr>
          <w:rFonts w:ascii="BIZ UDP明朝 Medium" w:eastAsia="BIZ UDP明朝 Medium" w:hAnsi="BIZ UDP明朝 Medium"/>
          <w:sz w:val="24"/>
        </w:rPr>
      </w:pPr>
    </w:p>
    <w:p w14:paraId="75DD04EB" w14:textId="25B5FD5E" w:rsidR="00A86539" w:rsidRPr="00A86539" w:rsidRDefault="00103FE4" w:rsidP="005F2272">
      <w:pPr>
        <w:snapToGrid w:val="0"/>
        <w:jc w:val="center"/>
        <w:rPr>
          <w:rFonts w:ascii="HGPｺﾞｼｯｸM" w:eastAsia="HGPｺﾞｼｯｸM" w:hAnsi="HG丸ｺﾞｼｯｸM-PRO"/>
          <w:sz w:val="24"/>
          <w:szCs w:val="24"/>
        </w:rPr>
      </w:pPr>
      <w:r w:rsidRPr="00103FE4">
        <w:rPr>
          <w:noProof/>
        </w:rPr>
        <w:drawing>
          <wp:inline distT="0" distB="0" distL="0" distR="0" wp14:anchorId="37CE348B" wp14:editId="28D0EC72">
            <wp:extent cx="6192520" cy="199263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92520" cy="1992630"/>
                    </a:xfrm>
                    <a:prstGeom prst="rect">
                      <a:avLst/>
                    </a:prstGeom>
                    <a:noFill/>
                    <a:ln>
                      <a:noFill/>
                    </a:ln>
                  </pic:spPr>
                </pic:pic>
              </a:graphicData>
            </a:graphic>
          </wp:inline>
        </w:drawing>
      </w:r>
    </w:p>
    <w:p w14:paraId="3B129B04" w14:textId="41D07D46" w:rsidR="00575B1F" w:rsidRDefault="00575B1F">
      <w:pPr>
        <w:widowControl/>
        <w:jc w:val="left"/>
        <w:rPr>
          <w:rFonts w:ascii="BIZ UDP明朝 Medium" w:eastAsia="BIZ UDP明朝 Medium" w:hAnsi="BIZ UDP明朝 Medium"/>
          <w:sz w:val="24"/>
        </w:rPr>
      </w:pPr>
      <w:r>
        <w:rPr>
          <w:rFonts w:ascii="BIZ UDP明朝 Medium" w:eastAsia="BIZ UDP明朝 Medium" w:hAnsi="BIZ UDP明朝 Medium"/>
          <w:sz w:val="24"/>
        </w:rPr>
        <w:br w:type="page"/>
      </w:r>
    </w:p>
    <w:p w14:paraId="53D1B4CE" w14:textId="5847F17E" w:rsidR="00A86539" w:rsidRDefault="00A86539" w:rsidP="00A8653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A86539">
        <w:rPr>
          <w:rFonts w:ascii="HGｺﾞｼｯｸE" w:eastAsia="HGｺﾞｼｯｸE" w:hAnsi="ＭＳ ゴシック" w:cs="ＭＳ 明朝" w:hint="eastAsia"/>
          <w:noProof/>
          <w:color w:val="000000"/>
          <w:kern w:val="0"/>
          <w:sz w:val="22"/>
          <w:szCs w:val="24"/>
        </w:rPr>
        <w:lastRenderedPageBreak/>
        <w:t>問12　あなたは、ヘルプカード、ヘルプマークを知っていますか。（それぞれに○は１つ）</w:t>
      </w:r>
    </w:p>
    <w:p w14:paraId="4A475BA5" w14:textId="2E93B716" w:rsidR="00575B1F" w:rsidRDefault="00575B1F" w:rsidP="00575B1F">
      <w:pPr>
        <w:widowControl/>
        <w:rPr>
          <w:rFonts w:ascii="BIZ UDP明朝 Medium" w:eastAsia="BIZ UDP明朝 Medium" w:hAnsi="BIZ UDP明朝 Medium"/>
          <w:sz w:val="24"/>
        </w:rPr>
      </w:pPr>
    </w:p>
    <w:p w14:paraId="73E3A147" w14:textId="2A527CBF" w:rsidR="00575B1F" w:rsidRPr="00575B1F" w:rsidRDefault="00575B1F" w:rsidP="00575B1F">
      <w:pPr>
        <w:widowControl/>
        <w:rPr>
          <w:rFonts w:ascii="HGｺﾞｼｯｸE" w:eastAsia="HGｺﾞｼｯｸE" w:hAnsi="ＭＳ ゴシック" w:cs="ＭＳ 明朝"/>
          <w:noProof/>
          <w:color w:val="000000"/>
          <w:kern w:val="0"/>
          <w:sz w:val="22"/>
          <w:szCs w:val="24"/>
        </w:rPr>
      </w:pPr>
      <w:r w:rsidRPr="00575B1F">
        <w:rPr>
          <w:rFonts w:ascii="HGｺﾞｼｯｸE" w:eastAsia="HGｺﾞｼｯｸE" w:hAnsi="ＭＳ ゴシック" w:cs="ＭＳ 明朝" w:hint="eastAsia"/>
          <w:noProof/>
          <w:color w:val="000000"/>
          <w:kern w:val="0"/>
          <w:sz w:val="22"/>
          <w:szCs w:val="24"/>
        </w:rPr>
        <w:t>①ヘルプカード</w:t>
      </w:r>
    </w:p>
    <w:p w14:paraId="2F122033" w14:textId="475CB2E2" w:rsidR="00A86539" w:rsidRPr="00D66207" w:rsidRDefault="00575B1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ヘルプカードの認知度については、</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知らなかった</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41.2</w:t>
      </w:r>
      <w:r w:rsidR="00A8653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A8653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内容まで知っていた</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31.0</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名前を聞いたことがある</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26.9％</w:t>
      </w:r>
      <w:r w:rsidR="00A86539" w:rsidRPr="00D66207">
        <w:rPr>
          <w:rFonts w:ascii="BIZ UDP明朝 Medium" w:eastAsia="BIZ UDP明朝 Medium" w:hAnsi="BIZ UDP明朝 Medium" w:hint="eastAsia"/>
          <w:sz w:val="22"/>
          <w:szCs w:val="21"/>
        </w:rPr>
        <w:t>となっています。</w:t>
      </w:r>
    </w:p>
    <w:p w14:paraId="386E63D1" w14:textId="7DF8241C" w:rsidR="00575B1F" w:rsidRDefault="00575B1F" w:rsidP="00575B1F">
      <w:pPr>
        <w:widowControl/>
        <w:rPr>
          <w:rFonts w:ascii="BIZ UDP明朝 Medium" w:eastAsia="BIZ UDP明朝 Medium" w:hAnsi="BIZ UDP明朝 Medium"/>
          <w:sz w:val="24"/>
        </w:rPr>
      </w:pPr>
    </w:p>
    <w:p w14:paraId="7481FECB" w14:textId="4F486BCF" w:rsidR="00575B1F" w:rsidRPr="00575B1F" w:rsidRDefault="00575B1F" w:rsidP="00575B1F">
      <w:pPr>
        <w:widowControl/>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t>②ヘルプマーク</w:t>
      </w:r>
    </w:p>
    <w:p w14:paraId="3A18AD14" w14:textId="2945A09A" w:rsidR="00575B1F" w:rsidRPr="00D66207" w:rsidRDefault="00575B1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ヘルプマークの認知度については、「内容まで知っていた」が36.8％と最も高く、次いで「知らなかった」が34.7％、「名前を聞いたことがある」が2</w:t>
      </w:r>
      <w:r w:rsidR="00091F3C" w:rsidRPr="00D66207">
        <w:rPr>
          <w:rFonts w:ascii="BIZ UDP明朝 Medium" w:eastAsia="BIZ UDP明朝 Medium" w:hAnsi="BIZ UDP明朝 Medium" w:hint="eastAsia"/>
          <w:sz w:val="22"/>
          <w:szCs w:val="21"/>
        </w:rPr>
        <w:t>7.5</w:t>
      </w:r>
      <w:r w:rsidRPr="00D66207">
        <w:rPr>
          <w:rFonts w:ascii="BIZ UDP明朝 Medium" w:eastAsia="BIZ UDP明朝 Medium" w:hAnsi="BIZ UDP明朝 Medium" w:hint="eastAsia"/>
          <w:sz w:val="22"/>
          <w:szCs w:val="21"/>
        </w:rPr>
        <w:t>％となっています。</w:t>
      </w:r>
    </w:p>
    <w:p w14:paraId="338E488C" w14:textId="77777777" w:rsidR="00575B1F" w:rsidRPr="00575B1F" w:rsidRDefault="00575B1F" w:rsidP="00575B1F">
      <w:pPr>
        <w:widowControl/>
        <w:rPr>
          <w:rFonts w:ascii="BIZ UDP明朝 Medium" w:eastAsia="BIZ UDP明朝 Medium" w:hAnsi="BIZ UDP明朝 Medium"/>
          <w:sz w:val="24"/>
        </w:rPr>
      </w:pPr>
    </w:p>
    <w:p w14:paraId="656A0470" w14:textId="2A3552DF" w:rsidR="00A86539" w:rsidRPr="00A86539" w:rsidRDefault="008617FE" w:rsidP="005F2272">
      <w:pPr>
        <w:snapToGrid w:val="0"/>
        <w:jc w:val="center"/>
        <w:rPr>
          <w:rFonts w:ascii="HGPｺﾞｼｯｸM" w:eastAsia="HGPｺﾞｼｯｸM" w:hAnsi="HG丸ｺﾞｼｯｸM-PRO"/>
          <w:sz w:val="24"/>
          <w:szCs w:val="24"/>
        </w:rPr>
      </w:pPr>
      <w:r w:rsidRPr="008617FE">
        <w:rPr>
          <w:noProof/>
        </w:rPr>
        <w:drawing>
          <wp:inline distT="0" distB="0" distL="0" distR="0" wp14:anchorId="148B05D1" wp14:editId="646A18ED">
            <wp:extent cx="6192520" cy="220599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92520" cy="2205990"/>
                    </a:xfrm>
                    <a:prstGeom prst="rect">
                      <a:avLst/>
                    </a:prstGeom>
                    <a:noFill/>
                    <a:ln>
                      <a:noFill/>
                    </a:ln>
                  </pic:spPr>
                </pic:pic>
              </a:graphicData>
            </a:graphic>
          </wp:inline>
        </w:drawing>
      </w:r>
    </w:p>
    <w:p w14:paraId="330BE218" w14:textId="33DB8CE1" w:rsidR="00A86539" w:rsidRDefault="00A86539" w:rsidP="005F2272">
      <w:pPr>
        <w:widowControl/>
        <w:jc w:val="left"/>
        <w:rPr>
          <w:rFonts w:ascii="BIZ UDP明朝 Medium" w:eastAsia="BIZ UDP明朝 Medium" w:hAnsi="BIZ UDP明朝 Medium"/>
          <w:sz w:val="24"/>
        </w:rPr>
      </w:pPr>
    </w:p>
    <w:p w14:paraId="69ED733B" w14:textId="7AB68B08" w:rsidR="00A86539" w:rsidRDefault="007D3059" w:rsidP="00A8653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7D3059">
        <w:rPr>
          <w:rFonts w:ascii="HGｺﾞｼｯｸE" w:eastAsia="HGｺﾞｼｯｸE" w:hAnsi="ＭＳ ゴシック" w:cs="ＭＳ 明朝" w:hint="eastAsia"/>
          <w:noProof/>
          <w:color w:val="000000"/>
          <w:kern w:val="0"/>
          <w:sz w:val="22"/>
          <w:szCs w:val="24"/>
        </w:rPr>
        <w:t>問13　「障害者虐待防止法」により、家庭、職場及び障害者施設において障害者（児）の虐待を発見した市民には、通報義務があることを知っていましたか。（○は１つ）</w:t>
      </w:r>
    </w:p>
    <w:p w14:paraId="296FE242" w14:textId="77777777" w:rsidR="005F2272" w:rsidRPr="00D66207" w:rsidRDefault="005F2272" w:rsidP="00D66207">
      <w:pPr>
        <w:ind w:firstLineChars="100" w:firstLine="220"/>
        <w:rPr>
          <w:rFonts w:ascii="BIZ UDP明朝 Medium" w:eastAsia="BIZ UDP明朝 Medium" w:hAnsi="BIZ UDP明朝 Medium"/>
          <w:sz w:val="22"/>
          <w:szCs w:val="21"/>
        </w:rPr>
      </w:pPr>
    </w:p>
    <w:p w14:paraId="13743B7F" w14:textId="3BA92410" w:rsidR="005F2272" w:rsidRPr="00D66207" w:rsidRDefault="007122FD"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w:t>
      </w:r>
      <w:r w:rsidR="00097A5F" w:rsidRPr="00D66207">
        <w:rPr>
          <w:rFonts w:ascii="BIZ UDP明朝 Medium" w:eastAsia="BIZ UDP明朝 Medium" w:hAnsi="BIZ UDP明朝 Medium" w:hint="eastAsia"/>
          <w:sz w:val="22"/>
          <w:szCs w:val="21"/>
        </w:rPr>
        <w:t>障害者虐待防止法</w:t>
      </w:r>
      <w:r w:rsidRPr="00D66207">
        <w:rPr>
          <w:rFonts w:ascii="BIZ UDP明朝 Medium" w:eastAsia="BIZ UDP明朝 Medium" w:hAnsi="BIZ UDP明朝 Medium" w:hint="eastAsia"/>
          <w:sz w:val="22"/>
          <w:szCs w:val="21"/>
        </w:rPr>
        <w:t>”</w:t>
      </w:r>
      <w:r w:rsidR="00097A5F" w:rsidRPr="00D66207">
        <w:rPr>
          <w:rFonts w:ascii="BIZ UDP明朝 Medium" w:eastAsia="BIZ UDP明朝 Medium" w:hAnsi="BIZ UDP明朝 Medium" w:hint="eastAsia"/>
          <w:sz w:val="22"/>
          <w:szCs w:val="21"/>
        </w:rPr>
        <w:t>による、障害者（児）の虐待の通報義務を知っているかについては、</w:t>
      </w:r>
      <w:r w:rsidR="00A86539" w:rsidRPr="00D66207">
        <w:rPr>
          <w:rFonts w:ascii="BIZ UDP明朝 Medium" w:eastAsia="BIZ UDP明朝 Medium" w:hAnsi="BIZ UDP明朝 Medium" w:hint="eastAsia"/>
          <w:sz w:val="22"/>
          <w:szCs w:val="21"/>
        </w:rPr>
        <w:t>「</w:t>
      </w:r>
      <w:r w:rsidR="00097A5F" w:rsidRPr="00D66207">
        <w:rPr>
          <w:rFonts w:ascii="BIZ UDP明朝 Medium" w:eastAsia="BIZ UDP明朝 Medium" w:hAnsi="BIZ UDP明朝 Medium" w:hint="eastAsia"/>
          <w:sz w:val="22"/>
          <w:szCs w:val="21"/>
        </w:rPr>
        <w:t>知らなかった</w:t>
      </w:r>
      <w:r w:rsidR="00A86539" w:rsidRPr="00D66207">
        <w:rPr>
          <w:rFonts w:ascii="BIZ UDP明朝 Medium" w:eastAsia="BIZ UDP明朝 Medium" w:hAnsi="BIZ UDP明朝 Medium" w:hint="eastAsia"/>
          <w:sz w:val="22"/>
          <w:szCs w:val="21"/>
        </w:rPr>
        <w:t>」が</w:t>
      </w:r>
      <w:r w:rsidR="00097A5F" w:rsidRPr="00D66207">
        <w:rPr>
          <w:rFonts w:ascii="BIZ UDP明朝 Medium" w:eastAsia="BIZ UDP明朝 Medium" w:hAnsi="BIZ UDP明朝 Medium" w:hint="eastAsia"/>
          <w:sz w:val="22"/>
          <w:szCs w:val="21"/>
        </w:rPr>
        <w:t>60.0</w:t>
      </w:r>
      <w:r w:rsidR="00A8653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w:t>
      </w:r>
      <w:r w:rsidR="00A86539" w:rsidRPr="00D66207">
        <w:rPr>
          <w:rFonts w:ascii="BIZ UDP明朝 Medium" w:eastAsia="BIZ UDP明朝 Medium" w:hAnsi="BIZ UDP明朝 Medium" w:hint="eastAsia"/>
          <w:sz w:val="22"/>
          <w:szCs w:val="21"/>
        </w:rPr>
        <w:t>、</w:t>
      </w:r>
      <w:r w:rsidR="00097A5F" w:rsidRPr="00D66207">
        <w:rPr>
          <w:rFonts w:ascii="BIZ UDP明朝 Medium" w:eastAsia="BIZ UDP明朝 Medium" w:hAnsi="BIZ UDP明朝 Medium" w:hint="eastAsia"/>
          <w:sz w:val="22"/>
          <w:szCs w:val="21"/>
        </w:rPr>
        <w:t>「知っていた」の39.8％を上回っています</w:t>
      </w:r>
      <w:r w:rsidR="00A86539" w:rsidRPr="00D66207">
        <w:rPr>
          <w:rFonts w:ascii="BIZ UDP明朝 Medium" w:eastAsia="BIZ UDP明朝 Medium" w:hAnsi="BIZ UDP明朝 Medium" w:hint="eastAsia"/>
          <w:sz w:val="22"/>
          <w:szCs w:val="21"/>
        </w:rPr>
        <w:t>。</w:t>
      </w:r>
    </w:p>
    <w:p w14:paraId="4FF2DC24" w14:textId="0F2AE49E" w:rsidR="00F01331" w:rsidRDefault="00103FE4" w:rsidP="00097A5F">
      <w:pPr>
        <w:snapToGrid w:val="0"/>
        <w:jc w:val="center"/>
        <w:rPr>
          <w:rFonts w:ascii="HGPｺﾞｼｯｸM" w:eastAsia="HGPｺﾞｼｯｸM" w:hAnsi="HG丸ｺﾞｼｯｸM-PRO"/>
          <w:sz w:val="24"/>
          <w:szCs w:val="24"/>
        </w:rPr>
      </w:pPr>
      <w:r w:rsidRPr="00103FE4">
        <w:rPr>
          <w:noProof/>
        </w:rPr>
        <w:drawing>
          <wp:inline distT="0" distB="0" distL="0" distR="0" wp14:anchorId="551FDAE9" wp14:editId="1994E007">
            <wp:extent cx="6192520" cy="1992630"/>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92520" cy="1992630"/>
                    </a:xfrm>
                    <a:prstGeom prst="rect">
                      <a:avLst/>
                    </a:prstGeom>
                    <a:noFill/>
                    <a:ln>
                      <a:noFill/>
                    </a:ln>
                  </pic:spPr>
                </pic:pic>
              </a:graphicData>
            </a:graphic>
          </wp:inline>
        </w:drawing>
      </w:r>
    </w:p>
    <w:p w14:paraId="7B913A91" w14:textId="77777777" w:rsidR="00F01331" w:rsidRDefault="00F01331">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32F41FFB" w14:textId="231267A7" w:rsidR="00A86539" w:rsidRDefault="007D3059" w:rsidP="00A8653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7D3059">
        <w:rPr>
          <w:rFonts w:ascii="HGｺﾞｼｯｸE" w:eastAsia="HGｺﾞｼｯｸE" w:hAnsi="ＭＳ ゴシック" w:cs="ＭＳ 明朝" w:hint="eastAsia"/>
          <w:noProof/>
          <w:color w:val="000000"/>
          <w:kern w:val="0"/>
          <w:sz w:val="22"/>
          <w:szCs w:val="24"/>
        </w:rPr>
        <w:lastRenderedPageBreak/>
        <w:t>問14　あなたは、「障害者差別解消法」について知っていましたか。（○は１つ）</w:t>
      </w:r>
    </w:p>
    <w:p w14:paraId="489A3F8C" w14:textId="77777777" w:rsidR="005F2272" w:rsidRDefault="005F2272" w:rsidP="00A86539">
      <w:pPr>
        <w:widowControl/>
        <w:ind w:firstLineChars="100" w:firstLine="240"/>
        <w:rPr>
          <w:rFonts w:ascii="BIZ UDP明朝 Medium" w:eastAsia="BIZ UDP明朝 Medium" w:hAnsi="BIZ UDP明朝 Medium"/>
          <w:sz w:val="24"/>
        </w:rPr>
      </w:pPr>
    </w:p>
    <w:p w14:paraId="6100833F" w14:textId="34A5D034" w:rsidR="005F2272" w:rsidRPr="00D66207" w:rsidRDefault="007122FD"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w:t>
      </w:r>
      <w:r w:rsidR="00097A5F" w:rsidRPr="00D66207">
        <w:rPr>
          <w:rFonts w:ascii="BIZ UDP明朝 Medium" w:eastAsia="BIZ UDP明朝 Medium" w:hAnsi="BIZ UDP明朝 Medium" w:hint="eastAsia"/>
          <w:sz w:val="22"/>
          <w:szCs w:val="21"/>
        </w:rPr>
        <w:t>障害者差別解消法</w:t>
      </w:r>
      <w:r w:rsidRPr="00D66207">
        <w:rPr>
          <w:rFonts w:ascii="BIZ UDP明朝 Medium" w:eastAsia="BIZ UDP明朝 Medium" w:hAnsi="BIZ UDP明朝 Medium" w:hint="eastAsia"/>
          <w:sz w:val="22"/>
          <w:szCs w:val="21"/>
        </w:rPr>
        <w:t>”</w:t>
      </w:r>
      <w:r w:rsidR="00097A5F" w:rsidRPr="00D66207">
        <w:rPr>
          <w:rFonts w:ascii="BIZ UDP明朝 Medium" w:eastAsia="BIZ UDP明朝 Medium" w:hAnsi="BIZ UDP明朝 Medium" w:hint="eastAsia"/>
          <w:sz w:val="22"/>
          <w:szCs w:val="21"/>
        </w:rPr>
        <w:t>を知っているかについては、</w:t>
      </w:r>
      <w:r w:rsidR="00A86539" w:rsidRPr="00D66207">
        <w:rPr>
          <w:rFonts w:ascii="BIZ UDP明朝 Medium" w:eastAsia="BIZ UDP明朝 Medium" w:hAnsi="BIZ UDP明朝 Medium" w:hint="eastAsia"/>
          <w:sz w:val="22"/>
          <w:szCs w:val="21"/>
        </w:rPr>
        <w:t>「</w:t>
      </w:r>
      <w:r w:rsidR="00097A5F" w:rsidRPr="00D66207">
        <w:rPr>
          <w:rFonts w:ascii="BIZ UDP明朝 Medium" w:eastAsia="BIZ UDP明朝 Medium" w:hAnsi="BIZ UDP明朝 Medium" w:hint="eastAsia"/>
          <w:sz w:val="22"/>
          <w:szCs w:val="21"/>
        </w:rPr>
        <w:t>知らなかった</w:t>
      </w:r>
      <w:r w:rsidR="00A86539" w:rsidRPr="00D66207">
        <w:rPr>
          <w:rFonts w:ascii="BIZ UDP明朝 Medium" w:eastAsia="BIZ UDP明朝 Medium" w:hAnsi="BIZ UDP明朝 Medium" w:hint="eastAsia"/>
          <w:sz w:val="22"/>
          <w:szCs w:val="21"/>
        </w:rPr>
        <w:t>」が</w:t>
      </w:r>
      <w:r w:rsidR="00097A5F" w:rsidRPr="00D66207">
        <w:rPr>
          <w:rFonts w:ascii="BIZ UDP明朝 Medium" w:eastAsia="BIZ UDP明朝 Medium" w:hAnsi="BIZ UDP明朝 Medium" w:hint="eastAsia"/>
          <w:sz w:val="22"/>
          <w:szCs w:val="21"/>
        </w:rPr>
        <w:t>64.8</w:t>
      </w:r>
      <w:r w:rsidR="00A8653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A86539" w:rsidRPr="00D66207">
        <w:rPr>
          <w:rFonts w:ascii="BIZ UDP明朝 Medium" w:eastAsia="BIZ UDP明朝 Medium" w:hAnsi="BIZ UDP明朝 Medium" w:hint="eastAsia"/>
          <w:sz w:val="22"/>
          <w:szCs w:val="21"/>
        </w:rPr>
        <w:t>、次いで「</w:t>
      </w:r>
      <w:r w:rsidR="00097A5F" w:rsidRPr="00D66207">
        <w:rPr>
          <w:rFonts w:ascii="BIZ UDP明朝 Medium" w:eastAsia="BIZ UDP明朝 Medium" w:hAnsi="BIZ UDP明朝 Medium" w:hint="eastAsia"/>
          <w:sz w:val="22"/>
          <w:szCs w:val="21"/>
        </w:rPr>
        <w:t>名前を聞いたことがある</w:t>
      </w:r>
      <w:r w:rsidR="00A86539" w:rsidRPr="00D66207">
        <w:rPr>
          <w:rFonts w:ascii="BIZ UDP明朝 Medium" w:eastAsia="BIZ UDP明朝 Medium" w:hAnsi="BIZ UDP明朝 Medium" w:hint="eastAsia"/>
          <w:sz w:val="22"/>
          <w:szCs w:val="21"/>
        </w:rPr>
        <w:t>」が</w:t>
      </w:r>
      <w:r w:rsidR="00097A5F" w:rsidRPr="00D66207">
        <w:rPr>
          <w:rFonts w:ascii="BIZ UDP明朝 Medium" w:eastAsia="BIZ UDP明朝 Medium" w:hAnsi="BIZ UDP明朝 Medium" w:hint="eastAsia"/>
          <w:sz w:val="22"/>
          <w:szCs w:val="21"/>
        </w:rPr>
        <w:t>25.7</w:t>
      </w:r>
      <w:r w:rsidR="00A86539" w:rsidRPr="00D66207">
        <w:rPr>
          <w:rFonts w:ascii="BIZ UDP明朝 Medium" w:eastAsia="BIZ UDP明朝 Medium" w:hAnsi="BIZ UDP明朝 Medium" w:hint="eastAsia"/>
          <w:sz w:val="22"/>
          <w:szCs w:val="21"/>
        </w:rPr>
        <w:t>％、「</w:t>
      </w:r>
      <w:r w:rsidR="00097A5F" w:rsidRPr="00D66207">
        <w:rPr>
          <w:rFonts w:ascii="BIZ UDP明朝 Medium" w:eastAsia="BIZ UDP明朝 Medium" w:hAnsi="BIZ UDP明朝 Medium" w:hint="eastAsia"/>
          <w:sz w:val="22"/>
          <w:szCs w:val="21"/>
        </w:rPr>
        <w:t>内容まで知っていた</w:t>
      </w:r>
      <w:r w:rsidR="00A86539" w:rsidRPr="00D66207">
        <w:rPr>
          <w:rFonts w:ascii="BIZ UDP明朝 Medium" w:eastAsia="BIZ UDP明朝 Medium" w:hAnsi="BIZ UDP明朝 Medium" w:hint="eastAsia"/>
          <w:sz w:val="22"/>
          <w:szCs w:val="21"/>
        </w:rPr>
        <w:t>」が</w:t>
      </w:r>
      <w:r w:rsidR="00097A5F" w:rsidRPr="00D66207">
        <w:rPr>
          <w:rFonts w:ascii="BIZ UDP明朝 Medium" w:eastAsia="BIZ UDP明朝 Medium" w:hAnsi="BIZ UDP明朝 Medium" w:hint="eastAsia"/>
          <w:sz w:val="22"/>
          <w:szCs w:val="21"/>
        </w:rPr>
        <w:t>8.8％</w:t>
      </w:r>
      <w:r w:rsidR="00A86539" w:rsidRPr="00D66207">
        <w:rPr>
          <w:rFonts w:ascii="BIZ UDP明朝 Medium" w:eastAsia="BIZ UDP明朝 Medium" w:hAnsi="BIZ UDP明朝 Medium" w:hint="eastAsia"/>
          <w:sz w:val="22"/>
          <w:szCs w:val="21"/>
        </w:rPr>
        <w:t>となっています。</w:t>
      </w:r>
    </w:p>
    <w:p w14:paraId="53665A59" w14:textId="2881C06A" w:rsidR="00A86539" w:rsidRPr="00A86539" w:rsidRDefault="00103FE4" w:rsidP="005F2272">
      <w:pPr>
        <w:snapToGrid w:val="0"/>
        <w:jc w:val="center"/>
        <w:rPr>
          <w:rFonts w:ascii="HGPｺﾞｼｯｸM" w:eastAsia="HGPｺﾞｼｯｸM" w:hAnsi="HG丸ｺﾞｼｯｸM-PRO"/>
          <w:sz w:val="24"/>
          <w:szCs w:val="24"/>
        </w:rPr>
      </w:pPr>
      <w:r w:rsidRPr="00103FE4">
        <w:rPr>
          <w:noProof/>
        </w:rPr>
        <w:drawing>
          <wp:inline distT="0" distB="0" distL="0" distR="0" wp14:anchorId="77019108" wp14:editId="14BF6712">
            <wp:extent cx="6192520" cy="199263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92520" cy="1992630"/>
                    </a:xfrm>
                    <a:prstGeom prst="rect">
                      <a:avLst/>
                    </a:prstGeom>
                    <a:noFill/>
                    <a:ln>
                      <a:noFill/>
                    </a:ln>
                  </pic:spPr>
                </pic:pic>
              </a:graphicData>
            </a:graphic>
          </wp:inline>
        </w:drawing>
      </w:r>
    </w:p>
    <w:p w14:paraId="18A4EC97" w14:textId="4E735D66" w:rsidR="007D3059" w:rsidRDefault="007D3059">
      <w:pPr>
        <w:widowControl/>
        <w:jc w:val="left"/>
        <w:rPr>
          <w:rFonts w:ascii="BIZ UDP明朝 Medium" w:eastAsia="BIZ UDP明朝 Medium" w:hAnsi="BIZ UDP明朝 Medium"/>
          <w:sz w:val="24"/>
        </w:rPr>
      </w:pPr>
    </w:p>
    <w:p w14:paraId="0A1511AF" w14:textId="1A82638B" w:rsidR="00A86539" w:rsidRDefault="007D3059" w:rsidP="00A8653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7D3059">
        <w:rPr>
          <w:rFonts w:ascii="HGｺﾞｼｯｸE" w:eastAsia="HGｺﾞｼｯｸE" w:hAnsi="ＭＳ ゴシック" w:cs="ＭＳ 明朝" w:hint="eastAsia"/>
          <w:noProof/>
          <w:color w:val="000000"/>
          <w:kern w:val="0"/>
          <w:sz w:val="22"/>
          <w:szCs w:val="24"/>
        </w:rPr>
        <w:t>問15　障害者（児）に対する差別・偏見があると思いますか。（○は１つ）</w:t>
      </w:r>
    </w:p>
    <w:p w14:paraId="0A6696B5" w14:textId="77777777" w:rsidR="005F2272" w:rsidRDefault="005F2272" w:rsidP="00A86539">
      <w:pPr>
        <w:widowControl/>
        <w:ind w:firstLineChars="100" w:firstLine="240"/>
        <w:rPr>
          <w:rFonts w:ascii="BIZ UDP明朝 Medium" w:eastAsia="BIZ UDP明朝 Medium" w:hAnsi="BIZ UDP明朝 Medium"/>
          <w:sz w:val="24"/>
        </w:rPr>
      </w:pPr>
    </w:p>
    <w:p w14:paraId="65541C39" w14:textId="745041DC" w:rsidR="00A86539" w:rsidRPr="00D66207" w:rsidRDefault="00097A5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障害者（児）に対する差別・偏見があると思うかについては、</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ある</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76.2</w:t>
      </w:r>
      <w:r w:rsidR="00A8653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ない</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の22.0％を上回っています</w:t>
      </w:r>
      <w:r w:rsidR="00A86539" w:rsidRPr="00D66207">
        <w:rPr>
          <w:rFonts w:ascii="BIZ UDP明朝 Medium" w:eastAsia="BIZ UDP明朝 Medium" w:hAnsi="BIZ UDP明朝 Medium" w:hint="eastAsia"/>
          <w:sz w:val="22"/>
          <w:szCs w:val="21"/>
        </w:rPr>
        <w:t>。</w:t>
      </w:r>
    </w:p>
    <w:p w14:paraId="35ACF923" w14:textId="77777777" w:rsidR="005F2272" w:rsidRDefault="005F2272" w:rsidP="00A86539">
      <w:pPr>
        <w:widowControl/>
        <w:ind w:firstLineChars="100" w:firstLine="240"/>
        <w:rPr>
          <w:rFonts w:ascii="BIZ UDP明朝 Medium" w:eastAsia="BIZ UDP明朝 Medium" w:hAnsi="BIZ UDP明朝 Medium"/>
          <w:sz w:val="24"/>
        </w:rPr>
      </w:pPr>
    </w:p>
    <w:p w14:paraId="66CB92A4" w14:textId="700C1657" w:rsidR="00097A5F" w:rsidRDefault="00103FE4" w:rsidP="00A86539">
      <w:pPr>
        <w:snapToGrid w:val="0"/>
        <w:rPr>
          <w:rFonts w:ascii="HGPｺﾞｼｯｸM" w:eastAsia="HGPｺﾞｼｯｸM" w:hAnsi="HG丸ｺﾞｼｯｸM-PRO"/>
          <w:sz w:val="24"/>
          <w:szCs w:val="24"/>
        </w:rPr>
      </w:pPr>
      <w:r w:rsidRPr="00103FE4">
        <w:rPr>
          <w:noProof/>
        </w:rPr>
        <w:drawing>
          <wp:inline distT="0" distB="0" distL="0" distR="0" wp14:anchorId="07194F34" wp14:editId="19406A6E">
            <wp:extent cx="6192520" cy="1992630"/>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92520" cy="1992630"/>
                    </a:xfrm>
                    <a:prstGeom prst="rect">
                      <a:avLst/>
                    </a:prstGeom>
                    <a:noFill/>
                    <a:ln>
                      <a:noFill/>
                    </a:ln>
                  </pic:spPr>
                </pic:pic>
              </a:graphicData>
            </a:graphic>
          </wp:inline>
        </w:drawing>
      </w:r>
    </w:p>
    <w:p w14:paraId="1AC1F7A0" w14:textId="3AD2E5AD" w:rsidR="00F01331" w:rsidRDefault="00F01331">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1195F804" w14:textId="22E0592B" w:rsidR="007D3059" w:rsidRPr="007D3059" w:rsidRDefault="007D3059" w:rsidP="007D3059">
      <w:pPr>
        <w:snapToGrid w:val="0"/>
        <w:rPr>
          <w:rFonts w:ascii="HGPｺﾞｼｯｸM" w:eastAsia="HGPｺﾞｼｯｸM" w:hAnsi="HG丸ｺﾞｼｯｸM-PRO"/>
          <w:sz w:val="24"/>
          <w:szCs w:val="24"/>
        </w:rPr>
      </w:pPr>
      <w:r>
        <w:rPr>
          <w:rFonts w:ascii="HGｺﾞｼｯｸE" w:eastAsia="HGｺﾞｼｯｸE" w:hAnsi="ＭＳ ゴシック" w:cs="ＭＳ 明朝" w:hint="eastAsia"/>
          <w:noProof/>
          <w:color w:val="000000"/>
          <w:kern w:val="0"/>
          <w:sz w:val="22"/>
          <w:szCs w:val="24"/>
          <w:shd w:val="pct15" w:color="auto" w:fill="FFFFFF"/>
        </w:rPr>
        <w:lastRenderedPageBreak/>
        <w:t>問15で「１　ある」を選んだ人におたずねします。</w:t>
      </w:r>
    </w:p>
    <w:p w14:paraId="7987FBBB" w14:textId="0B875143" w:rsidR="00A86539" w:rsidRDefault="007D3059" w:rsidP="00A8653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7D3059">
        <w:rPr>
          <w:rFonts w:ascii="HGｺﾞｼｯｸE" w:eastAsia="HGｺﾞｼｯｸE" w:hAnsi="ＭＳ ゴシック" w:cs="ＭＳ 明朝" w:hint="eastAsia"/>
          <w:noProof/>
          <w:color w:val="000000"/>
          <w:kern w:val="0"/>
          <w:sz w:val="22"/>
          <w:szCs w:val="24"/>
        </w:rPr>
        <w:t>問15－１　障害者（児）に対する差別・偏見、または理解のなさはどのようなところにあると思いますか。具体的な内容もご記入ください。（あてはまるものすべてに◯）</w:t>
      </w:r>
    </w:p>
    <w:p w14:paraId="3F7C172C" w14:textId="77777777" w:rsidR="005F2272" w:rsidRDefault="005F2272" w:rsidP="00A86539">
      <w:pPr>
        <w:widowControl/>
        <w:ind w:firstLineChars="100" w:firstLine="240"/>
        <w:rPr>
          <w:rFonts w:ascii="BIZ UDP明朝 Medium" w:eastAsia="BIZ UDP明朝 Medium" w:hAnsi="BIZ UDP明朝 Medium"/>
          <w:sz w:val="24"/>
        </w:rPr>
      </w:pPr>
    </w:p>
    <w:p w14:paraId="70D13402" w14:textId="307F149E" w:rsidR="00A86539" w:rsidRPr="00D66207" w:rsidRDefault="00097A5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障害者（児）に対する差別・偏見、または理解のなさがあるところについては、</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仕事</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61.7</w:t>
      </w:r>
      <w:r w:rsidR="00A8653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A8653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建物の構造</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41.0</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収入</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40.1％</w:t>
      </w:r>
      <w:r w:rsidR="00A86539" w:rsidRPr="00D66207">
        <w:rPr>
          <w:rFonts w:ascii="BIZ UDP明朝 Medium" w:eastAsia="BIZ UDP明朝 Medium" w:hAnsi="BIZ UDP明朝 Medium" w:hint="eastAsia"/>
          <w:sz w:val="22"/>
          <w:szCs w:val="21"/>
        </w:rPr>
        <w:t>となっています。</w:t>
      </w:r>
    </w:p>
    <w:p w14:paraId="72D307AA" w14:textId="77777777" w:rsidR="005F2272" w:rsidRDefault="005F2272" w:rsidP="00A86539">
      <w:pPr>
        <w:widowControl/>
        <w:ind w:firstLineChars="100" w:firstLine="240"/>
        <w:rPr>
          <w:rFonts w:ascii="BIZ UDP明朝 Medium" w:eastAsia="BIZ UDP明朝 Medium" w:hAnsi="BIZ UDP明朝 Medium"/>
          <w:sz w:val="24"/>
        </w:rPr>
      </w:pPr>
    </w:p>
    <w:p w14:paraId="24C53354" w14:textId="2FBBA236" w:rsidR="00A86539" w:rsidRPr="00A86539" w:rsidRDefault="00A50756" w:rsidP="005F2272">
      <w:pPr>
        <w:snapToGrid w:val="0"/>
        <w:jc w:val="center"/>
        <w:rPr>
          <w:rFonts w:ascii="HGPｺﾞｼｯｸM" w:eastAsia="HGPｺﾞｼｯｸM" w:hAnsi="HG丸ｺﾞｼｯｸM-PRO"/>
          <w:sz w:val="24"/>
          <w:szCs w:val="24"/>
        </w:rPr>
      </w:pPr>
      <w:r w:rsidRPr="00A50756">
        <w:rPr>
          <w:noProof/>
        </w:rPr>
        <w:drawing>
          <wp:inline distT="0" distB="0" distL="0" distR="0" wp14:anchorId="0067AD08" wp14:editId="4C4AB62D">
            <wp:extent cx="5096520" cy="1864800"/>
            <wp:effectExtent l="0" t="0" r="0" b="254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96520" cy="1864800"/>
                    </a:xfrm>
                    <a:prstGeom prst="rect">
                      <a:avLst/>
                    </a:prstGeom>
                    <a:noFill/>
                    <a:ln>
                      <a:noFill/>
                    </a:ln>
                  </pic:spPr>
                </pic:pic>
              </a:graphicData>
            </a:graphic>
          </wp:inline>
        </w:drawing>
      </w:r>
    </w:p>
    <w:p w14:paraId="218647D7" w14:textId="5C97BE3E" w:rsidR="00A731DC" w:rsidRDefault="00A731DC">
      <w:pPr>
        <w:widowControl/>
        <w:jc w:val="left"/>
        <w:rPr>
          <w:rFonts w:ascii="BIZ UDP明朝 Medium" w:eastAsia="BIZ UDP明朝 Medium" w:hAnsi="BIZ UDP明朝 Medium"/>
          <w:sz w:val="24"/>
        </w:rPr>
      </w:pPr>
    </w:p>
    <w:p w14:paraId="395DB2A5" w14:textId="7AB8A23B" w:rsidR="00F01331" w:rsidRPr="008C5ED8" w:rsidRDefault="00F01331" w:rsidP="00F01331">
      <w:pPr>
        <w:widowControl/>
        <w:jc w:val="lef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t>〇</w:t>
      </w:r>
      <w:r w:rsidRPr="008C5ED8">
        <w:rPr>
          <w:rFonts w:ascii="HGｺﾞｼｯｸE" w:eastAsia="HGｺﾞｼｯｸE" w:hAnsi="ＭＳ ゴシック" w:cs="ＭＳ 明朝" w:hint="eastAsia"/>
          <w:noProof/>
          <w:color w:val="000000"/>
          <w:kern w:val="0"/>
          <w:sz w:val="22"/>
          <w:szCs w:val="24"/>
        </w:rPr>
        <w:t>具体的な内容</w:t>
      </w:r>
      <w:r>
        <w:rPr>
          <w:rFonts w:ascii="HGｺﾞｼｯｸE" w:eastAsia="HGｺﾞｼｯｸE" w:hAnsi="ＭＳ ゴシック" w:cs="ＭＳ 明朝" w:hint="eastAsia"/>
          <w:noProof/>
          <w:color w:val="000000"/>
          <w:kern w:val="0"/>
          <w:sz w:val="22"/>
          <w:szCs w:val="24"/>
        </w:rPr>
        <w:t>（記述）</w:t>
      </w:r>
    </w:p>
    <w:p w14:paraId="0DF8629C" w14:textId="77777777" w:rsidR="00F01331" w:rsidRPr="00B63DC6" w:rsidRDefault="00F01331" w:rsidP="00F01331">
      <w:pPr>
        <w:pStyle w:val="a9"/>
        <w:numPr>
          <w:ilvl w:val="0"/>
          <w:numId w:val="3"/>
        </w:numPr>
        <w:rPr>
          <w:rFonts w:ascii="BIZ UDP明朝 Medium" w:eastAsia="BIZ UDP明朝 Medium" w:hAnsi="BIZ UDP明朝 Medium"/>
          <w:szCs w:val="21"/>
        </w:rPr>
      </w:pPr>
      <w:r w:rsidRPr="00B63DC6">
        <w:rPr>
          <w:rFonts w:ascii="BIZ UDP明朝 Medium" w:eastAsia="BIZ UDP明朝 Medium" w:hAnsi="BIZ UDP明朝 Medium" w:hint="eastAsia"/>
          <w:szCs w:val="21"/>
        </w:rPr>
        <w:t>建物・道・駅などのバリアフリー（16件）</w:t>
      </w:r>
    </w:p>
    <w:p w14:paraId="54E95C0D" w14:textId="77777777" w:rsidR="00B63DC6" w:rsidRPr="00B63DC6" w:rsidRDefault="00B63DC6" w:rsidP="00B63DC6">
      <w:pPr>
        <w:pStyle w:val="a9"/>
        <w:numPr>
          <w:ilvl w:val="0"/>
          <w:numId w:val="3"/>
        </w:numPr>
        <w:rPr>
          <w:rFonts w:ascii="BIZ UDP明朝 Medium" w:eastAsia="BIZ UDP明朝 Medium" w:hAnsi="BIZ UDP明朝 Medium"/>
          <w:szCs w:val="21"/>
        </w:rPr>
      </w:pPr>
      <w:r w:rsidRPr="00B63DC6">
        <w:rPr>
          <w:rFonts w:ascii="BIZ UDP明朝 Medium" w:eastAsia="BIZ UDP明朝 Medium" w:hAnsi="BIZ UDP明朝 Medium" w:hint="eastAsia"/>
          <w:szCs w:val="21"/>
        </w:rPr>
        <w:t>職場（15件）</w:t>
      </w:r>
    </w:p>
    <w:p w14:paraId="3A27FB21" w14:textId="77777777" w:rsidR="00F01331" w:rsidRPr="00B63DC6" w:rsidRDefault="00F01331" w:rsidP="00F01331">
      <w:pPr>
        <w:pStyle w:val="a9"/>
        <w:numPr>
          <w:ilvl w:val="0"/>
          <w:numId w:val="3"/>
        </w:numPr>
        <w:rPr>
          <w:rFonts w:ascii="BIZ UDP明朝 Medium" w:eastAsia="BIZ UDP明朝 Medium" w:hAnsi="BIZ UDP明朝 Medium"/>
          <w:szCs w:val="21"/>
        </w:rPr>
      </w:pPr>
      <w:r w:rsidRPr="00B63DC6">
        <w:rPr>
          <w:rFonts w:ascii="BIZ UDP明朝 Medium" w:eastAsia="BIZ UDP明朝 Medium" w:hAnsi="BIZ UDP明朝 Medium" w:hint="eastAsia"/>
          <w:szCs w:val="21"/>
        </w:rPr>
        <w:t>接し方・状況が分からない（12件）</w:t>
      </w:r>
    </w:p>
    <w:p w14:paraId="177D538A" w14:textId="77777777" w:rsidR="00B63DC6" w:rsidRPr="00B63DC6" w:rsidRDefault="00B63DC6" w:rsidP="00B63DC6">
      <w:pPr>
        <w:pStyle w:val="a9"/>
        <w:numPr>
          <w:ilvl w:val="0"/>
          <w:numId w:val="3"/>
        </w:numPr>
        <w:rPr>
          <w:rFonts w:ascii="BIZ UDP明朝 Medium" w:eastAsia="BIZ UDP明朝 Medium" w:hAnsi="BIZ UDP明朝 Medium"/>
          <w:szCs w:val="21"/>
        </w:rPr>
      </w:pPr>
      <w:r w:rsidRPr="00B63DC6">
        <w:rPr>
          <w:rFonts w:ascii="BIZ UDP明朝 Medium" w:eastAsia="BIZ UDP明朝 Medium" w:hAnsi="BIZ UDP明朝 Medium" w:hint="eastAsia"/>
          <w:szCs w:val="21"/>
        </w:rPr>
        <w:t>学校・教育・子ども（11件）</w:t>
      </w:r>
    </w:p>
    <w:p w14:paraId="16FC5C4A" w14:textId="77777777" w:rsidR="00F01331" w:rsidRPr="00B63DC6" w:rsidRDefault="00F01331" w:rsidP="00F01331">
      <w:pPr>
        <w:pStyle w:val="a9"/>
        <w:numPr>
          <w:ilvl w:val="0"/>
          <w:numId w:val="3"/>
        </w:numPr>
        <w:rPr>
          <w:rFonts w:ascii="BIZ UDP明朝 Medium" w:eastAsia="BIZ UDP明朝 Medium" w:hAnsi="BIZ UDP明朝 Medium"/>
          <w:szCs w:val="21"/>
        </w:rPr>
      </w:pPr>
      <w:r w:rsidRPr="00B63DC6">
        <w:rPr>
          <w:rFonts w:ascii="BIZ UDP明朝 Medium" w:eastAsia="BIZ UDP明朝 Medium" w:hAnsi="BIZ UDP明朝 Medium" w:hint="eastAsia"/>
          <w:szCs w:val="21"/>
        </w:rPr>
        <w:t>差別的な接し方・態度（9件）</w:t>
      </w:r>
    </w:p>
    <w:p w14:paraId="3DFA8F6D" w14:textId="77777777" w:rsidR="00B63DC6" w:rsidRPr="00B63DC6" w:rsidRDefault="00B63DC6" w:rsidP="00B63DC6">
      <w:pPr>
        <w:pStyle w:val="a9"/>
        <w:numPr>
          <w:ilvl w:val="0"/>
          <w:numId w:val="3"/>
        </w:numPr>
        <w:rPr>
          <w:rFonts w:ascii="BIZ UDP明朝 Medium" w:eastAsia="BIZ UDP明朝 Medium" w:hAnsi="BIZ UDP明朝 Medium"/>
          <w:szCs w:val="21"/>
        </w:rPr>
      </w:pPr>
      <w:r w:rsidRPr="00B63DC6">
        <w:rPr>
          <w:rFonts w:ascii="BIZ UDP明朝 Medium" w:eastAsia="BIZ UDP明朝 Medium" w:hAnsi="BIZ UDP明朝 Medium" w:hint="eastAsia"/>
          <w:szCs w:val="21"/>
        </w:rPr>
        <w:t>駅や電車・バス（8件）</w:t>
      </w:r>
    </w:p>
    <w:p w14:paraId="638128A2" w14:textId="77777777" w:rsidR="00B63DC6" w:rsidRPr="00B63DC6" w:rsidRDefault="00B63DC6" w:rsidP="00B63DC6">
      <w:pPr>
        <w:pStyle w:val="a9"/>
        <w:numPr>
          <w:ilvl w:val="0"/>
          <w:numId w:val="3"/>
        </w:numPr>
        <w:rPr>
          <w:rFonts w:ascii="BIZ UDP明朝 Medium" w:eastAsia="BIZ UDP明朝 Medium" w:hAnsi="BIZ UDP明朝 Medium"/>
          <w:szCs w:val="21"/>
        </w:rPr>
      </w:pPr>
      <w:r w:rsidRPr="00B63DC6">
        <w:rPr>
          <w:rFonts w:ascii="BIZ UDP明朝 Medium" w:eastAsia="BIZ UDP明朝 Medium" w:hAnsi="BIZ UDP明朝 Medium" w:hint="eastAsia"/>
          <w:szCs w:val="21"/>
        </w:rPr>
        <w:t>理解不足（8件）</w:t>
      </w:r>
    </w:p>
    <w:p w14:paraId="0165581D" w14:textId="77777777" w:rsidR="00B63DC6" w:rsidRPr="00B63DC6" w:rsidRDefault="00B63DC6" w:rsidP="00B63DC6">
      <w:pPr>
        <w:pStyle w:val="a9"/>
        <w:numPr>
          <w:ilvl w:val="0"/>
          <w:numId w:val="3"/>
        </w:numPr>
        <w:rPr>
          <w:rFonts w:ascii="BIZ UDP明朝 Medium" w:eastAsia="BIZ UDP明朝 Medium" w:hAnsi="BIZ UDP明朝 Medium"/>
          <w:szCs w:val="21"/>
        </w:rPr>
      </w:pPr>
      <w:r w:rsidRPr="00B63DC6">
        <w:rPr>
          <w:rFonts w:ascii="BIZ UDP明朝 Medium" w:eastAsia="BIZ UDP明朝 Medium" w:hAnsi="BIZ UDP明朝 Medium" w:hint="eastAsia"/>
          <w:szCs w:val="21"/>
        </w:rPr>
        <w:t>個別状況（4件）</w:t>
      </w:r>
    </w:p>
    <w:p w14:paraId="00AB7071" w14:textId="77777777" w:rsidR="00F01331" w:rsidRPr="00B63DC6" w:rsidRDefault="00F01331" w:rsidP="00F01331">
      <w:pPr>
        <w:pStyle w:val="a9"/>
        <w:numPr>
          <w:ilvl w:val="0"/>
          <w:numId w:val="3"/>
        </w:numPr>
        <w:rPr>
          <w:rFonts w:ascii="BIZ UDP明朝 Medium" w:eastAsia="BIZ UDP明朝 Medium" w:hAnsi="BIZ UDP明朝 Medium"/>
          <w:szCs w:val="21"/>
        </w:rPr>
      </w:pPr>
      <w:r w:rsidRPr="00B63DC6">
        <w:rPr>
          <w:rFonts w:ascii="BIZ UDP明朝 Medium" w:eastAsia="BIZ UDP明朝 Medium" w:hAnsi="BIZ UDP明朝 Medium" w:hint="eastAsia"/>
          <w:szCs w:val="21"/>
        </w:rPr>
        <w:t>外出先（2件）</w:t>
      </w:r>
    </w:p>
    <w:p w14:paraId="4C055479" w14:textId="77777777" w:rsidR="00F01331" w:rsidRPr="00B63DC6" w:rsidRDefault="00F01331" w:rsidP="00F01331">
      <w:pPr>
        <w:pStyle w:val="a9"/>
        <w:numPr>
          <w:ilvl w:val="0"/>
          <w:numId w:val="3"/>
        </w:numPr>
        <w:rPr>
          <w:rFonts w:ascii="BIZ UDP明朝 Medium" w:eastAsia="BIZ UDP明朝 Medium" w:hAnsi="BIZ UDP明朝 Medium"/>
          <w:szCs w:val="21"/>
        </w:rPr>
      </w:pPr>
      <w:r w:rsidRPr="00B63DC6">
        <w:rPr>
          <w:rFonts w:ascii="BIZ UDP明朝 Medium" w:eastAsia="BIZ UDP明朝 Medium" w:hAnsi="BIZ UDP明朝 Medium" w:hint="eastAsia"/>
          <w:szCs w:val="21"/>
        </w:rPr>
        <w:t>市役所の対応（2件）</w:t>
      </w:r>
    </w:p>
    <w:p w14:paraId="3C4EE812" w14:textId="571FFE23" w:rsidR="005F2272" w:rsidRDefault="005F2272" w:rsidP="00B63DC6">
      <w:pPr>
        <w:widowControl/>
        <w:jc w:val="left"/>
        <w:rPr>
          <w:rFonts w:ascii="BIZ UDP明朝 Medium" w:eastAsia="BIZ UDP明朝 Medium" w:hAnsi="BIZ UDP明朝 Medium"/>
          <w:sz w:val="24"/>
        </w:rPr>
      </w:pPr>
      <w:r>
        <w:rPr>
          <w:rFonts w:ascii="BIZ UDP明朝 Medium" w:eastAsia="BIZ UDP明朝 Medium" w:hAnsi="BIZ UDP明朝 Medium"/>
          <w:sz w:val="24"/>
        </w:rPr>
        <w:br w:type="page"/>
      </w:r>
    </w:p>
    <w:p w14:paraId="3A29CA1D" w14:textId="17B66C07" w:rsidR="00A86539" w:rsidRDefault="007D3059" w:rsidP="00A8653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7D3059">
        <w:rPr>
          <w:rFonts w:ascii="HGｺﾞｼｯｸE" w:eastAsia="HGｺﾞｼｯｸE" w:hAnsi="ＭＳ ゴシック" w:cs="ＭＳ 明朝" w:hint="eastAsia"/>
          <w:noProof/>
          <w:color w:val="000000"/>
          <w:kern w:val="0"/>
          <w:sz w:val="22"/>
          <w:szCs w:val="24"/>
        </w:rPr>
        <w:lastRenderedPageBreak/>
        <w:t>問16　あなたは、障害のある人もない人も共に住み慣れた地域で生活できるように地域の理解を進めていくためには、どのようなことが必要だと思いますか。（○は３つまで）</w:t>
      </w:r>
    </w:p>
    <w:p w14:paraId="3651CEB1" w14:textId="77777777" w:rsidR="005F2272" w:rsidRDefault="005F2272" w:rsidP="00A86539">
      <w:pPr>
        <w:widowControl/>
        <w:ind w:firstLineChars="100" w:firstLine="240"/>
        <w:rPr>
          <w:rFonts w:ascii="BIZ UDP明朝 Medium" w:eastAsia="BIZ UDP明朝 Medium" w:hAnsi="BIZ UDP明朝 Medium"/>
          <w:sz w:val="24"/>
        </w:rPr>
      </w:pPr>
    </w:p>
    <w:p w14:paraId="703B90A0" w14:textId="7ECAB4CC" w:rsidR="00A86539" w:rsidRPr="00D66207" w:rsidRDefault="00097A5F"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障害のあるなしにかかわらず、住み慣れた地域で生活できるように地域の理解を進めていくために必要だと思うことについては、</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学校でのインクルーシブ教育や障害に関する教育の推進</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58.6</w:t>
      </w:r>
      <w:r w:rsidR="00A8653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A8653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障害者への一般企業への就労の促進</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47.2</w:t>
      </w:r>
      <w:r w:rsidR="00A86539" w:rsidRPr="00D66207">
        <w:rPr>
          <w:rFonts w:ascii="BIZ UDP明朝 Medium" w:eastAsia="BIZ UDP明朝 Medium" w:hAnsi="BIZ UDP明朝 Medium" w:hint="eastAsia"/>
          <w:sz w:val="22"/>
          <w:szCs w:val="21"/>
        </w:rPr>
        <w:t>％、「</w:t>
      </w:r>
      <w:r w:rsidR="0019777A" w:rsidRPr="00D66207">
        <w:rPr>
          <w:rFonts w:ascii="BIZ UDP明朝 Medium" w:eastAsia="BIZ UDP明朝 Medium" w:hAnsi="BIZ UDP明朝 Medium" w:hint="eastAsia"/>
          <w:sz w:val="22"/>
          <w:szCs w:val="21"/>
        </w:rPr>
        <w:t>地域行事への障害者（児）の参加を促進するなど、地域住民等との交流の場を増やす</w:t>
      </w:r>
      <w:r w:rsidR="00A86539" w:rsidRPr="00D66207">
        <w:rPr>
          <w:rFonts w:ascii="BIZ UDP明朝 Medium" w:eastAsia="BIZ UDP明朝 Medium" w:hAnsi="BIZ UDP明朝 Medium" w:hint="eastAsia"/>
          <w:sz w:val="22"/>
          <w:szCs w:val="21"/>
        </w:rPr>
        <w:t>」が</w:t>
      </w:r>
      <w:r w:rsidR="0019777A" w:rsidRPr="00D66207">
        <w:rPr>
          <w:rFonts w:ascii="BIZ UDP明朝 Medium" w:eastAsia="BIZ UDP明朝 Medium" w:hAnsi="BIZ UDP明朝 Medium" w:hint="eastAsia"/>
          <w:sz w:val="22"/>
          <w:szCs w:val="21"/>
        </w:rPr>
        <w:t>32.4％</w:t>
      </w:r>
      <w:r w:rsidR="00A86539" w:rsidRPr="00D66207">
        <w:rPr>
          <w:rFonts w:ascii="BIZ UDP明朝 Medium" w:eastAsia="BIZ UDP明朝 Medium" w:hAnsi="BIZ UDP明朝 Medium" w:hint="eastAsia"/>
          <w:sz w:val="22"/>
          <w:szCs w:val="21"/>
        </w:rPr>
        <w:t>となっています。</w:t>
      </w:r>
    </w:p>
    <w:p w14:paraId="0AA69AA5" w14:textId="77777777" w:rsidR="005F2272" w:rsidRDefault="005F2272" w:rsidP="00A86539">
      <w:pPr>
        <w:widowControl/>
        <w:ind w:firstLineChars="100" w:firstLine="240"/>
        <w:rPr>
          <w:rFonts w:ascii="BIZ UDP明朝 Medium" w:eastAsia="BIZ UDP明朝 Medium" w:hAnsi="BIZ UDP明朝 Medium"/>
          <w:sz w:val="24"/>
        </w:rPr>
      </w:pPr>
    </w:p>
    <w:p w14:paraId="38283F04" w14:textId="081A70E7" w:rsidR="00A86539" w:rsidRDefault="00A50756" w:rsidP="005F2272">
      <w:pPr>
        <w:snapToGrid w:val="0"/>
        <w:jc w:val="center"/>
        <w:rPr>
          <w:rFonts w:ascii="HGPｺﾞｼｯｸM" w:eastAsia="HGPｺﾞｼｯｸM" w:hAnsi="HG丸ｺﾞｼｯｸM-PRO"/>
          <w:sz w:val="24"/>
          <w:szCs w:val="24"/>
        </w:rPr>
      </w:pPr>
      <w:r w:rsidRPr="00A50756">
        <w:rPr>
          <w:noProof/>
        </w:rPr>
        <w:drawing>
          <wp:inline distT="0" distB="0" distL="0" distR="0" wp14:anchorId="2FB79375" wp14:editId="7969F40E">
            <wp:extent cx="4353480" cy="3126600"/>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53480" cy="3126600"/>
                    </a:xfrm>
                    <a:prstGeom prst="rect">
                      <a:avLst/>
                    </a:prstGeom>
                    <a:noFill/>
                    <a:ln>
                      <a:noFill/>
                    </a:ln>
                  </pic:spPr>
                </pic:pic>
              </a:graphicData>
            </a:graphic>
          </wp:inline>
        </w:drawing>
      </w:r>
    </w:p>
    <w:p w14:paraId="7B063DB6" w14:textId="46D221B5" w:rsidR="005F2272" w:rsidRDefault="005F2272">
      <w:pPr>
        <w:widowControl/>
        <w:jc w:val="left"/>
        <w:rPr>
          <w:rFonts w:ascii="HG丸ｺﾞｼｯｸM-PRO" w:eastAsia="HG丸ｺﾞｼｯｸM-PRO" w:hAnsi="HG丸ｺﾞｼｯｸM-PRO"/>
          <w:sz w:val="22"/>
        </w:rPr>
      </w:pPr>
      <w:r>
        <w:rPr>
          <w:rFonts w:ascii="BIZ UDP明朝 Medium" w:eastAsia="BIZ UDP明朝 Medium" w:hAnsi="BIZ UDP明朝 Medium"/>
          <w:noProof/>
          <w:sz w:val="24"/>
        </w:rPr>
        <mc:AlternateContent>
          <mc:Choice Requires="wps">
            <w:drawing>
              <wp:anchor distT="0" distB="0" distL="114300" distR="114300" simplePos="0" relativeHeight="251671552" behindDoc="0" locked="0" layoutInCell="1" allowOverlap="1" wp14:anchorId="12D59195" wp14:editId="79832470">
                <wp:simplePos x="0" y="0"/>
                <wp:positionH relativeFrom="margin">
                  <wp:align>left</wp:align>
                </wp:positionH>
                <wp:positionV relativeFrom="paragraph">
                  <wp:posOffset>302895</wp:posOffset>
                </wp:positionV>
                <wp:extent cx="6187440" cy="982980"/>
                <wp:effectExtent l="0" t="0" r="3810" b="7620"/>
                <wp:wrapNone/>
                <wp:docPr id="113" name="四角形: 角を丸くする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440" cy="982980"/>
                        </a:xfrm>
                        <a:prstGeom prst="roundRect">
                          <a:avLst>
                            <a:gd name="adj" fmla="val 7259"/>
                          </a:avLst>
                        </a:prstGeom>
                        <a:solidFill>
                          <a:srgbClr val="D8D8D8"/>
                        </a:solidFill>
                        <a:ln>
                          <a:noFill/>
                        </a:ln>
                        <a:extLst>
                          <a:ext uri="{91240B29-F687-4F45-9708-019B960494DF}">
                            <a14:hiddenLine xmlns:a14="http://schemas.microsoft.com/office/drawing/2010/main" w="38100">
                              <a:solidFill>
                                <a:srgbClr val="548DD4"/>
                              </a:solidFill>
                              <a:round/>
                              <a:headEnd/>
                              <a:tailEnd/>
                            </a14:hiddenLine>
                          </a:ext>
                        </a:extLst>
                      </wps:spPr>
                      <wps:txbx>
                        <w:txbxContent>
                          <w:p w14:paraId="09CAA76B" w14:textId="1D66ABAF" w:rsidR="00A91138" w:rsidRPr="007D3059" w:rsidRDefault="00A91138" w:rsidP="005F2272">
                            <w:pPr>
                              <w:snapToGrid w:val="0"/>
                              <w:spacing w:beforeLines="20" w:before="72" w:line="480" w:lineRule="exac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t>インクルーシブ教育</w:t>
                            </w:r>
                          </w:p>
                          <w:p w14:paraId="742964BE" w14:textId="142A42D1" w:rsidR="00A91138" w:rsidRPr="007D3059" w:rsidRDefault="00A91138" w:rsidP="005F2272">
                            <w:pPr>
                              <w:ind w:firstLineChars="100" w:firstLine="220"/>
                              <w:rPr>
                                <w:rFonts w:ascii="HGｺﾞｼｯｸE" w:eastAsia="HGｺﾞｼｯｸE" w:hAnsi="ＭＳ ゴシック" w:cs="ＭＳ 明朝"/>
                                <w:noProof/>
                                <w:color w:val="000000"/>
                                <w:kern w:val="0"/>
                                <w:sz w:val="22"/>
                                <w:szCs w:val="24"/>
                              </w:rPr>
                            </w:pPr>
                            <w:r w:rsidRPr="00A50756">
                              <w:rPr>
                                <w:rFonts w:ascii="HGｺﾞｼｯｸE" w:eastAsia="HGｺﾞｼｯｸE" w:hAnsi="ＭＳ ゴシック" w:cs="ＭＳ 明朝" w:hint="eastAsia"/>
                                <w:noProof/>
                                <w:color w:val="000000"/>
                                <w:kern w:val="0"/>
                                <w:sz w:val="22"/>
                                <w:szCs w:val="24"/>
                              </w:rPr>
                              <w:t>障害の有無にかかわりなく、誰もが望めば自分に合った配慮を受けながら、地域の通常学級で学べることを目指すこと</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D59195" id="四角形: 角を丸くする 113" o:spid="_x0000_s1034" style="position:absolute;margin-left:0;margin-top:23.85pt;width:487.2pt;height:77.4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4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" fillcolor="#d8d8d8" stroked="f" strokecolor="#548dd4" strokeweight="3pt">
                <v:textbox inset="1.06mm,.7pt,1.06mm,.7pt">
                  <w:txbxContent>
                    <w:p w14:paraId="09CAA76B" w14:textId="1D66ABAF" w:rsidR="00A91138" w:rsidRPr="007D3059" w:rsidRDefault="00A91138" w:rsidP="005F2272">
                      <w:pPr>
                        <w:snapToGrid w:val="0"/>
                        <w:spacing w:beforeLines="20" w:before="72" w:line="480" w:lineRule="exact"/>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t>インクルーシブ教育</w:t>
                      </w:r>
                    </w:p>
                    <w:p w14:paraId="742964BE" w14:textId="142A42D1" w:rsidR="00A91138" w:rsidRPr="007D3059" w:rsidRDefault="00A91138" w:rsidP="005F2272">
                      <w:pPr>
                        <w:ind w:firstLineChars="100" w:firstLine="220"/>
                        <w:rPr>
                          <w:rFonts w:ascii="HGｺﾞｼｯｸE" w:eastAsia="HGｺﾞｼｯｸE" w:hAnsi="ＭＳ ゴシック" w:cs="ＭＳ 明朝"/>
                          <w:noProof/>
                          <w:color w:val="000000"/>
                          <w:kern w:val="0"/>
                          <w:sz w:val="22"/>
                          <w:szCs w:val="24"/>
                        </w:rPr>
                      </w:pPr>
                      <w:r w:rsidRPr="00A50756">
                        <w:rPr>
                          <w:rFonts w:ascii="HGｺﾞｼｯｸE" w:eastAsia="HGｺﾞｼｯｸE" w:hAnsi="ＭＳ ゴシック" w:cs="ＭＳ 明朝" w:hint="eastAsia"/>
                          <w:noProof/>
                          <w:color w:val="000000"/>
                          <w:kern w:val="0"/>
                          <w:sz w:val="22"/>
                          <w:szCs w:val="24"/>
                        </w:rPr>
                        <w:t>障害の有無にかかわりなく、誰もが望めば自分に合った配慮を受けながら、地域の通常学級で学べることを目指すこと</w:t>
                      </w:r>
                    </w:p>
                  </w:txbxContent>
                </v:textbox>
                <w10:wrap anchorx="margin"/>
              </v:roundrect>
            </w:pict>
          </mc:Fallback>
        </mc:AlternateContent>
      </w:r>
      <w:r>
        <w:rPr>
          <w:rFonts w:ascii="HG丸ｺﾞｼｯｸM-PRO" w:eastAsia="HG丸ｺﾞｼｯｸM-PRO" w:hAnsi="HG丸ｺﾞｼｯｸM-PRO"/>
          <w:sz w:val="22"/>
        </w:rPr>
        <w:br w:type="page"/>
      </w:r>
    </w:p>
    <w:p w14:paraId="397A7756" w14:textId="7B1489D4" w:rsidR="00A86539" w:rsidRDefault="007D3059" w:rsidP="007D305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7D3059">
        <w:rPr>
          <w:rFonts w:ascii="HGｺﾞｼｯｸE" w:eastAsia="HGｺﾞｼｯｸE" w:hAnsi="ＭＳ ゴシック" w:cs="ＭＳ 明朝" w:hint="eastAsia"/>
          <w:noProof/>
          <w:color w:val="000000"/>
          <w:kern w:val="0"/>
          <w:sz w:val="22"/>
          <w:szCs w:val="24"/>
        </w:rPr>
        <w:lastRenderedPageBreak/>
        <w:t>問17　あなたは、障害のある人の介助（支援）をしたことがありますか。（○は１つ）「ある」と回答した方は、支援した内容を枠内にご記入ください。</w:t>
      </w:r>
    </w:p>
    <w:p w14:paraId="6615E0C8" w14:textId="77777777" w:rsidR="00A50756" w:rsidRDefault="00A50756" w:rsidP="00A86539">
      <w:pPr>
        <w:widowControl/>
        <w:ind w:firstLineChars="100" w:firstLine="240"/>
        <w:rPr>
          <w:rFonts w:ascii="BIZ UDP明朝 Medium" w:eastAsia="BIZ UDP明朝 Medium" w:hAnsi="BIZ UDP明朝 Medium"/>
          <w:sz w:val="24"/>
        </w:rPr>
      </w:pPr>
    </w:p>
    <w:p w14:paraId="2A4100C6" w14:textId="7CB0A82E" w:rsidR="00A86539" w:rsidRPr="00D66207" w:rsidRDefault="00D1450E"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障害のある人の介助（支援）をしたことがあるかについては、</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ない</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63.9</w:t>
      </w:r>
      <w:r w:rsidR="00A8653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「ある」の32.2％を上回っています。</w:t>
      </w:r>
    </w:p>
    <w:p w14:paraId="472CACD8" w14:textId="77777777" w:rsidR="00A50756" w:rsidRDefault="00A50756" w:rsidP="00A86539">
      <w:pPr>
        <w:widowControl/>
        <w:ind w:firstLineChars="100" w:firstLine="240"/>
        <w:rPr>
          <w:rFonts w:ascii="BIZ UDP明朝 Medium" w:eastAsia="BIZ UDP明朝 Medium" w:hAnsi="BIZ UDP明朝 Medium"/>
          <w:sz w:val="24"/>
        </w:rPr>
      </w:pPr>
    </w:p>
    <w:p w14:paraId="1AC7804D" w14:textId="5CCA48F3" w:rsidR="00A86539" w:rsidRDefault="00365E92" w:rsidP="00A50756">
      <w:pPr>
        <w:snapToGrid w:val="0"/>
        <w:jc w:val="center"/>
        <w:rPr>
          <w:rFonts w:ascii="HGPｺﾞｼｯｸM" w:eastAsia="HGPｺﾞｼｯｸM" w:hAnsi="HG丸ｺﾞｼｯｸM-PRO"/>
          <w:sz w:val="24"/>
          <w:szCs w:val="24"/>
        </w:rPr>
      </w:pPr>
      <w:r w:rsidRPr="00365E92">
        <w:rPr>
          <w:noProof/>
        </w:rPr>
        <w:drawing>
          <wp:inline distT="0" distB="0" distL="0" distR="0" wp14:anchorId="53E681A2" wp14:editId="6D1AE3C6">
            <wp:extent cx="6192520" cy="1992630"/>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92520" cy="1992630"/>
                    </a:xfrm>
                    <a:prstGeom prst="rect">
                      <a:avLst/>
                    </a:prstGeom>
                    <a:noFill/>
                    <a:ln>
                      <a:noFill/>
                    </a:ln>
                  </pic:spPr>
                </pic:pic>
              </a:graphicData>
            </a:graphic>
          </wp:inline>
        </w:drawing>
      </w:r>
    </w:p>
    <w:p w14:paraId="575D7375" w14:textId="562CA8F8" w:rsidR="00091F3C" w:rsidRDefault="00755A82" w:rsidP="00091F3C">
      <w:pPr>
        <w:snapToGrid w:val="0"/>
        <w:rPr>
          <w:rFonts w:ascii="HGｺﾞｼｯｸE" w:eastAsia="HGｺﾞｼｯｸE" w:hAnsi="ＭＳ ゴシック" w:cs="ＭＳ 明朝"/>
          <w:noProof/>
          <w:color w:val="000000"/>
          <w:kern w:val="0"/>
          <w:sz w:val="22"/>
          <w:szCs w:val="24"/>
        </w:rPr>
      </w:pPr>
      <w:r>
        <w:rPr>
          <w:rFonts w:ascii="HGｺﾞｼｯｸE" w:eastAsia="HGｺﾞｼｯｸE" w:hAnsi="ＭＳ ゴシック" w:cs="ＭＳ 明朝" w:hint="eastAsia"/>
          <w:noProof/>
          <w:color w:val="000000"/>
          <w:kern w:val="0"/>
          <w:sz w:val="22"/>
          <w:szCs w:val="24"/>
        </w:rPr>
        <w:t>〇</w:t>
      </w:r>
      <w:r w:rsidR="00091F3C" w:rsidRPr="00091F3C">
        <w:rPr>
          <w:rFonts w:ascii="HGｺﾞｼｯｸE" w:eastAsia="HGｺﾞｼｯｸE" w:hAnsi="ＭＳ ゴシック" w:cs="ＭＳ 明朝" w:hint="eastAsia"/>
          <w:noProof/>
          <w:color w:val="000000"/>
          <w:kern w:val="0"/>
          <w:sz w:val="22"/>
          <w:szCs w:val="24"/>
        </w:rPr>
        <w:t>支援の内容</w:t>
      </w:r>
      <w:r w:rsidR="00F01331">
        <w:rPr>
          <w:rFonts w:ascii="HGｺﾞｼｯｸE" w:eastAsia="HGｺﾞｼｯｸE" w:hAnsi="ＭＳ ゴシック" w:cs="ＭＳ 明朝" w:hint="eastAsia"/>
          <w:noProof/>
          <w:color w:val="000000"/>
          <w:kern w:val="0"/>
          <w:sz w:val="22"/>
          <w:szCs w:val="24"/>
        </w:rPr>
        <w:t>（記述）</w:t>
      </w:r>
    </w:p>
    <w:p w14:paraId="5E2D1839" w14:textId="77777777" w:rsidR="00F01331" w:rsidRPr="00F01331" w:rsidRDefault="00F01331" w:rsidP="00F01331">
      <w:pPr>
        <w:pStyle w:val="a9"/>
        <w:numPr>
          <w:ilvl w:val="0"/>
          <w:numId w:val="6"/>
        </w:numPr>
        <w:rPr>
          <w:rFonts w:ascii="BIZ UDP明朝 Medium" w:eastAsia="BIZ UDP明朝 Medium" w:hAnsi="BIZ UDP明朝 Medium"/>
          <w:szCs w:val="21"/>
        </w:rPr>
      </w:pPr>
      <w:r w:rsidRPr="00F01331">
        <w:rPr>
          <w:rFonts w:ascii="BIZ UDP明朝 Medium" w:eastAsia="BIZ UDP明朝 Medium" w:hAnsi="BIZ UDP明朝 Medium" w:hint="eastAsia"/>
          <w:szCs w:val="21"/>
        </w:rPr>
        <w:t>仕事・実習で（28件）</w:t>
      </w:r>
    </w:p>
    <w:p w14:paraId="03072518" w14:textId="77777777" w:rsidR="00F01331" w:rsidRPr="00F01331" w:rsidRDefault="00F01331" w:rsidP="00F01331">
      <w:pPr>
        <w:pStyle w:val="a9"/>
        <w:numPr>
          <w:ilvl w:val="0"/>
          <w:numId w:val="6"/>
        </w:numPr>
        <w:rPr>
          <w:rFonts w:ascii="BIZ UDP明朝 Medium" w:eastAsia="BIZ UDP明朝 Medium" w:hAnsi="BIZ UDP明朝 Medium"/>
          <w:szCs w:val="21"/>
        </w:rPr>
      </w:pPr>
      <w:r w:rsidRPr="00F01331">
        <w:rPr>
          <w:rFonts w:ascii="BIZ UDP明朝 Medium" w:eastAsia="BIZ UDP明朝 Medium" w:hAnsi="BIZ UDP明朝 Medium" w:hint="eastAsia"/>
          <w:szCs w:val="21"/>
        </w:rPr>
        <w:t>家族の介助（20件）</w:t>
      </w:r>
    </w:p>
    <w:p w14:paraId="111EE413" w14:textId="77777777" w:rsidR="00F01331" w:rsidRPr="00F01331" w:rsidRDefault="00F01331" w:rsidP="00F01331">
      <w:pPr>
        <w:pStyle w:val="a9"/>
        <w:numPr>
          <w:ilvl w:val="0"/>
          <w:numId w:val="6"/>
        </w:numPr>
        <w:rPr>
          <w:rFonts w:ascii="BIZ UDP明朝 Medium" w:eastAsia="BIZ UDP明朝 Medium" w:hAnsi="BIZ UDP明朝 Medium"/>
          <w:szCs w:val="21"/>
        </w:rPr>
      </w:pPr>
      <w:r w:rsidRPr="00F01331">
        <w:rPr>
          <w:rFonts w:ascii="BIZ UDP明朝 Medium" w:eastAsia="BIZ UDP明朝 Medium" w:hAnsi="BIZ UDP明朝 Medium" w:hint="eastAsia"/>
          <w:szCs w:val="21"/>
        </w:rPr>
        <w:t>目が見えない方への付き添い・誘導（19件）</w:t>
      </w:r>
    </w:p>
    <w:p w14:paraId="1A4C7A56" w14:textId="77777777" w:rsidR="00F01331" w:rsidRPr="00F01331" w:rsidRDefault="00F01331" w:rsidP="00F01331">
      <w:pPr>
        <w:pStyle w:val="a9"/>
        <w:numPr>
          <w:ilvl w:val="0"/>
          <w:numId w:val="6"/>
        </w:numPr>
        <w:rPr>
          <w:rFonts w:ascii="BIZ UDP明朝 Medium" w:eastAsia="BIZ UDP明朝 Medium" w:hAnsi="BIZ UDP明朝 Medium"/>
          <w:szCs w:val="21"/>
        </w:rPr>
      </w:pPr>
      <w:r w:rsidRPr="00F01331">
        <w:rPr>
          <w:rFonts w:ascii="BIZ UDP明朝 Medium" w:eastAsia="BIZ UDP明朝 Medium" w:hAnsi="BIZ UDP明朝 Medium" w:hint="eastAsia"/>
          <w:szCs w:val="21"/>
        </w:rPr>
        <w:t>外出・移動支援（16件）</w:t>
      </w:r>
    </w:p>
    <w:p w14:paraId="02FDF875" w14:textId="77777777" w:rsidR="00F01331" w:rsidRPr="00F01331" w:rsidRDefault="00F01331" w:rsidP="00F01331">
      <w:pPr>
        <w:pStyle w:val="a9"/>
        <w:numPr>
          <w:ilvl w:val="0"/>
          <w:numId w:val="6"/>
        </w:numPr>
        <w:rPr>
          <w:rFonts w:ascii="BIZ UDP明朝 Medium" w:eastAsia="BIZ UDP明朝 Medium" w:hAnsi="BIZ UDP明朝 Medium"/>
          <w:szCs w:val="21"/>
        </w:rPr>
      </w:pPr>
      <w:r w:rsidRPr="00F01331">
        <w:rPr>
          <w:rFonts w:ascii="BIZ UDP明朝 Medium" w:eastAsia="BIZ UDP明朝 Medium" w:hAnsi="BIZ UDP明朝 Medium" w:hint="eastAsia"/>
          <w:szCs w:val="21"/>
        </w:rPr>
        <w:t>車いすの介助（9件）</w:t>
      </w:r>
    </w:p>
    <w:p w14:paraId="6431515B" w14:textId="77777777" w:rsidR="00F01331" w:rsidRPr="00F01331" w:rsidRDefault="00F01331" w:rsidP="00F01331">
      <w:pPr>
        <w:pStyle w:val="a9"/>
        <w:numPr>
          <w:ilvl w:val="0"/>
          <w:numId w:val="6"/>
        </w:numPr>
        <w:rPr>
          <w:rFonts w:ascii="BIZ UDP明朝 Medium" w:eastAsia="BIZ UDP明朝 Medium" w:hAnsi="BIZ UDP明朝 Medium"/>
          <w:szCs w:val="21"/>
        </w:rPr>
      </w:pPr>
      <w:r w:rsidRPr="00F01331">
        <w:rPr>
          <w:rFonts w:ascii="BIZ UDP明朝 Medium" w:eastAsia="BIZ UDP明朝 Medium" w:hAnsi="BIZ UDP明朝 Medium" w:hint="eastAsia"/>
          <w:szCs w:val="21"/>
        </w:rPr>
        <w:t>電車やエレベーターの乗り降り（8件）</w:t>
      </w:r>
    </w:p>
    <w:p w14:paraId="25B1B916" w14:textId="77777777" w:rsidR="00F01331" w:rsidRPr="00F01331" w:rsidRDefault="00F01331" w:rsidP="00F01331">
      <w:pPr>
        <w:pStyle w:val="a9"/>
        <w:numPr>
          <w:ilvl w:val="0"/>
          <w:numId w:val="6"/>
        </w:numPr>
        <w:rPr>
          <w:rFonts w:ascii="BIZ UDP明朝 Medium" w:eastAsia="BIZ UDP明朝 Medium" w:hAnsi="BIZ UDP明朝 Medium"/>
          <w:szCs w:val="21"/>
        </w:rPr>
      </w:pPr>
      <w:r w:rsidRPr="00F01331">
        <w:rPr>
          <w:rFonts w:ascii="BIZ UDP明朝 Medium" w:eastAsia="BIZ UDP明朝 Medium" w:hAnsi="BIZ UDP明朝 Medium" w:hint="eastAsia"/>
          <w:szCs w:val="21"/>
        </w:rPr>
        <w:t>ボランティア（6件）</w:t>
      </w:r>
    </w:p>
    <w:p w14:paraId="673468C7" w14:textId="77777777" w:rsidR="00F01331" w:rsidRPr="00F01331" w:rsidRDefault="00F01331" w:rsidP="00F01331">
      <w:pPr>
        <w:pStyle w:val="a9"/>
        <w:numPr>
          <w:ilvl w:val="0"/>
          <w:numId w:val="6"/>
        </w:numPr>
        <w:rPr>
          <w:rFonts w:ascii="BIZ UDP明朝 Medium" w:eastAsia="BIZ UDP明朝 Medium" w:hAnsi="BIZ UDP明朝 Medium"/>
          <w:szCs w:val="21"/>
        </w:rPr>
      </w:pPr>
      <w:r w:rsidRPr="00F01331">
        <w:rPr>
          <w:rFonts w:ascii="BIZ UDP明朝 Medium" w:eastAsia="BIZ UDP明朝 Medium" w:hAnsi="BIZ UDP明朝 Medium" w:hint="eastAsia"/>
          <w:szCs w:val="21"/>
        </w:rPr>
        <w:t>声掛け（5件）</w:t>
      </w:r>
    </w:p>
    <w:p w14:paraId="60A478B3" w14:textId="77777777" w:rsidR="00F01331" w:rsidRPr="00F01331" w:rsidRDefault="00F01331" w:rsidP="00F01331">
      <w:pPr>
        <w:pStyle w:val="a9"/>
        <w:numPr>
          <w:ilvl w:val="0"/>
          <w:numId w:val="6"/>
        </w:numPr>
        <w:rPr>
          <w:rFonts w:ascii="BIZ UDP明朝 Medium" w:eastAsia="BIZ UDP明朝 Medium" w:hAnsi="BIZ UDP明朝 Medium"/>
          <w:szCs w:val="21"/>
        </w:rPr>
      </w:pPr>
      <w:r w:rsidRPr="00F01331">
        <w:rPr>
          <w:rFonts w:ascii="BIZ UDP明朝 Medium" w:eastAsia="BIZ UDP明朝 Medium" w:hAnsi="BIZ UDP明朝 Medium" w:hint="eastAsia"/>
          <w:szCs w:val="21"/>
        </w:rPr>
        <w:t>席・道をゆずる（5件）</w:t>
      </w:r>
    </w:p>
    <w:p w14:paraId="53DC6C2E" w14:textId="77777777" w:rsidR="00F01331" w:rsidRPr="00F01331" w:rsidRDefault="00F01331" w:rsidP="00F01331">
      <w:pPr>
        <w:pStyle w:val="a9"/>
        <w:numPr>
          <w:ilvl w:val="0"/>
          <w:numId w:val="6"/>
        </w:numPr>
        <w:rPr>
          <w:rFonts w:ascii="BIZ UDP明朝 Medium" w:eastAsia="BIZ UDP明朝 Medium" w:hAnsi="BIZ UDP明朝 Medium"/>
          <w:szCs w:val="21"/>
        </w:rPr>
      </w:pPr>
      <w:r w:rsidRPr="00F01331">
        <w:rPr>
          <w:rFonts w:ascii="BIZ UDP明朝 Medium" w:eastAsia="BIZ UDP明朝 Medium" w:hAnsi="BIZ UDP明朝 Medium" w:hint="eastAsia"/>
          <w:szCs w:val="21"/>
        </w:rPr>
        <w:t>生活全般（5件）</w:t>
      </w:r>
    </w:p>
    <w:p w14:paraId="20B76623" w14:textId="77777777" w:rsidR="00F01331" w:rsidRPr="00F01331" w:rsidRDefault="00F01331" w:rsidP="00F01331">
      <w:pPr>
        <w:pStyle w:val="a9"/>
        <w:numPr>
          <w:ilvl w:val="0"/>
          <w:numId w:val="6"/>
        </w:numPr>
        <w:rPr>
          <w:rFonts w:ascii="BIZ UDP明朝 Medium" w:eastAsia="BIZ UDP明朝 Medium" w:hAnsi="BIZ UDP明朝 Medium"/>
          <w:szCs w:val="21"/>
        </w:rPr>
      </w:pPr>
      <w:r w:rsidRPr="00F01331">
        <w:rPr>
          <w:rFonts w:ascii="BIZ UDP明朝 Medium" w:eastAsia="BIZ UDP明朝 Medium" w:hAnsi="BIZ UDP明朝 Medium" w:hint="eastAsia"/>
          <w:szCs w:val="21"/>
        </w:rPr>
        <w:t>金銭面の援助（3件）</w:t>
      </w:r>
    </w:p>
    <w:p w14:paraId="4D532CA2" w14:textId="77777777" w:rsidR="00F01331" w:rsidRPr="00F01331" w:rsidRDefault="00F01331" w:rsidP="00F01331">
      <w:pPr>
        <w:pStyle w:val="a9"/>
        <w:numPr>
          <w:ilvl w:val="0"/>
          <w:numId w:val="6"/>
        </w:numPr>
        <w:rPr>
          <w:rFonts w:ascii="BIZ UDP明朝 Medium" w:eastAsia="BIZ UDP明朝 Medium" w:hAnsi="BIZ UDP明朝 Medium"/>
          <w:szCs w:val="21"/>
        </w:rPr>
      </w:pPr>
      <w:r w:rsidRPr="00F01331">
        <w:rPr>
          <w:rFonts w:ascii="BIZ UDP明朝 Medium" w:eastAsia="BIZ UDP明朝 Medium" w:hAnsi="BIZ UDP明朝 Medium" w:hint="eastAsia"/>
          <w:szCs w:val="21"/>
        </w:rPr>
        <w:t>イベント参加（3件）</w:t>
      </w:r>
    </w:p>
    <w:p w14:paraId="0AE41DF8" w14:textId="77777777" w:rsidR="00F01331" w:rsidRPr="00F01331" w:rsidRDefault="00F01331" w:rsidP="00F01331">
      <w:pPr>
        <w:pStyle w:val="a9"/>
        <w:numPr>
          <w:ilvl w:val="0"/>
          <w:numId w:val="6"/>
        </w:numPr>
        <w:rPr>
          <w:rFonts w:ascii="BIZ UDP明朝 Medium" w:eastAsia="BIZ UDP明朝 Medium" w:hAnsi="BIZ UDP明朝 Medium"/>
          <w:szCs w:val="21"/>
        </w:rPr>
      </w:pPr>
      <w:r w:rsidRPr="00F01331">
        <w:rPr>
          <w:rFonts w:ascii="BIZ UDP明朝 Medium" w:eastAsia="BIZ UDP明朝 Medium" w:hAnsi="BIZ UDP明朝 Medium" w:hint="eastAsia"/>
          <w:szCs w:val="21"/>
        </w:rPr>
        <w:t>荷物持ち（3件）</w:t>
      </w:r>
    </w:p>
    <w:p w14:paraId="6D0066A7" w14:textId="77777777" w:rsidR="00F01331" w:rsidRPr="00F01331" w:rsidRDefault="00F01331" w:rsidP="00F01331">
      <w:pPr>
        <w:pStyle w:val="a9"/>
        <w:numPr>
          <w:ilvl w:val="0"/>
          <w:numId w:val="6"/>
        </w:numPr>
        <w:rPr>
          <w:rFonts w:ascii="BIZ UDP明朝 Medium" w:eastAsia="BIZ UDP明朝 Medium" w:hAnsi="BIZ UDP明朝 Medium"/>
          <w:szCs w:val="21"/>
        </w:rPr>
      </w:pPr>
      <w:r w:rsidRPr="00F01331">
        <w:rPr>
          <w:rFonts w:ascii="BIZ UDP明朝 Medium" w:eastAsia="BIZ UDP明朝 Medium" w:hAnsi="BIZ UDP明朝 Medium" w:hint="eastAsia"/>
          <w:szCs w:val="21"/>
        </w:rPr>
        <w:t>その他（5件）</w:t>
      </w:r>
    </w:p>
    <w:p w14:paraId="7291D1AD" w14:textId="7BD9C8FC" w:rsidR="00091F3C" w:rsidRDefault="00091F3C" w:rsidP="00F01331">
      <w:pPr>
        <w:widowControl/>
        <w:jc w:val="left"/>
        <w:rPr>
          <w:rFonts w:ascii="BIZ UDP明朝 Medium" w:eastAsia="BIZ UDP明朝 Medium" w:hAnsi="BIZ UDP明朝 Medium"/>
          <w:sz w:val="24"/>
        </w:rPr>
      </w:pPr>
      <w:r>
        <w:rPr>
          <w:rFonts w:ascii="BIZ UDP明朝 Medium" w:eastAsia="BIZ UDP明朝 Medium" w:hAnsi="BIZ UDP明朝 Medium"/>
          <w:sz w:val="24"/>
        </w:rPr>
        <w:br w:type="page"/>
      </w:r>
    </w:p>
    <w:p w14:paraId="5F25D388" w14:textId="74698B79" w:rsidR="00A86539" w:rsidRDefault="007D3059" w:rsidP="00A8653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7D3059">
        <w:rPr>
          <w:rFonts w:ascii="HGｺﾞｼｯｸE" w:eastAsia="HGｺﾞｼｯｸE" w:hAnsi="ＭＳ ゴシック" w:cs="ＭＳ 明朝" w:hint="eastAsia"/>
          <w:noProof/>
          <w:color w:val="000000"/>
          <w:kern w:val="0"/>
          <w:sz w:val="22"/>
          <w:szCs w:val="24"/>
        </w:rPr>
        <w:lastRenderedPageBreak/>
        <w:t>問18　災害時、身近な人や地域に向けて「あなたが出来る支援」は何ですか。（あてはまるものすべてに○）</w:t>
      </w:r>
    </w:p>
    <w:p w14:paraId="63D37620" w14:textId="77777777" w:rsidR="00A50756" w:rsidRDefault="00A50756" w:rsidP="00A86539">
      <w:pPr>
        <w:widowControl/>
        <w:ind w:firstLineChars="100" w:firstLine="240"/>
        <w:rPr>
          <w:rFonts w:ascii="BIZ UDP明朝 Medium" w:eastAsia="BIZ UDP明朝 Medium" w:hAnsi="BIZ UDP明朝 Medium"/>
          <w:sz w:val="24"/>
        </w:rPr>
      </w:pPr>
    </w:p>
    <w:p w14:paraId="4930E1A5" w14:textId="7B604589" w:rsidR="00A86539" w:rsidRPr="00D66207" w:rsidRDefault="0016196B"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災害時、身近な人や地域に向けて出来る支援については、</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安否確認・声かけ</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69.2</w:t>
      </w:r>
      <w:r w:rsidR="00A8653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A8653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安全な場所への避難誘導</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48.8</w:t>
      </w:r>
      <w:r w:rsidR="00A8653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家族への連絡</w:t>
      </w:r>
      <w:r w:rsidR="00A8653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44.4％</w:t>
      </w:r>
      <w:r w:rsidR="00A86539" w:rsidRPr="00D66207">
        <w:rPr>
          <w:rFonts w:ascii="BIZ UDP明朝 Medium" w:eastAsia="BIZ UDP明朝 Medium" w:hAnsi="BIZ UDP明朝 Medium" w:hint="eastAsia"/>
          <w:sz w:val="22"/>
          <w:szCs w:val="21"/>
        </w:rPr>
        <w:t>となっています。</w:t>
      </w:r>
    </w:p>
    <w:p w14:paraId="1B1C5C06" w14:textId="77777777" w:rsidR="00A50756" w:rsidRDefault="00A50756" w:rsidP="00A86539">
      <w:pPr>
        <w:widowControl/>
        <w:ind w:firstLineChars="100" w:firstLine="240"/>
        <w:rPr>
          <w:rFonts w:ascii="BIZ UDP明朝 Medium" w:eastAsia="BIZ UDP明朝 Medium" w:hAnsi="BIZ UDP明朝 Medium"/>
          <w:sz w:val="24"/>
        </w:rPr>
      </w:pPr>
    </w:p>
    <w:p w14:paraId="734D5D97" w14:textId="6CD2D4CF" w:rsidR="00A86539" w:rsidRPr="00A86539" w:rsidRDefault="00A50756" w:rsidP="00A50756">
      <w:pPr>
        <w:snapToGrid w:val="0"/>
        <w:jc w:val="center"/>
        <w:rPr>
          <w:rFonts w:ascii="HGPｺﾞｼｯｸM" w:eastAsia="HGPｺﾞｼｯｸM" w:hAnsi="HG丸ｺﾞｼｯｸM-PRO"/>
          <w:sz w:val="24"/>
          <w:szCs w:val="24"/>
        </w:rPr>
      </w:pPr>
      <w:r w:rsidRPr="00A50756">
        <w:rPr>
          <w:noProof/>
        </w:rPr>
        <w:drawing>
          <wp:inline distT="0" distB="0" distL="0" distR="0" wp14:anchorId="6F2D0D1A" wp14:editId="6F3AFD30">
            <wp:extent cx="4725000" cy="1864800"/>
            <wp:effectExtent l="0" t="0" r="0" b="254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25000" cy="1864800"/>
                    </a:xfrm>
                    <a:prstGeom prst="rect">
                      <a:avLst/>
                    </a:prstGeom>
                    <a:noFill/>
                    <a:ln>
                      <a:noFill/>
                    </a:ln>
                  </pic:spPr>
                </pic:pic>
              </a:graphicData>
            </a:graphic>
          </wp:inline>
        </w:drawing>
      </w:r>
    </w:p>
    <w:p w14:paraId="73B5F133" w14:textId="08828820" w:rsidR="00A50756" w:rsidRDefault="00A50756">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25F32AD7" w14:textId="41C8936B" w:rsidR="00FB0E54" w:rsidRPr="00FB0E54" w:rsidRDefault="00FB0E54" w:rsidP="00C76E66">
      <w:pPr>
        <w:pStyle w:val="2"/>
      </w:pPr>
      <w:bookmarkStart w:id="25" w:name="_Toc48817003"/>
      <w:r w:rsidRPr="00FB0E54">
        <w:rPr>
          <w:rFonts w:hint="eastAsia"/>
        </w:rPr>
        <w:lastRenderedPageBreak/>
        <w:t>３．東久留米市の障害福祉施策について</w:t>
      </w:r>
      <w:bookmarkEnd w:id="25"/>
    </w:p>
    <w:p w14:paraId="72C20769" w14:textId="77777777" w:rsidR="007D3059" w:rsidRPr="00A50756" w:rsidRDefault="007D3059" w:rsidP="007D3059">
      <w:pPr>
        <w:widowControl/>
        <w:rPr>
          <w:rFonts w:ascii="BIZ UDP明朝 Medium" w:eastAsia="BIZ UDP明朝 Medium" w:hAnsi="BIZ UDP明朝 Medium"/>
          <w:sz w:val="24"/>
        </w:rPr>
      </w:pPr>
    </w:p>
    <w:p w14:paraId="18A34819" w14:textId="38DE1360" w:rsidR="007D3059" w:rsidRDefault="007D3059" w:rsidP="007D305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7D3059">
        <w:rPr>
          <w:rFonts w:ascii="HGｺﾞｼｯｸE" w:eastAsia="HGｺﾞｼｯｸE" w:hAnsi="ＭＳ ゴシック" w:cs="ＭＳ 明朝" w:hint="eastAsia"/>
          <w:noProof/>
          <w:color w:val="000000"/>
          <w:kern w:val="0"/>
          <w:sz w:val="22"/>
          <w:szCs w:val="24"/>
        </w:rPr>
        <w:t>問19　障害福祉に関する情報は、主にどこから得ていますか。（○は３つまで）</w:t>
      </w:r>
    </w:p>
    <w:p w14:paraId="4F5C83B3" w14:textId="77777777" w:rsidR="00A50756" w:rsidRDefault="00A50756" w:rsidP="007D3059">
      <w:pPr>
        <w:widowControl/>
        <w:ind w:firstLineChars="100" w:firstLine="240"/>
        <w:rPr>
          <w:rFonts w:ascii="BIZ UDP明朝 Medium" w:eastAsia="BIZ UDP明朝 Medium" w:hAnsi="BIZ UDP明朝 Medium"/>
          <w:sz w:val="24"/>
        </w:rPr>
      </w:pPr>
    </w:p>
    <w:p w14:paraId="4B11B1C9" w14:textId="26F40EE1" w:rsidR="007D3059" w:rsidRPr="00D66207" w:rsidRDefault="0016196B"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障害福祉に関する情報の入手先については、</w:t>
      </w:r>
      <w:r w:rsidR="007D305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今は必要がないので、得ていない</w:t>
      </w:r>
      <w:r w:rsidR="007D305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29.6</w:t>
      </w:r>
      <w:r w:rsidR="007D305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7D305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テレビやラジオ</w:t>
      </w:r>
      <w:r w:rsidR="007D305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25.9</w:t>
      </w:r>
      <w:r w:rsidR="007D305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インターネット、SNS</w:t>
      </w:r>
      <w:r w:rsidR="007D305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22.9％</w:t>
      </w:r>
      <w:r w:rsidR="007D3059" w:rsidRPr="00D66207">
        <w:rPr>
          <w:rFonts w:ascii="BIZ UDP明朝 Medium" w:eastAsia="BIZ UDP明朝 Medium" w:hAnsi="BIZ UDP明朝 Medium" w:hint="eastAsia"/>
          <w:sz w:val="22"/>
          <w:szCs w:val="21"/>
        </w:rPr>
        <w:t>となっています。</w:t>
      </w:r>
    </w:p>
    <w:p w14:paraId="378775A8" w14:textId="77777777" w:rsidR="00A50756" w:rsidRDefault="00A50756" w:rsidP="007D3059">
      <w:pPr>
        <w:widowControl/>
        <w:ind w:firstLineChars="100" w:firstLine="240"/>
        <w:rPr>
          <w:rFonts w:ascii="BIZ UDP明朝 Medium" w:eastAsia="BIZ UDP明朝 Medium" w:hAnsi="BIZ UDP明朝 Medium"/>
          <w:sz w:val="24"/>
        </w:rPr>
      </w:pPr>
    </w:p>
    <w:p w14:paraId="00DE4989" w14:textId="0DCD406E" w:rsidR="007D3059" w:rsidRPr="00A86539" w:rsidRDefault="00A50756" w:rsidP="00A50756">
      <w:pPr>
        <w:snapToGrid w:val="0"/>
        <w:jc w:val="center"/>
        <w:rPr>
          <w:rFonts w:ascii="HGPｺﾞｼｯｸM" w:eastAsia="HGPｺﾞｼｯｸM" w:hAnsi="HG丸ｺﾞｼｯｸM-PRO"/>
          <w:sz w:val="24"/>
          <w:szCs w:val="24"/>
        </w:rPr>
      </w:pPr>
      <w:r w:rsidRPr="00A50756">
        <w:rPr>
          <w:noProof/>
        </w:rPr>
        <w:drawing>
          <wp:inline distT="0" distB="0" distL="0" distR="0" wp14:anchorId="799EB7E1" wp14:editId="162D8625">
            <wp:extent cx="4725000" cy="3897720"/>
            <wp:effectExtent l="0" t="0" r="0" b="762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25000" cy="3897720"/>
                    </a:xfrm>
                    <a:prstGeom prst="rect">
                      <a:avLst/>
                    </a:prstGeom>
                    <a:noFill/>
                    <a:ln>
                      <a:noFill/>
                    </a:ln>
                  </pic:spPr>
                </pic:pic>
              </a:graphicData>
            </a:graphic>
          </wp:inline>
        </w:drawing>
      </w:r>
    </w:p>
    <w:p w14:paraId="6AB7B441" w14:textId="7EC4540A" w:rsidR="00A50756" w:rsidRDefault="00A50756">
      <w:pPr>
        <w:widowControl/>
        <w:jc w:val="left"/>
        <w:rPr>
          <w:rFonts w:ascii="BIZ UDP明朝 Medium" w:eastAsia="BIZ UDP明朝 Medium" w:hAnsi="BIZ UDP明朝 Medium"/>
          <w:sz w:val="24"/>
        </w:rPr>
      </w:pPr>
      <w:r>
        <w:rPr>
          <w:rFonts w:ascii="BIZ UDP明朝 Medium" w:eastAsia="BIZ UDP明朝 Medium" w:hAnsi="BIZ UDP明朝 Medium"/>
          <w:sz w:val="24"/>
        </w:rPr>
        <w:br w:type="page"/>
      </w:r>
    </w:p>
    <w:p w14:paraId="248B1741" w14:textId="462429EB" w:rsidR="007D3059" w:rsidRDefault="007D3059" w:rsidP="007D305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7D3059">
        <w:rPr>
          <w:rFonts w:ascii="HGｺﾞｼｯｸE" w:eastAsia="HGｺﾞｼｯｸE" w:hAnsi="ＭＳ ゴシック" w:cs="ＭＳ 明朝" w:hint="eastAsia"/>
          <w:noProof/>
          <w:color w:val="000000"/>
          <w:kern w:val="0"/>
          <w:sz w:val="22"/>
          <w:szCs w:val="24"/>
        </w:rPr>
        <w:lastRenderedPageBreak/>
        <w:t>問20　次の障害者（児）に関する市の相談窓口を知っていますか。また、それらを利用したことはありますか。（①～⑩までそれぞれに○は１つ）</w:t>
      </w:r>
    </w:p>
    <w:p w14:paraId="515C24EE" w14:textId="77777777" w:rsidR="00A50756" w:rsidRDefault="00A50756" w:rsidP="007D3059">
      <w:pPr>
        <w:widowControl/>
        <w:ind w:firstLineChars="100" w:firstLine="240"/>
        <w:rPr>
          <w:rFonts w:ascii="BIZ UDP明朝 Medium" w:eastAsia="BIZ UDP明朝 Medium" w:hAnsi="BIZ UDP明朝 Medium"/>
          <w:sz w:val="24"/>
        </w:rPr>
      </w:pPr>
    </w:p>
    <w:p w14:paraId="1B80B310" w14:textId="77777777" w:rsidR="00091F3C" w:rsidRPr="00D66207" w:rsidRDefault="007D3059"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w:t>
      </w:r>
      <w:r w:rsidR="00F25A7C" w:rsidRPr="00D66207">
        <w:rPr>
          <w:rFonts w:ascii="BIZ UDP明朝 Medium" w:eastAsia="BIZ UDP明朝 Medium" w:hAnsi="BIZ UDP明朝 Medium" w:hint="eastAsia"/>
          <w:sz w:val="22"/>
          <w:szCs w:val="21"/>
        </w:rPr>
        <w:t>知っており、利用したことがある」では、</w:t>
      </w:r>
      <w:r w:rsidR="00091F3C" w:rsidRPr="00D66207">
        <w:rPr>
          <w:rFonts w:ascii="BIZ UDP明朝 Medium" w:eastAsia="BIZ UDP明朝 Medium" w:hAnsi="BIZ UDP明朝 Medium" w:hint="eastAsia"/>
          <w:sz w:val="22"/>
          <w:szCs w:val="21"/>
        </w:rPr>
        <w:t>【①さいわい福祉センター】と</w:t>
      </w:r>
      <w:r w:rsidR="00F25A7C" w:rsidRPr="00D66207">
        <w:rPr>
          <w:rFonts w:ascii="BIZ UDP明朝 Medium" w:eastAsia="BIZ UDP明朝 Medium" w:hAnsi="BIZ UDP明朝 Medium" w:hint="eastAsia"/>
          <w:sz w:val="22"/>
          <w:szCs w:val="21"/>
        </w:rPr>
        <w:t>【⑦児童発達支援センターわかくさ学園発達相談室（児童）】が</w:t>
      </w:r>
      <w:r w:rsidR="00091F3C" w:rsidRPr="00D66207">
        <w:rPr>
          <w:rFonts w:ascii="BIZ UDP明朝 Medium" w:eastAsia="BIZ UDP明朝 Medium" w:hAnsi="BIZ UDP明朝 Medium" w:hint="eastAsia"/>
          <w:sz w:val="22"/>
          <w:szCs w:val="21"/>
        </w:rPr>
        <w:t>ともに</w:t>
      </w:r>
      <w:r w:rsidR="00F25A7C" w:rsidRPr="00D66207">
        <w:rPr>
          <w:rFonts w:ascii="BIZ UDP明朝 Medium" w:eastAsia="BIZ UDP明朝 Medium" w:hAnsi="BIZ UDP明朝 Medium" w:hint="eastAsia"/>
          <w:sz w:val="22"/>
          <w:szCs w:val="21"/>
        </w:rPr>
        <w:t>3.9％と最も高く、次いで【④市役所内ワークコーナー（ハローワーク窓口）】</w:t>
      </w:r>
      <w:r w:rsidRPr="00D66207">
        <w:rPr>
          <w:rFonts w:ascii="BIZ UDP明朝 Medium" w:eastAsia="BIZ UDP明朝 Medium" w:hAnsi="BIZ UDP明朝 Medium" w:hint="eastAsia"/>
          <w:sz w:val="22"/>
          <w:szCs w:val="21"/>
        </w:rPr>
        <w:t>が</w:t>
      </w:r>
      <w:r w:rsidR="00F25A7C" w:rsidRPr="00D66207">
        <w:rPr>
          <w:rFonts w:ascii="BIZ UDP明朝 Medium" w:eastAsia="BIZ UDP明朝 Medium" w:hAnsi="BIZ UDP明朝 Medium" w:hint="eastAsia"/>
          <w:sz w:val="22"/>
          <w:szCs w:val="21"/>
        </w:rPr>
        <w:t>3.7</w:t>
      </w:r>
      <w:r w:rsidRPr="00D66207">
        <w:rPr>
          <w:rFonts w:ascii="BIZ UDP明朝 Medium" w:eastAsia="BIZ UDP明朝 Medium" w:hAnsi="BIZ UDP明朝 Medium" w:hint="eastAsia"/>
          <w:sz w:val="22"/>
          <w:szCs w:val="21"/>
        </w:rPr>
        <w:t>％となっています。</w:t>
      </w:r>
    </w:p>
    <w:p w14:paraId="0707DE4D" w14:textId="0E4C8E0E" w:rsidR="007D3059" w:rsidRPr="00D66207" w:rsidRDefault="00F25A7C"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また、「知らない」では、【⑩当事者団体等によるピアカウンセリング等】が</w:t>
      </w:r>
      <w:r w:rsidR="00091F3C" w:rsidRPr="00D66207">
        <w:rPr>
          <w:rFonts w:ascii="BIZ UDP明朝 Medium" w:eastAsia="BIZ UDP明朝 Medium" w:hAnsi="BIZ UDP明朝 Medium" w:hint="eastAsia"/>
          <w:sz w:val="22"/>
          <w:szCs w:val="21"/>
        </w:rPr>
        <w:t>91.7</w:t>
      </w:r>
      <w:r w:rsidRPr="00D66207">
        <w:rPr>
          <w:rFonts w:ascii="BIZ UDP明朝 Medium" w:eastAsia="BIZ UDP明朝 Medium" w:hAnsi="BIZ UDP明朝 Medium" w:hint="eastAsia"/>
          <w:sz w:val="22"/>
          <w:szCs w:val="21"/>
        </w:rPr>
        <w:t>％と最も高く、次いで【②地域生活支援センターめるくまーる】が82.2％、【③障害者就労支援室「さいわい」「あおぞら」】</w:t>
      </w:r>
      <w:r w:rsidR="00091F3C"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【⑤障害者虐待防止センター（市障害福祉課）】がともに81.5％となっています。</w:t>
      </w:r>
    </w:p>
    <w:p w14:paraId="76FCA872" w14:textId="77777777" w:rsidR="00A50756" w:rsidRDefault="00A50756" w:rsidP="007D3059">
      <w:pPr>
        <w:widowControl/>
        <w:ind w:firstLineChars="100" w:firstLine="240"/>
        <w:rPr>
          <w:rFonts w:ascii="BIZ UDP明朝 Medium" w:eastAsia="BIZ UDP明朝 Medium" w:hAnsi="BIZ UDP明朝 Medium"/>
          <w:sz w:val="24"/>
        </w:rPr>
      </w:pPr>
    </w:p>
    <w:p w14:paraId="53E7E09A" w14:textId="4CA078CA" w:rsidR="007D3059" w:rsidRPr="00A86539" w:rsidRDefault="008617FE" w:rsidP="008617FE">
      <w:pPr>
        <w:snapToGrid w:val="0"/>
        <w:jc w:val="center"/>
        <w:rPr>
          <w:rFonts w:ascii="HGPｺﾞｼｯｸM" w:eastAsia="HGPｺﾞｼｯｸM" w:hAnsi="HG丸ｺﾞｼｯｸM-PRO"/>
          <w:sz w:val="24"/>
          <w:szCs w:val="24"/>
        </w:rPr>
      </w:pPr>
      <w:r w:rsidRPr="008617FE">
        <w:rPr>
          <w:noProof/>
        </w:rPr>
        <w:drawing>
          <wp:inline distT="0" distB="0" distL="0" distR="0" wp14:anchorId="5B1CD954" wp14:editId="7AE09F5C">
            <wp:extent cx="6192520" cy="631444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92520" cy="6314440"/>
                    </a:xfrm>
                    <a:prstGeom prst="rect">
                      <a:avLst/>
                    </a:prstGeom>
                    <a:noFill/>
                    <a:ln>
                      <a:noFill/>
                    </a:ln>
                  </pic:spPr>
                </pic:pic>
              </a:graphicData>
            </a:graphic>
          </wp:inline>
        </w:drawing>
      </w:r>
    </w:p>
    <w:p w14:paraId="01A0495E" w14:textId="5E6CAA5F" w:rsidR="00A50756" w:rsidRDefault="00A50756" w:rsidP="007D3059">
      <w:pPr>
        <w:widowControl/>
        <w:rPr>
          <w:rFonts w:ascii="BIZ UDP明朝 Medium" w:eastAsia="BIZ UDP明朝 Medium" w:hAnsi="BIZ UDP明朝 Medium"/>
          <w:sz w:val="24"/>
        </w:rPr>
      </w:pPr>
    </w:p>
    <w:p w14:paraId="7D2B5151" w14:textId="6BFFE888" w:rsidR="007D3059" w:rsidRDefault="007D3059" w:rsidP="007D305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7D3059">
        <w:rPr>
          <w:rFonts w:ascii="HGｺﾞｼｯｸE" w:eastAsia="HGｺﾞｼｯｸE" w:hAnsi="ＭＳ ゴシック" w:cs="ＭＳ 明朝" w:hint="eastAsia"/>
          <w:noProof/>
          <w:color w:val="000000"/>
          <w:kern w:val="0"/>
          <w:sz w:val="22"/>
          <w:szCs w:val="24"/>
        </w:rPr>
        <w:lastRenderedPageBreak/>
        <w:t>問21　今後、市行政で重点的に取り組むべきと思う障害福祉施策は何ですか。（○は３つまで）</w:t>
      </w:r>
    </w:p>
    <w:p w14:paraId="78A76622" w14:textId="77777777" w:rsidR="00A50756" w:rsidRDefault="00A50756" w:rsidP="007D3059">
      <w:pPr>
        <w:widowControl/>
        <w:ind w:firstLineChars="100" w:firstLine="240"/>
        <w:rPr>
          <w:rFonts w:ascii="BIZ UDP明朝 Medium" w:eastAsia="BIZ UDP明朝 Medium" w:hAnsi="BIZ UDP明朝 Medium"/>
          <w:sz w:val="24"/>
        </w:rPr>
      </w:pPr>
    </w:p>
    <w:p w14:paraId="01DB9D25" w14:textId="7A5B37A2" w:rsidR="007D3059" w:rsidRPr="00D66207" w:rsidRDefault="00F25A7C" w:rsidP="00D66207">
      <w:pPr>
        <w:ind w:firstLineChars="100" w:firstLine="220"/>
        <w:rPr>
          <w:rFonts w:ascii="BIZ UDP明朝 Medium" w:eastAsia="BIZ UDP明朝 Medium" w:hAnsi="BIZ UDP明朝 Medium"/>
          <w:sz w:val="22"/>
          <w:szCs w:val="21"/>
        </w:rPr>
      </w:pPr>
      <w:r w:rsidRPr="00D66207">
        <w:rPr>
          <w:rFonts w:ascii="BIZ UDP明朝 Medium" w:eastAsia="BIZ UDP明朝 Medium" w:hAnsi="BIZ UDP明朝 Medium" w:hint="eastAsia"/>
          <w:sz w:val="22"/>
          <w:szCs w:val="21"/>
        </w:rPr>
        <w:t>今後、市行政で重点的に取り組むべきと思う障害福祉施策については、</w:t>
      </w:r>
      <w:r w:rsidR="007D3059" w:rsidRPr="00D66207">
        <w:rPr>
          <w:rFonts w:ascii="BIZ UDP明朝 Medium" w:eastAsia="BIZ UDP明朝 Medium" w:hAnsi="BIZ UDP明朝 Medium" w:hint="eastAsia"/>
          <w:sz w:val="22"/>
          <w:szCs w:val="21"/>
        </w:rPr>
        <w:t>「</w:t>
      </w:r>
      <w:r w:rsidRPr="00D66207">
        <w:rPr>
          <w:rFonts w:ascii="BIZ UDP明朝 Medium" w:eastAsia="BIZ UDP明朝 Medium" w:hAnsi="BIZ UDP明朝 Medium" w:hint="eastAsia"/>
          <w:sz w:val="22"/>
          <w:szCs w:val="21"/>
        </w:rPr>
        <w:t>バリアフリーのまちづくり</w:t>
      </w:r>
      <w:r w:rsidR="007D3059" w:rsidRPr="00D66207">
        <w:rPr>
          <w:rFonts w:ascii="BIZ UDP明朝 Medium" w:eastAsia="BIZ UDP明朝 Medium" w:hAnsi="BIZ UDP明朝 Medium" w:hint="eastAsia"/>
          <w:sz w:val="22"/>
          <w:szCs w:val="21"/>
        </w:rPr>
        <w:t>」が</w:t>
      </w:r>
      <w:r w:rsidRPr="00D66207">
        <w:rPr>
          <w:rFonts w:ascii="BIZ UDP明朝 Medium" w:eastAsia="BIZ UDP明朝 Medium" w:hAnsi="BIZ UDP明朝 Medium" w:hint="eastAsia"/>
          <w:sz w:val="22"/>
          <w:szCs w:val="21"/>
        </w:rPr>
        <w:t>36.6</w:t>
      </w:r>
      <w:r w:rsidR="007D3059" w:rsidRPr="00D66207">
        <w:rPr>
          <w:rFonts w:ascii="BIZ UDP明朝 Medium" w:eastAsia="BIZ UDP明朝 Medium" w:hAnsi="BIZ UDP明朝 Medium" w:hint="eastAsia"/>
          <w:sz w:val="22"/>
          <w:szCs w:val="21"/>
        </w:rPr>
        <w:t>％</w:t>
      </w:r>
      <w:r w:rsidR="00E8191D" w:rsidRPr="00D66207">
        <w:rPr>
          <w:rFonts w:ascii="BIZ UDP明朝 Medium" w:eastAsia="BIZ UDP明朝 Medium" w:hAnsi="BIZ UDP明朝 Medium" w:hint="eastAsia"/>
          <w:sz w:val="22"/>
          <w:szCs w:val="21"/>
        </w:rPr>
        <w:t>と最も高く</w:t>
      </w:r>
      <w:r w:rsidR="007D3059" w:rsidRPr="00D66207">
        <w:rPr>
          <w:rFonts w:ascii="BIZ UDP明朝 Medium" w:eastAsia="BIZ UDP明朝 Medium" w:hAnsi="BIZ UDP明朝 Medium" w:hint="eastAsia"/>
          <w:sz w:val="22"/>
          <w:szCs w:val="21"/>
        </w:rPr>
        <w:t>、次いで「</w:t>
      </w:r>
      <w:r w:rsidRPr="00D66207">
        <w:rPr>
          <w:rFonts w:ascii="BIZ UDP明朝 Medium" w:eastAsia="BIZ UDP明朝 Medium" w:hAnsi="BIZ UDP明朝 Medium" w:hint="eastAsia"/>
          <w:sz w:val="22"/>
          <w:szCs w:val="21"/>
        </w:rPr>
        <w:t>障害者の就労</w:t>
      </w:r>
      <w:r w:rsidR="00EB4852" w:rsidRPr="00D66207">
        <w:rPr>
          <w:rFonts w:ascii="BIZ UDP明朝 Medium" w:eastAsia="BIZ UDP明朝 Medium" w:hAnsi="BIZ UDP明朝 Medium" w:hint="eastAsia"/>
          <w:sz w:val="22"/>
          <w:szCs w:val="21"/>
        </w:rPr>
        <w:t>支援の充実</w:t>
      </w:r>
      <w:r w:rsidR="007D3059" w:rsidRPr="00D66207">
        <w:rPr>
          <w:rFonts w:ascii="BIZ UDP明朝 Medium" w:eastAsia="BIZ UDP明朝 Medium" w:hAnsi="BIZ UDP明朝 Medium" w:hint="eastAsia"/>
          <w:sz w:val="22"/>
          <w:szCs w:val="21"/>
        </w:rPr>
        <w:t>」が</w:t>
      </w:r>
      <w:r w:rsidR="00EB4852" w:rsidRPr="00D66207">
        <w:rPr>
          <w:rFonts w:ascii="BIZ UDP明朝 Medium" w:eastAsia="BIZ UDP明朝 Medium" w:hAnsi="BIZ UDP明朝 Medium" w:hint="eastAsia"/>
          <w:sz w:val="22"/>
          <w:szCs w:val="21"/>
        </w:rPr>
        <w:t>32.6</w:t>
      </w:r>
      <w:r w:rsidR="007D3059" w:rsidRPr="00D66207">
        <w:rPr>
          <w:rFonts w:ascii="BIZ UDP明朝 Medium" w:eastAsia="BIZ UDP明朝 Medium" w:hAnsi="BIZ UDP明朝 Medium" w:hint="eastAsia"/>
          <w:sz w:val="22"/>
          <w:szCs w:val="21"/>
        </w:rPr>
        <w:t>％、「</w:t>
      </w:r>
      <w:r w:rsidR="00EB4852" w:rsidRPr="00D66207">
        <w:rPr>
          <w:rFonts w:ascii="BIZ UDP明朝 Medium" w:eastAsia="BIZ UDP明朝 Medium" w:hAnsi="BIZ UDP明朝 Medium" w:hint="eastAsia"/>
          <w:sz w:val="22"/>
          <w:szCs w:val="21"/>
        </w:rPr>
        <w:t>教育と福祉の連携を強めること</w:t>
      </w:r>
      <w:r w:rsidR="007D3059" w:rsidRPr="00D66207">
        <w:rPr>
          <w:rFonts w:ascii="BIZ UDP明朝 Medium" w:eastAsia="BIZ UDP明朝 Medium" w:hAnsi="BIZ UDP明朝 Medium" w:hint="eastAsia"/>
          <w:sz w:val="22"/>
          <w:szCs w:val="21"/>
        </w:rPr>
        <w:t>」が</w:t>
      </w:r>
      <w:r w:rsidR="00EB4852" w:rsidRPr="00D66207">
        <w:rPr>
          <w:rFonts w:ascii="BIZ UDP明朝 Medium" w:eastAsia="BIZ UDP明朝 Medium" w:hAnsi="BIZ UDP明朝 Medium" w:hint="eastAsia"/>
          <w:sz w:val="22"/>
          <w:szCs w:val="21"/>
        </w:rPr>
        <w:t>26.4％</w:t>
      </w:r>
      <w:r w:rsidR="007D3059" w:rsidRPr="00D66207">
        <w:rPr>
          <w:rFonts w:ascii="BIZ UDP明朝 Medium" w:eastAsia="BIZ UDP明朝 Medium" w:hAnsi="BIZ UDP明朝 Medium" w:hint="eastAsia"/>
          <w:sz w:val="22"/>
          <w:szCs w:val="21"/>
        </w:rPr>
        <w:t>となっています。</w:t>
      </w:r>
    </w:p>
    <w:p w14:paraId="087B4FF2" w14:textId="77777777" w:rsidR="00A50756" w:rsidRDefault="00A50756" w:rsidP="007D3059">
      <w:pPr>
        <w:widowControl/>
        <w:ind w:firstLineChars="100" w:firstLine="240"/>
        <w:rPr>
          <w:rFonts w:ascii="BIZ UDP明朝 Medium" w:eastAsia="BIZ UDP明朝 Medium" w:hAnsi="BIZ UDP明朝 Medium"/>
          <w:sz w:val="24"/>
        </w:rPr>
      </w:pPr>
    </w:p>
    <w:p w14:paraId="6128581A" w14:textId="1F44804E" w:rsidR="007D3059" w:rsidRPr="00A86539" w:rsidRDefault="00A50756" w:rsidP="00A50756">
      <w:pPr>
        <w:snapToGrid w:val="0"/>
        <w:jc w:val="center"/>
        <w:rPr>
          <w:rFonts w:ascii="HGPｺﾞｼｯｸM" w:eastAsia="HGPｺﾞｼｯｸM" w:hAnsi="HG丸ｺﾞｼｯｸM-PRO"/>
          <w:sz w:val="24"/>
          <w:szCs w:val="24"/>
        </w:rPr>
      </w:pPr>
      <w:r w:rsidRPr="00A50756">
        <w:rPr>
          <w:noProof/>
        </w:rPr>
        <w:drawing>
          <wp:inline distT="0" distB="0" distL="0" distR="0" wp14:anchorId="384F57FA" wp14:editId="21FAE58A">
            <wp:extent cx="5096880" cy="4451760"/>
            <wp:effectExtent l="0" t="0" r="8890" b="635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96880" cy="4451760"/>
                    </a:xfrm>
                    <a:prstGeom prst="rect">
                      <a:avLst/>
                    </a:prstGeom>
                    <a:noFill/>
                    <a:ln>
                      <a:noFill/>
                    </a:ln>
                  </pic:spPr>
                </pic:pic>
              </a:graphicData>
            </a:graphic>
          </wp:inline>
        </w:drawing>
      </w:r>
    </w:p>
    <w:p w14:paraId="63C8B81C" w14:textId="77777777" w:rsidR="007D3059" w:rsidRPr="00A86539" w:rsidRDefault="007D3059" w:rsidP="007D3059">
      <w:pPr>
        <w:snapToGrid w:val="0"/>
        <w:rPr>
          <w:rFonts w:ascii="HGPｺﾞｼｯｸM" w:eastAsia="HGPｺﾞｼｯｸM" w:hAnsi="HG丸ｺﾞｼｯｸM-PRO"/>
        </w:rPr>
      </w:pPr>
    </w:p>
    <w:p w14:paraId="0C5655CC" w14:textId="63C2144F" w:rsidR="00365E92" w:rsidRDefault="00365E92">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2791FCA2" w14:textId="77777777" w:rsidR="007D3059" w:rsidRPr="00D90944" w:rsidRDefault="007D3059" w:rsidP="007D3059">
      <w:pPr>
        <w:snapToGrid w:val="0"/>
        <w:rPr>
          <w:rFonts w:ascii="HGPｺﾞｼｯｸM" w:eastAsia="HGPｺﾞｼｯｸM" w:hAnsi="HG丸ｺﾞｼｯｸM-PRO"/>
          <w:sz w:val="24"/>
          <w:szCs w:val="24"/>
        </w:rPr>
      </w:pPr>
    </w:p>
    <w:p w14:paraId="67262D8D" w14:textId="77777777" w:rsidR="007D3059" w:rsidRDefault="007D3059" w:rsidP="007D3059">
      <w:pPr>
        <w:widowControl/>
        <w:pBdr>
          <w:top w:val="single" w:sz="4" w:space="1" w:color="auto"/>
          <w:left w:val="single" w:sz="4" w:space="4" w:color="auto"/>
          <w:bottom w:val="single" w:sz="4" w:space="1" w:color="auto"/>
          <w:right w:val="single" w:sz="4" w:space="4" w:color="auto"/>
        </w:pBdr>
        <w:jc w:val="left"/>
        <w:rPr>
          <w:rFonts w:ascii="HGｺﾞｼｯｸE" w:eastAsia="HGｺﾞｼｯｸE" w:hAnsi="ＭＳ ゴシック" w:cs="ＭＳ 明朝"/>
          <w:noProof/>
          <w:color w:val="000000"/>
          <w:kern w:val="0"/>
          <w:sz w:val="22"/>
          <w:szCs w:val="24"/>
        </w:rPr>
      </w:pPr>
      <w:r w:rsidRPr="009D2209">
        <w:rPr>
          <w:rFonts w:ascii="HGｺﾞｼｯｸE" w:eastAsia="HGｺﾞｼｯｸE" w:hAnsi="ＭＳ ゴシック" w:cs="ＭＳ 明朝" w:hint="eastAsia"/>
          <w:noProof/>
          <w:color w:val="000000"/>
          <w:kern w:val="0"/>
          <w:sz w:val="22"/>
          <w:szCs w:val="24"/>
        </w:rPr>
        <w:t>東久留米市の障害福祉施策について、ご意見やご要望などがありましたら、自由にご記入ください。</w:t>
      </w:r>
    </w:p>
    <w:p w14:paraId="3EAE6E23" w14:textId="3E9DB2E4" w:rsidR="007D3059" w:rsidRDefault="007D3059" w:rsidP="007D3059">
      <w:pPr>
        <w:snapToGrid w:val="0"/>
        <w:rPr>
          <w:rFonts w:ascii="HGPｺﾞｼｯｸM" w:eastAsia="HGPｺﾞｼｯｸM" w:hAnsi="HG丸ｺﾞｼｯｸM-PRO"/>
          <w:sz w:val="28"/>
          <w:szCs w:val="28"/>
        </w:rPr>
      </w:pPr>
    </w:p>
    <w:p w14:paraId="689AE3DF" w14:textId="70B46A8D" w:rsidR="00865EE5" w:rsidRPr="00865EE5" w:rsidRDefault="00865EE5" w:rsidP="00865EE5">
      <w:pPr>
        <w:ind w:firstLineChars="100" w:firstLine="210"/>
        <w:rPr>
          <w:rFonts w:ascii="BIZ UDP明朝 Medium" w:eastAsia="BIZ UDP明朝 Medium" w:hAnsi="BIZ UDP明朝 Medium"/>
          <w:szCs w:val="21"/>
        </w:rPr>
      </w:pPr>
      <w:r w:rsidRPr="00865EE5">
        <w:rPr>
          <w:rFonts w:ascii="BIZ UDP明朝 Medium" w:eastAsia="BIZ UDP明朝 Medium" w:hAnsi="BIZ UDP明朝 Medium" w:hint="eastAsia"/>
          <w:szCs w:val="21"/>
        </w:rPr>
        <w:t>記述内容を分類すると、以下の通りです。</w:t>
      </w:r>
    </w:p>
    <w:p w14:paraId="1D7D8980" w14:textId="43106FB9" w:rsidR="00A731DC" w:rsidRPr="00865EE5" w:rsidRDefault="00A731DC" w:rsidP="00865EE5">
      <w:pPr>
        <w:pStyle w:val="a9"/>
        <w:numPr>
          <w:ilvl w:val="0"/>
          <w:numId w:val="7"/>
        </w:numPr>
        <w:rPr>
          <w:rFonts w:ascii="BIZ UDP明朝 Medium" w:eastAsia="BIZ UDP明朝 Medium" w:hAnsi="BIZ UDP明朝 Medium"/>
          <w:szCs w:val="21"/>
        </w:rPr>
      </w:pPr>
      <w:r w:rsidRPr="00865EE5">
        <w:rPr>
          <w:rFonts w:ascii="BIZ UDP明朝 Medium" w:eastAsia="BIZ UDP明朝 Medium" w:hAnsi="BIZ UDP明朝 Medium" w:hint="eastAsia"/>
          <w:szCs w:val="21"/>
        </w:rPr>
        <w:t>情報アクセシビリティの向上</w:t>
      </w:r>
      <w:r w:rsidR="00F01331" w:rsidRPr="00865EE5">
        <w:rPr>
          <w:rFonts w:ascii="BIZ UDP明朝 Medium" w:eastAsia="BIZ UDP明朝 Medium" w:hAnsi="BIZ UDP明朝 Medium" w:hint="eastAsia"/>
          <w:szCs w:val="21"/>
        </w:rPr>
        <w:t>（11件）</w:t>
      </w:r>
    </w:p>
    <w:p w14:paraId="7A90C584" w14:textId="2CB13EB4" w:rsidR="00A731DC" w:rsidRPr="00865EE5" w:rsidRDefault="00A731DC" w:rsidP="00865EE5">
      <w:pPr>
        <w:pStyle w:val="a9"/>
        <w:numPr>
          <w:ilvl w:val="0"/>
          <w:numId w:val="7"/>
        </w:numPr>
        <w:rPr>
          <w:rFonts w:ascii="BIZ UDP明朝 Medium" w:eastAsia="BIZ UDP明朝 Medium" w:hAnsi="BIZ UDP明朝 Medium"/>
          <w:szCs w:val="21"/>
        </w:rPr>
      </w:pPr>
      <w:r w:rsidRPr="00865EE5">
        <w:rPr>
          <w:rFonts w:ascii="BIZ UDP明朝 Medium" w:eastAsia="BIZ UDP明朝 Medium" w:hAnsi="BIZ UDP明朝 Medium" w:hint="eastAsia"/>
          <w:szCs w:val="21"/>
        </w:rPr>
        <w:t>心のバリアフリー・インクルーシブ教育</w:t>
      </w:r>
      <w:r w:rsidR="00F01331" w:rsidRPr="00865EE5">
        <w:rPr>
          <w:rFonts w:ascii="BIZ UDP明朝 Medium" w:eastAsia="BIZ UDP明朝 Medium" w:hAnsi="BIZ UDP明朝 Medium" w:hint="eastAsia"/>
          <w:szCs w:val="21"/>
        </w:rPr>
        <w:t>（11件）</w:t>
      </w:r>
    </w:p>
    <w:p w14:paraId="1BF5FF90" w14:textId="77777777" w:rsidR="00865EE5" w:rsidRPr="00865EE5" w:rsidRDefault="00865EE5" w:rsidP="00865EE5">
      <w:pPr>
        <w:pStyle w:val="a9"/>
        <w:numPr>
          <w:ilvl w:val="0"/>
          <w:numId w:val="7"/>
        </w:numPr>
        <w:rPr>
          <w:rFonts w:ascii="BIZ UDP明朝 Medium" w:eastAsia="BIZ UDP明朝 Medium" w:hAnsi="BIZ UDP明朝 Medium"/>
          <w:szCs w:val="21"/>
        </w:rPr>
      </w:pPr>
      <w:r w:rsidRPr="00865EE5">
        <w:rPr>
          <w:rFonts w:ascii="BIZ UDP明朝 Medium" w:eastAsia="BIZ UDP明朝 Medium" w:hAnsi="BIZ UDP明朝 Medium" w:hint="eastAsia"/>
          <w:szCs w:val="21"/>
        </w:rPr>
        <w:t>福祉サービスの充実（9件）</w:t>
      </w:r>
    </w:p>
    <w:p w14:paraId="057C5373" w14:textId="33ADD7DC" w:rsidR="00A731DC" w:rsidRPr="00865EE5" w:rsidRDefault="00A731DC" w:rsidP="00865EE5">
      <w:pPr>
        <w:pStyle w:val="a9"/>
        <w:numPr>
          <w:ilvl w:val="0"/>
          <w:numId w:val="7"/>
        </w:numPr>
        <w:rPr>
          <w:rFonts w:ascii="BIZ UDP明朝 Medium" w:eastAsia="BIZ UDP明朝 Medium" w:hAnsi="BIZ UDP明朝 Medium"/>
          <w:szCs w:val="21"/>
        </w:rPr>
      </w:pPr>
      <w:r w:rsidRPr="00865EE5">
        <w:rPr>
          <w:rFonts w:ascii="BIZ UDP明朝 Medium" w:eastAsia="BIZ UDP明朝 Medium" w:hAnsi="BIZ UDP明朝 Medium" w:hint="eastAsia"/>
          <w:szCs w:val="21"/>
        </w:rPr>
        <w:t>早期発見・早期療育の推進</w:t>
      </w:r>
      <w:r w:rsidR="00865EE5" w:rsidRPr="00865EE5">
        <w:rPr>
          <w:rFonts w:ascii="BIZ UDP明朝 Medium" w:eastAsia="BIZ UDP明朝 Medium" w:hAnsi="BIZ UDP明朝 Medium" w:hint="eastAsia"/>
          <w:szCs w:val="21"/>
        </w:rPr>
        <w:t>（5件）</w:t>
      </w:r>
    </w:p>
    <w:p w14:paraId="1FB88AF2" w14:textId="79FAE064" w:rsidR="00A731DC" w:rsidRPr="00865EE5" w:rsidRDefault="00A731DC" w:rsidP="00865EE5">
      <w:pPr>
        <w:pStyle w:val="a9"/>
        <w:numPr>
          <w:ilvl w:val="0"/>
          <w:numId w:val="7"/>
        </w:numPr>
        <w:rPr>
          <w:rFonts w:ascii="BIZ UDP明朝 Medium" w:eastAsia="BIZ UDP明朝 Medium" w:hAnsi="BIZ UDP明朝 Medium"/>
          <w:szCs w:val="21"/>
        </w:rPr>
      </w:pPr>
      <w:r w:rsidRPr="00865EE5">
        <w:rPr>
          <w:rFonts w:ascii="BIZ UDP明朝 Medium" w:eastAsia="BIZ UDP明朝 Medium" w:hAnsi="BIZ UDP明朝 Medium" w:hint="eastAsia"/>
          <w:szCs w:val="21"/>
        </w:rPr>
        <w:t>地域ぐるみの協力体制の構築</w:t>
      </w:r>
      <w:r w:rsidR="00865EE5" w:rsidRPr="00865EE5">
        <w:rPr>
          <w:rFonts w:ascii="BIZ UDP明朝 Medium" w:eastAsia="BIZ UDP明朝 Medium" w:hAnsi="BIZ UDP明朝 Medium" w:hint="eastAsia"/>
          <w:szCs w:val="21"/>
        </w:rPr>
        <w:t>（4件）</w:t>
      </w:r>
    </w:p>
    <w:p w14:paraId="3CC4CE16" w14:textId="77777777" w:rsidR="00865EE5" w:rsidRPr="00865EE5" w:rsidRDefault="00865EE5" w:rsidP="00865EE5">
      <w:pPr>
        <w:pStyle w:val="a9"/>
        <w:numPr>
          <w:ilvl w:val="0"/>
          <w:numId w:val="7"/>
        </w:numPr>
        <w:rPr>
          <w:rFonts w:ascii="BIZ UDP明朝 Medium" w:eastAsia="BIZ UDP明朝 Medium" w:hAnsi="BIZ UDP明朝 Medium"/>
          <w:szCs w:val="21"/>
        </w:rPr>
      </w:pPr>
      <w:r w:rsidRPr="00865EE5">
        <w:rPr>
          <w:rFonts w:ascii="BIZ UDP明朝 Medium" w:eastAsia="BIZ UDP明朝 Medium" w:hAnsi="BIZ UDP明朝 Medium" w:hint="eastAsia"/>
          <w:szCs w:val="21"/>
        </w:rPr>
        <w:t>就労支援の充実と地域での仕事の開拓（4件）</w:t>
      </w:r>
    </w:p>
    <w:p w14:paraId="6522F8E8" w14:textId="77777777" w:rsidR="00865EE5" w:rsidRPr="00865EE5" w:rsidRDefault="00865EE5" w:rsidP="00865EE5">
      <w:pPr>
        <w:pStyle w:val="a9"/>
        <w:numPr>
          <w:ilvl w:val="0"/>
          <w:numId w:val="7"/>
        </w:numPr>
        <w:rPr>
          <w:rFonts w:ascii="BIZ UDP明朝 Medium" w:eastAsia="BIZ UDP明朝 Medium" w:hAnsi="BIZ UDP明朝 Medium"/>
          <w:szCs w:val="21"/>
        </w:rPr>
      </w:pPr>
      <w:r w:rsidRPr="00865EE5">
        <w:rPr>
          <w:rFonts w:ascii="BIZ UDP明朝 Medium" w:eastAsia="BIZ UDP明朝 Medium" w:hAnsi="BIZ UDP明朝 Medium" w:hint="eastAsia"/>
          <w:szCs w:val="21"/>
        </w:rPr>
        <w:t>公共施設等のバリアフリー化の促進（3件）</w:t>
      </w:r>
    </w:p>
    <w:p w14:paraId="53082E8F" w14:textId="77777777" w:rsidR="00865EE5" w:rsidRPr="00865EE5" w:rsidRDefault="00865EE5" w:rsidP="00865EE5">
      <w:pPr>
        <w:pStyle w:val="a9"/>
        <w:numPr>
          <w:ilvl w:val="0"/>
          <w:numId w:val="7"/>
        </w:numPr>
        <w:rPr>
          <w:rFonts w:ascii="BIZ UDP明朝 Medium" w:eastAsia="BIZ UDP明朝 Medium" w:hAnsi="BIZ UDP明朝 Medium"/>
          <w:szCs w:val="21"/>
        </w:rPr>
      </w:pPr>
      <w:r w:rsidRPr="00865EE5">
        <w:rPr>
          <w:rFonts w:ascii="BIZ UDP明朝 Medium" w:eastAsia="BIZ UDP明朝 Medium" w:hAnsi="BIZ UDP明朝 Medium" w:hint="eastAsia"/>
          <w:szCs w:val="21"/>
        </w:rPr>
        <w:t>生涯学習活動への支援と余暇活動の充実（2件）</w:t>
      </w:r>
    </w:p>
    <w:p w14:paraId="6F65625F" w14:textId="12EE6B4F" w:rsidR="00A731DC" w:rsidRPr="00865EE5" w:rsidRDefault="00A731DC" w:rsidP="00865EE5">
      <w:pPr>
        <w:pStyle w:val="a9"/>
        <w:numPr>
          <w:ilvl w:val="0"/>
          <w:numId w:val="7"/>
        </w:numPr>
        <w:rPr>
          <w:rFonts w:ascii="BIZ UDP明朝 Medium" w:eastAsia="BIZ UDP明朝 Medium" w:hAnsi="BIZ UDP明朝 Medium"/>
          <w:szCs w:val="21"/>
        </w:rPr>
      </w:pPr>
      <w:r w:rsidRPr="00865EE5">
        <w:rPr>
          <w:rFonts w:ascii="BIZ UDP明朝 Medium" w:eastAsia="BIZ UDP明朝 Medium" w:hAnsi="BIZ UDP明朝 Medium" w:hint="eastAsia"/>
          <w:szCs w:val="21"/>
        </w:rPr>
        <w:t>特別支援教育の充実</w:t>
      </w:r>
      <w:r w:rsidR="00865EE5" w:rsidRPr="00865EE5">
        <w:rPr>
          <w:rFonts w:ascii="BIZ UDP明朝 Medium" w:eastAsia="BIZ UDP明朝 Medium" w:hAnsi="BIZ UDP明朝 Medium" w:hint="eastAsia"/>
          <w:szCs w:val="21"/>
        </w:rPr>
        <w:t>（1件）</w:t>
      </w:r>
    </w:p>
    <w:p w14:paraId="41CA9926" w14:textId="77777777" w:rsidR="00865EE5" w:rsidRPr="00865EE5" w:rsidRDefault="00865EE5" w:rsidP="00865EE5">
      <w:pPr>
        <w:pStyle w:val="a9"/>
        <w:numPr>
          <w:ilvl w:val="0"/>
          <w:numId w:val="7"/>
        </w:numPr>
        <w:rPr>
          <w:rFonts w:ascii="BIZ UDP明朝 Medium" w:eastAsia="BIZ UDP明朝 Medium" w:hAnsi="BIZ UDP明朝 Medium"/>
          <w:szCs w:val="21"/>
        </w:rPr>
      </w:pPr>
      <w:r w:rsidRPr="00865EE5">
        <w:rPr>
          <w:rFonts w:ascii="BIZ UDP明朝 Medium" w:eastAsia="BIZ UDP明朝 Medium" w:hAnsi="BIZ UDP明朝 Medium" w:hint="eastAsia"/>
          <w:szCs w:val="21"/>
        </w:rPr>
        <w:t>障害の多様化に応じた相談支援体制の充実（1件）</w:t>
      </w:r>
    </w:p>
    <w:p w14:paraId="2B309212" w14:textId="77777777" w:rsidR="00865EE5" w:rsidRPr="00865EE5" w:rsidRDefault="00865EE5" w:rsidP="00865EE5">
      <w:pPr>
        <w:pStyle w:val="a9"/>
        <w:numPr>
          <w:ilvl w:val="0"/>
          <w:numId w:val="7"/>
        </w:numPr>
        <w:rPr>
          <w:rFonts w:ascii="BIZ UDP明朝 Medium" w:eastAsia="BIZ UDP明朝 Medium" w:hAnsi="BIZ UDP明朝 Medium"/>
          <w:szCs w:val="21"/>
        </w:rPr>
      </w:pPr>
      <w:r w:rsidRPr="00865EE5">
        <w:rPr>
          <w:rFonts w:ascii="BIZ UDP明朝 Medium" w:eastAsia="BIZ UDP明朝 Medium" w:hAnsi="BIZ UDP明朝 Medium" w:hint="eastAsia"/>
          <w:szCs w:val="21"/>
        </w:rPr>
        <w:t>医療・健康づくり（1件）</w:t>
      </w:r>
    </w:p>
    <w:p w14:paraId="0160799C" w14:textId="77777777" w:rsidR="00865EE5" w:rsidRPr="00865EE5" w:rsidRDefault="00865EE5" w:rsidP="00865EE5">
      <w:pPr>
        <w:pStyle w:val="a9"/>
        <w:numPr>
          <w:ilvl w:val="0"/>
          <w:numId w:val="7"/>
        </w:numPr>
        <w:rPr>
          <w:rFonts w:ascii="BIZ UDP明朝 Medium" w:eastAsia="BIZ UDP明朝 Medium" w:hAnsi="BIZ UDP明朝 Medium"/>
          <w:szCs w:val="21"/>
        </w:rPr>
      </w:pPr>
      <w:r w:rsidRPr="00865EE5">
        <w:rPr>
          <w:rFonts w:ascii="BIZ UDP明朝 Medium" w:eastAsia="BIZ UDP明朝 Medium" w:hAnsi="BIZ UDP明朝 Medium" w:hint="eastAsia"/>
          <w:szCs w:val="21"/>
        </w:rPr>
        <w:t>経済的支援の実施（1件）</w:t>
      </w:r>
    </w:p>
    <w:p w14:paraId="57504923" w14:textId="5341BCFB" w:rsidR="00755A82" w:rsidRPr="00865EE5" w:rsidRDefault="00755A82" w:rsidP="00865EE5">
      <w:pPr>
        <w:pStyle w:val="a9"/>
        <w:numPr>
          <w:ilvl w:val="0"/>
          <w:numId w:val="7"/>
        </w:numPr>
        <w:rPr>
          <w:rFonts w:ascii="BIZ UDP明朝 Medium" w:eastAsia="BIZ UDP明朝 Medium" w:hAnsi="BIZ UDP明朝 Medium"/>
          <w:szCs w:val="21"/>
        </w:rPr>
      </w:pPr>
      <w:r w:rsidRPr="00865EE5">
        <w:rPr>
          <w:rFonts w:ascii="BIZ UDP明朝 Medium" w:eastAsia="BIZ UDP明朝 Medium" w:hAnsi="BIZ UDP明朝 Medium" w:hint="eastAsia"/>
          <w:szCs w:val="21"/>
        </w:rPr>
        <w:t>市政全般</w:t>
      </w:r>
      <w:r w:rsidR="00865EE5" w:rsidRPr="00865EE5">
        <w:rPr>
          <w:rFonts w:ascii="BIZ UDP明朝 Medium" w:eastAsia="BIZ UDP明朝 Medium" w:hAnsi="BIZ UDP明朝 Medium" w:hint="eastAsia"/>
          <w:szCs w:val="21"/>
        </w:rPr>
        <w:t>（16件）</w:t>
      </w:r>
    </w:p>
    <w:p w14:paraId="08F95036" w14:textId="6C589E4F" w:rsidR="00A731DC" w:rsidRPr="00865EE5" w:rsidRDefault="00A731DC" w:rsidP="00865EE5">
      <w:pPr>
        <w:pStyle w:val="a9"/>
        <w:numPr>
          <w:ilvl w:val="0"/>
          <w:numId w:val="7"/>
        </w:numPr>
        <w:rPr>
          <w:rFonts w:ascii="BIZ UDP明朝 Medium" w:eastAsia="BIZ UDP明朝 Medium" w:hAnsi="BIZ UDP明朝 Medium"/>
          <w:szCs w:val="21"/>
        </w:rPr>
      </w:pPr>
      <w:r w:rsidRPr="00865EE5">
        <w:rPr>
          <w:rFonts w:ascii="BIZ UDP明朝 Medium" w:eastAsia="BIZ UDP明朝 Medium" w:hAnsi="BIZ UDP明朝 Medium" w:hint="eastAsia"/>
          <w:szCs w:val="21"/>
        </w:rPr>
        <w:t>アンケートについて</w:t>
      </w:r>
      <w:r w:rsidR="00865EE5" w:rsidRPr="00865EE5">
        <w:rPr>
          <w:rFonts w:ascii="BIZ UDP明朝 Medium" w:eastAsia="BIZ UDP明朝 Medium" w:hAnsi="BIZ UDP明朝 Medium" w:hint="eastAsia"/>
          <w:szCs w:val="21"/>
        </w:rPr>
        <w:t>（2件）</w:t>
      </w:r>
    </w:p>
    <w:p w14:paraId="687E8815" w14:textId="1C4C0C11" w:rsidR="00A731DC" w:rsidRPr="00A731DC" w:rsidRDefault="00A731DC" w:rsidP="00756E2D">
      <w:pPr>
        <w:widowControl/>
        <w:jc w:val="left"/>
        <w:rPr>
          <w:rFonts w:ascii="HGPｺﾞｼｯｸM" w:eastAsia="HGPｺﾞｼｯｸM" w:hAnsi="HG丸ｺﾞｼｯｸM-PRO"/>
          <w:sz w:val="24"/>
          <w:szCs w:val="24"/>
        </w:rPr>
      </w:pPr>
    </w:p>
    <w:p w14:paraId="58B3EDD6" w14:textId="6B8BAD26" w:rsidR="007D3059" w:rsidRDefault="007D3059">
      <w:pPr>
        <w:widowControl/>
        <w:jc w:val="left"/>
        <w:rPr>
          <w:rFonts w:ascii="HGPｺﾞｼｯｸM" w:eastAsia="HGPｺﾞｼｯｸM" w:hAnsi="HG丸ｺﾞｼｯｸM-PRO"/>
          <w:sz w:val="24"/>
          <w:szCs w:val="24"/>
        </w:rPr>
      </w:pPr>
      <w:r>
        <w:rPr>
          <w:rFonts w:ascii="HGPｺﾞｼｯｸM" w:eastAsia="HGPｺﾞｼｯｸM" w:hAnsi="HG丸ｺﾞｼｯｸM-PRO"/>
          <w:sz w:val="24"/>
          <w:szCs w:val="24"/>
        </w:rPr>
        <w:br w:type="page"/>
      </w:r>
    </w:p>
    <w:p w14:paraId="35067DDC" w14:textId="0FCE6B42" w:rsidR="00EA5D8F" w:rsidRDefault="00EA5D8F" w:rsidP="004A3347">
      <w:pPr>
        <w:pStyle w:val="1"/>
      </w:pPr>
      <w:bookmarkStart w:id="26" w:name="_Toc48817004"/>
      <w:r w:rsidRPr="00B630F1">
        <w:rPr>
          <w:rFonts w:hint="eastAsia"/>
        </w:rPr>
        <w:lastRenderedPageBreak/>
        <w:t>Ⅳ　調査票</w:t>
      </w:r>
      <w:bookmarkEnd w:id="26"/>
    </w:p>
    <w:p w14:paraId="7CF58C2E" w14:textId="77777777" w:rsidR="002B568A" w:rsidRPr="002B568A" w:rsidRDefault="002B568A" w:rsidP="002B568A"/>
    <w:sectPr w:rsidR="002B568A" w:rsidRPr="002B568A" w:rsidSect="002B568A">
      <w:footerReference w:type="default" r:id="rId122"/>
      <w:footerReference w:type="first" r:id="rId123"/>
      <w:pgSz w:w="11906" w:h="16838"/>
      <w:pgMar w:top="1440" w:right="1077" w:bottom="1134" w:left="1077" w:header="851" w:footer="851"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3BBDB" w14:textId="77777777" w:rsidR="0099160A" w:rsidRDefault="0099160A" w:rsidP="000A1250">
      <w:r>
        <w:separator/>
      </w:r>
    </w:p>
  </w:endnote>
  <w:endnote w:type="continuationSeparator" w:id="0">
    <w:p w14:paraId="27968D3F" w14:textId="77777777" w:rsidR="0099160A" w:rsidRDefault="0099160A" w:rsidP="000A1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BIZ UD明朝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21F2D" w14:textId="45C6E3B3" w:rsidR="00A91138" w:rsidRDefault="00A91138" w:rsidP="004A3347">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963172"/>
      <w:docPartObj>
        <w:docPartGallery w:val="Page Numbers (Bottom of Page)"/>
        <w:docPartUnique/>
      </w:docPartObj>
    </w:sdtPr>
    <w:sdtEndPr>
      <w:rPr>
        <w:rFonts w:ascii="BIZ UDP明朝 Medium" w:eastAsia="BIZ UDP明朝 Medium"/>
        <w:lang w:val="ja-JP"/>
      </w:rPr>
    </w:sdtEndPr>
    <w:sdtContent>
      <w:p w14:paraId="5E0ECCF7" w14:textId="05FAD8FD" w:rsidR="00A91138" w:rsidRPr="00A206E8" w:rsidRDefault="00A91138" w:rsidP="00A206E8">
        <w:pPr>
          <w:pStyle w:val="a7"/>
          <w:jc w:val="center"/>
          <w:rPr>
            <w:rFonts w:ascii="BIZ UDP明朝 Medium" w:eastAsia="BIZ UDP明朝 Medium"/>
            <w:lang w:val="ja-JP"/>
          </w:rPr>
        </w:pPr>
        <w:r w:rsidRPr="00A206E8">
          <w:rPr>
            <w:rFonts w:ascii="BIZ UDP明朝 Medium" w:eastAsia="BIZ UDP明朝 Medium"/>
            <w:lang w:val="ja-JP"/>
          </w:rPr>
          <w:fldChar w:fldCharType="begin"/>
        </w:r>
        <w:r w:rsidRPr="00A206E8">
          <w:rPr>
            <w:rFonts w:ascii="BIZ UDP明朝 Medium" w:eastAsia="BIZ UDP明朝 Medium"/>
            <w:lang w:val="ja-JP"/>
          </w:rPr>
          <w:instrText>PAGE   \* MERGEFORMAT</w:instrText>
        </w:r>
        <w:r w:rsidRPr="00A206E8">
          <w:rPr>
            <w:rFonts w:ascii="BIZ UDP明朝 Medium" w:eastAsia="BIZ UDP明朝 Medium"/>
            <w:lang w:val="ja-JP"/>
          </w:rPr>
          <w:fldChar w:fldCharType="separate"/>
        </w:r>
        <w:r w:rsidRPr="00A206E8">
          <w:rPr>
            <w:rFonts w:ascii="BIZ UDP明朝 Medium" w:eastAsia="BIZ UDP明朝 Medium"/>
            <w:lang w:val="ja-JP"/>
          </w:rPr>
          <w:t>1</w:t>
        </w:r>
        <w:r w:rsidRPr="00A206E8">
          <w:rPr>
            <w:rFonts w:ascii="BIZ UDP明朝 Medium" w:eastAsia="BIZ UDP明朝 Medium"/>
            <w:lang w:val="ja-JP"/>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2569840"/>
      <w:docPartObj>
        <w:docPartGallery w:val="Page Numbers (Bottom of Page)"/>
        <w:docPartUnique/>
      </w:docPartObj>
    </w:sdtPr>
    <w:sdtContent>
      <w:p w14:paraId="3985D838" w14:textId="2AE776B3" w:rsidR="00A91138" w:rsidRPr="00455088" w:rsidRDefault="00A91138" w:rsidP="00455088">
        <w:pPr>
          <w:pStyle w:val="a7"/>
          <w:jc w:val="center"/>
        </w:pPr>
        <w:r w:rsidRPr="00455088">
          <w:rPr>
            <w:rFonts w:ascii="BIZ UDP明朝 Medium" w:eastAsia="BIZ UD明朝 Medium" w:hAnsi="BIZ UDP明朝 Medium"/>
          </w:rPr>
          <w:fldChar w:fldCharType="begin"/>
        </w:r>
        <w:r w:rsidRPr="00455088">
          <w:rPr>
            <w:rFonts w:ascii="BIZ UDP明朝 Medium" w:eastAsia="BIZ UD明朝 Medium" w:hAnsi="BIZ UDP明朝 Medium"/>
          </w:rPr>
          <w:instrText>PAGE   \* MERGEFORMAT</w:instrText>
        </w:r>
        <w:r w:rsidRPr="00455088">
          <w:rPr>
            <w:rFonts w:ascii="BIZ UDP明朝 Medium" w:eastAsia="BIZ UD明朝 Medium" w:hAnsi="BIZ UDP明朝 Medium"/>
          </w:rPr>
          <w:fldChar w:fldCharType="separate"/>
        </w:r>
        <w:r w:rsidR="00D03136" w:rsidRPr="00D03136">
          <w:rPr>
            <w:rFonts w:ascii="BIZ UDP明朝 Medium" w:eastAsia="BIZ UD明朝 Medium" w:hAnsi="BIZ UDP明朝 Medium"/>
            <w:noProof/>
            <w:lang w:val="ja-JP"/>
          </w:rPr>
          <w:t>19</w:t>
        </w:r>
        <w:r w:rsidRPr="00455088">
          <w:rPr>
            <w:rFonts w:ascii="BIZ UDP明朝 Medium" w:eastAsia="BIZ UD明朝 Medium" w:hAnsi="BIZ UDP明朝 Medium"/>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89533"/>
      <w:docPartObj>
        <w:docPartGallery w:val="Page Numbers (Bottom of Page)"/>
        <w:docPartUnique/>
      </w:docPartObj>
    </w:sdtPr>
    <w:sdtEndPr>
      <w:rPr>
        <w:rFonts w:ascii="BIZ UDP明朝 Medium" w:eastAsia="BIZ UDP明朝 Medium"/>
        <w:lang w:val="ja-JP"/>
      </w:rPr>
    </w:sdtEndPr>
    <w:sdtContent>
      <w:p w14:paraId="6D884534" w14:textId="77777777" w:rsidR="00A91138" w:rsidRPr="00A206E8" w:rsidRDefault="00A91138" w:rsidP="00A206E8">
        <w:pPr>
          <w:pStyle w:val="a7"/>
          <w:jc w:val="center"/>
          <w:rPr>
            <w:rFonts w:ascii="BIZ UDP明朝 Medium" w:eastAsia="BIZ UDP明朝 Medium"/>
            <w:lang w:val="ja-JP"/>
          </w:rPr>
        </w:pPr>
        <w:r w:rsidRPr="00A206E8">
          <w:rPr>
            <w:rFonts w:ascii="BIZ UDP明朝 Medium" w:eastAsia="BIZ UDP明朝 Medium"/>
            <w:lang w:val="ja-JP"/>
          </w:rPr>
          <w:fldChar w:fldCharType="begin"/>
        </w:r>
        <w:r w:rsidRPr="00A206E8">
          <w:rPr>
            <w:rFonts w:ascii="BIZ UDP明朝 Medium" w:eastAsia="BIZ UDP明朝 Medium"/>
            <w:lang w:val="ja-JP"/>
          </w:rPr>
          <w:instrText>PAGE   \* MERGEFORMAT</w:instrText>
        </w:r>
        <w:r w:rsidRPr="00A206E8">
          <w:rPr>
            <w:rFonts w:ascii="BIZ UDP明朝 Medium" w:eastAsia="BIZ UDP明朝 Medium"/>
            <w:lang w:val="ja-JP"/>
          </w:rPr>
          <w:fldChar w:fldCharType="separate"/>
        </w:r>
        <w:r w:rsidRPr="00A206E8">
          <w:rPr>
            <w:rFonts w:ascii="BIZ UDP明朝 Medium" w:eastAsia="BIZ UDP明朝 Medium"/>
            <w:lang w:val="ja-JP"/>
          </w:rPr>
          <w:t>1</w:t>
        </w:r>
        <w:r w:rsidRPr="00A206E8">
          <w:rPr>
            <w:rFonts w:ascii="BIZ UDP明朝 Medium" w:eastAsia="BIZ UDP明朝 Medium"/>
            <w:lang w:val="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C4064" w14:textId="77777777" w:rsidR="0099160A" w:rsidRDefault="0099160A" w:rsidP="000A1250">
      <w:r>
        <w:separator/>
      </w:r>
    </w:p>
  </w:footnote>
  <w:footnote w:type="continuationSeparator" w:id="0">
    <w:p w14:paraId="3C630961" w14:textId="77777777" w:rsidR="0099160A" w:rsidRDefault="0099160A" w:rsidP="000A12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16ED2" w14:textId="77777777" w:rsidR="00A91138" w:rsidRPr="00AF53A2" w:rsidRDefault="00A91138" w:rsidP="00CD1208">
    <w:pPr>
      <w:tabs>
        <w:tab w:val="left" w:pos="4353"/>
      </w:tabs>
      <w:rPr>
        <w:rFonts w:ascii="HG丸ｺﾞｼｯｸM-PRO" w:eastAsia="HG丸ｺﾞｼｯｸM-PRO" w:hAnsi="HG丸ｺﾞｼｯｸM-PR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80420"/>
    <w:multiLevelType w:val="hybridMultilevel"/>
    <w:tmpl w:val="016AB02E"/>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28A14FDF"/>
    <w:multiLevelType w:val="hybridMultilevel"/>
    <w:tmpl w:val="C246815A"/>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30881FD5"/>
    <w:multiLevelType w:val="hybridMultilevel"/>
    <w:tmpl w:val="CFC094B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15:restartNumberingAfterBreak="0">
    <w:nsid w:val="4CA06A56"/>
    <w:multiLevelType w:val="hybridMultilevel"/>
    <w:tmpl w:val="780CCF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4FB678E"/>
    <w:multiLevelType w:val="hybridMultilevel"/>
    <w:tmpl w:val="E570755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1384DA6"/>
    <w:multiLevelType w:val="hybridMultilevel"/>
    <w:tmpl w:val="1AC2FC78"/>
    <w:lvl w:ilvl="0" w:tplc="1A488A74">
      <w:start w:val="1"/>
      <w:numFmt w:val="decimalFullWidth"/>
      <w:lvlText w:val="問%1"/>
      <w:lvlJc w:val="left"/>
      <w:pPr>
        <w:ind w:left="680" w:hanging="680"/>
      </w:pPr>
      <w:rPr>
        <w:rFonts w:ascii="HGPｺﾞｼｯｸE" w:eastAsia="HGPｺﾞｼｯｸE" w:hAnsi="Century Gothic" w:hint="eastAsia"/>
        <w:sz w:val="22"/>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DF97CEE"/>
    <w:multiLevelType w:val="hybridMultilevel"/>
    <w:tmpl w:val="F9C0C25E"/>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5"/>
  </w:num>
  <w:num w:numId="2">
    <w:abstractNumId w:val="4"/>
  </w:num>
  <w:num w:numId="3">
    <w:abstractNumId w:val="6"/>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B63"/>
    <w:rsid w:val="00002D04"/>
    <w:rsid w:val="00015BF2"/>
    <w:rsid w:val="00017032"/>
    <w:rsid w:val="00025C66"/>
    <w:rsid w:val="00027DC3"/>
    <w:rsid w:val="00031B87"/>
    <w:rsid w:val="00037411"/>
    <w:rsid w:val="0004258B"/>
    <w:rsid w:val="00062E32"/>
    <w:rsid w:val="00062E51"/>
    <w:rsid w:val="00072937"/>
    <w:rsid w:val="00091F3C"/>
    <w:rsid w:val="00097A5F"/>
    <w:rsid w:val="000A100B"/>
    <w:rsid w:val="000A1250"/>
    <w:rsid w:val="000B2A22"/>
    <w:rsid w:val="000D1918"/>
    <w:rsid w:val="000D6F78"/>
    <w:rsid w:val="00103FE4"/>
    <w:rsid w:val="001057AB"/>
    <w:rsid w:val="00110450"/>
    <w:rsid w:val="00115B1B"/>
    <w:rsid w:val="00117469"/>
    <w:rsid w:val="0016196B"/>
    <w:rsid w:val="001741E1"/>
    <w:rsid w:val="0017719D"/>
    <w:rsid w:val="00182B18"/>
    <w:rsid w:val="00191746"/>
    <w:rsid w:val="0019777A"/>
    <w:rsid w:val="001B5283"/>
    <w:rsid w:val="001B7836"/>
    <w:rsid w:val="001C0358"/>
    <w:rsid w:val="001C491D"/>
    <w:rsid w:val="001C5552"/>
    <w:rsid w:val="001D31C0"/>
    <w:rsid w:val="001D648F"/>
    <w:rsid w:val="001E22B5"/>
    <w:rsid w:val="001F3997"/>
    <w:rsid w:val="001F7FB1"/>
    <w:rsid w:val="002120F7"/>
    <w:rsid w:val="00222691"/>
    <w:rsid w:val="00227F4B"/>
    <w:rsid w:val="0024202F"/>
    <w:rsid w:val="00244A63"/>
    <w:rsid w:val="00244E3B"/>
    <w:rsid w:val="00254764"/>
    <w:rsid w:val="00254D99"/>
    <w:rsid w:val="00261FA1"/>
    <w:rsid w:val="002651E7"/>
    <w:rsid w:val="002778A9"/>
    <w:rsid w:val="002809EB"/>
    <w:rsid w:val="002833EE"/>
    <w:rsid w:val="00293D00"/>
    <w:rsid w:val="00295F44"/>
    <w:rsid w:val="002978F5"/>
    <w:rsid w:val="002A24B9"/>
    <w:rsid w:val="002A4421"/>
    <w:rsid w:val="002B39A9"/>
    <w:rsid w:val="002B4C69"/>
    <w:rsid w:val="002B568A"/>
    <w:rsid w:val="002B69F1"/>
    <w:rsid w:val="002B6B0E"/>
    <w:rsid w:val="002D16C6"/>
    <w:rsid w:val="002D2AEC"/>
    <w:rsid w:val="002E12D1"/>
    <w:rsid w:val="002E7030"/>
    <w:rsid w:val="002F2E92"/>
    <w:rsid w:val="00302061"/>
    <w:rsid w:val="00302B7D"/>
    <w:rsid w:val="003031E8"/>
    <w:rsid w:val="003069D7"/>
    <w:rsid w:val="00317683"/>
    <w:rsid w:val="00324E93"/>
    <w:rsid w:val="00331E6C"/>
    <w:rsid w:val="003530EB"/>
    <w:rsid w:val="00365E92"/>
    <w:rsid w:val="003666F7"/>
    <w:rsid w:val="00371F4F"/>
    <w:rsid w:val="003A0DC7"/>
    <w:rsid w:val="003A11EA"/>
    <w:rsid w:val="003A62D8"/>
    <w:rsid w:val="003B3F85"/>
    <w:rsid w:val="003B417C"/>
    <w:rsid w:val="003D6F3C"/>
    <w:rsid w:val="003D73AD"/>
    <w:rsid w:val="003E66F4"/>
    <w:rsid w:val="003F2642"/>
    <w:rsid w:val="00410523"/>
    <w:rsid w:val="004145CF"/>
    <w:rsid w:val="00414A8C"/>
    <w:rsid w:val="0043029C"/>
    <w:rsid w:val="00430F4F"/>
    <w:rsid w:val="0043359A"/>
    <w:rsid w:val="00443A84"/>
    <w:rsid w:val="004447A7"/>
    <w:rsid w:val="00455088"/>
    <w:rsid w:val="0045511C"/>
    <w:rsid w:val="00471291"/>
    <w:rsid w:val="0047442F"/>
    <w:rsid w:val="004A26B7"/>
    <w:rsid w:val="004A3347"/>
    <w:rsid w:val="004B1C4E"/>
    <w:rsid w:val="004B725D"/>
    <w:rsid w:val="0051593D"/>
    <w:rsid w:val="00532B2D"/>
    <w:rsid w:val="00536BF2"/>
    <w:rsid w:val="00545E9F"/>
    <w:rsid w:val="00551888"/>
    <w:rsid w:val="005678EE"/>
    <w:rsid w:val="00575B1F"/>
    <w:rsid w:val="00585553"/>
    <w:rsid w:val="005A08D5"/>
    <w:rsid w:val="005A1F08"/>
    <w:rsid w:val="005B1FEE"/>
    <w:rsid w:val="005B558C"/>
    <w:rsid w:val="005C107C"/>
    <w:rsid w:val="005D0CC4"/>
    <w:rsid w:val="005D7723"/>
    <w:rsid w:val="005F2272"/>
    <w:rsid w:val="00600AF9"/>
    <w:rsid w:val="00616490"/>
    <w:rsid w:val="006172A5"/>
    <w:rsid w:val="00624FBC"/>
    <w:rsid w:val="006579B4"/>
    <w:rsid w:val="00692C3C"/>
    <w:rsid w:val="006B32F5"/>
    <w:rsid w:val="006B35FA"/>
    <w:rsid w:val="006B7FE0"/>
    <w:rsid w:val="006D4EBB"/>
    <w:rsid w:val="007122FD"/>
    <w:rsid w:val="0071767F"/>
    <w:rsid w:val="00717EA3"/>
    <w:rsid w:val="00726ECD"/>
    <w:rsid w:val="00733C9C"/>
    <w:rsid w:val="00742E64"/>
    <w:rsid w:val="00745B0D"/>
    <w:rsid w:val="00755A82"/>
    <w:rsid w:val="00756E2D"/>
    <w:rsid w:val="007614C5"/>
    <w:rsid w:val="00761503"/>
    <w:rsid w:val="0077760C"/>
    <w:rsid w:val="007967D9"/>
    <w:rsid w:val="007B048E"/>
    <w:rsid w:val="007B76CC"/>
    <w:rsid w:val="007B7998"/>
    <w:rsid w:val="007C57A2"/>
    <w:rsid w:val="007C787D"/>
    <w:rsid w:val="007D3059"/>
    <w:rsid w:val="007D45F5"/>
    <w:rsid w:val="007D697A"/>
    <w:rsid w:val="007E206D"/>
    <w:rsid w:val="007E471E"/>
    <w:rsid w:val="007E7536"/>
    <w:rsid w:val="007F6D23"/>
    <w:rsid w:val="0080154F"/>
    <w:rsid w:val="00803F30"/>
    <w:rsid w:val="00844646"/>
    <w:rsid w:val="00845BA7"/>
    <w:rsid w:val="00861231"/>
    <w:rsid w:val="0086160D"/>
    <w:rsid w:val="008617FE"/>
    <w:rsid w:val="00865EE5"/>
    <w:rsid w:val="00874037"/>
    <w:rsid w:val="00884FAD"/>
    <w:rsid w:val="008C0081"/>
    <w:rsid w:val="008C5ED8"/>
    <w:rsid w:val="00907585"/>
    <w:rsid w:val="009270BC"/>
    <w:rsid w:val="00970B13"/>
    <w:rsid w:val="0099160A"/>
    <w:rsid w:val="00994B23"/>
    <w:rsid w:val="009A24C9"/>
    <w:rsid w:val="009A3146"/>
    <w:rsid w:val="009A3B61"/>
    <w:rsid w:val="009A77A6"/>
    <w:rsid w:val="009B0443"/>
    <w:rsid w:val="009C76FB"/>
    <w:rsid w:val="009D2209"/>
    <w:rsid w:val="009D7D14"/>
    <w:rsid w:val="00A00159"/>
    <w:rsid w:val="00A0166B"/>
    <w:rsid w:val="00A11100"/>
    <w:rsid w:val="00A20255"/>
    <w:rsid w:val="00A206E8"/>
    <w:rsid w:val="00A237C2"/>
    <w:rsid w:val="00A25FC6"/>
    <w:rsid w:val="00A3070C"/>
    <w:rsid w:val="00A32242"/>
    <w:rsid w:val="00A44B78"/>
    <w:rsid w:val="00A50756"/>
    <w:rsid w:val="00A52077"/>
    <w:rsid w:val="00A67F1A"/>
    <w:rsid w:val="00A731DC"/>
    <w:rsid w:val="00A75305"/>
    <w:rsid w:val="00A75577"/>
    <w:rsid w:val="00A77B93"/>
    <w:rsid w:val="00A86539"/>
    <w:rsid w:val="00A901ED"/>
    <w:rsid w:val="00A91138"/>
    <w:rsid w:val="00AB182C"/>
    <w:rsid w:val="00AB5AB7"/>
    <w:rsid w:val="00AB7198"/>
    <w:rsid w:val="00AC0066"/>
    <w:rsid w:val="00AD089F"/>
    <w:rsid w:val="00AD098E"/>
    <w:rsid w:val="00AD1B7C"/>
    <w:rsid w:val="00AE1DDD"/>
    <w:rsid w:val="00AF53A2"/>
    <w:rsid w:val="00B030D4"/>
    <w:rsid w:val="00B16116"/>
    <w:rsid w:val="00B23613"/>
    <w:rsid w:val="00B41123"/>
    <w:rsid w:val="00B417C3"/>
    <w:rsid w:val="00B42C86"/>
    <w:rsid w:val="00B54AB9"/>
    <w:rsid w:val="00B55B9E"/>
    <w:rsid w:val="00B630F1"/>
    <w:rsid w:val="00B63DC6"/>
    <w:rsid w:val="00B73C1E"/>
    <w:rsid w:val="00B858FA"/>
    <w:rsid w:val="00B85C42"/>
    <w:rsid w:val="00BA1DDF"/>
    <w:rsid w:val="00BB6DF0"/>
    <w:rsid w:val="00BC2489"/>
    <w:rsid w:val="00BC6BCC"/>
    <w:rsid w:val="00BD783A"/>
    <w:rsid w:val="00BE0E32"/>
    <w:rsid w:val="00BF2D81"/>
    <w:rsid w:val="00BF40FC"/>
    <w:rsid w:val="00BF7B76"/>
    <w:rsid w:val="00C07FCF"/>
    <w:rsid w:val="00C10CCB"/>
    <w:rsid w:val="00C14463"/>
    <w:rsid w:val="00C158EA"/>
    <w:rsid w:val="00C265DB"/>
    <w:rsid w:val="00C3422E"/>
    <w:rsid w:val="00C50F13"/>
    <w:rsid w:val="00C5215A"/>
    <w:rsid w:val="00C63C6C"/>
    <w:rsid w:val="00C6427F"/>
    <w:rsid w:val="00C646DC"/>
    <w:rsid w:val="00C65477"/>
    <w:rsid w:val="00C7341F"/>
    <w:rsid w:val="00C74A70"/>
    <w:rsid w:val="00C76E66"/>
    <w:rsid w:val="00C77042"/>
    <w:rsid w:val="00C8171D"/>
    <w:rsid w:val="00C825F7"/>
    <w:rsid w:val="00C8348B"/>
    <w:rsid w:val="00CA6338"/>
    <w:rsid w:val="00CB5019"/>
    <w:rsid w:val="00CB526E"/>
    <w:rsid w:val="00CB5C60"/>
    <w:rsid w:val="00CD1208"/>
    <w:rsid w:val="00CE2AD7"/>
    <w:rsid w:val="00D01E9E"/>
    <w:rsid w:val="00D03136"/>
    <w:rsid w:val="00D13829"/>
    <w:rsid w:val="00D1450E"/>
    <w:rsid w:val="00D23A19"/>
    <w:rsid w:val="00D2432E"/>
    <w:rsid w:val="00D355B9"/>
    <w:rsid w:val="00D446A8"/>
    <w:rsid w:val="00D504C4"/>
    <w:rsid w:val="00D63618"/>
    <w:rsid w:val="00D66207"/>
    <w:rsid w:val="00D66B63"/>
    <w:rsid w:val="00D7143A"/>
    <w:rsid w:val="00D90944"/>
    <w:rsid w:val="00D953EB"/>
    <w:rsid w:val="00DA17A8"/>
    <w:rsid w:val="00DE3BE0"/>
    <w:rsid w:val="00DF040D"/>
    <w:rsid w:val="00DF1541"/>
    <w:rsid w:val="00E026EB"/>
    <w:rsid w:val="00E2038B"/>
    <w:rsid w:val="00E36BA3"/>
    <w:rsid w:val="00E45128"/>
    <w:rsid w:val="00E47A55"/>
    <w:rsid w:val="00E52051"/>
    <w:rsid w:val="00E63970"/>
    <w:rsid w:val="00E71458"/>
    <w:rsid w:val="00E76620"/>
    <w:rsid w:val="00E8191D"/>
    <w:rsid w:val="00E838D0"/>
    <w:rsid w:val="00EA536F"/>
    <w:rsid w:val="00EA5D8F"/>
    <w:rsid w:val="00EB2C9C"/>
    <w:rsid w:val="00EB4189"/>
    <w:rsid w:val="00EB4852"/>
    <w:rsid w:val="00EC0A04"/>
    <w:rsid w:val="00EC69C0"/>
    <w:rsid w:val="00EE23F5"/>
    <w:rsid w:val="00EE3BAA"/>
    <w:rsid w:val="00EF7BE9"/>
    <w:rsid w:val="00F01331"/>
    <w:rsid w:val="00F20E38"/>
    <w:rsid w:val="00F25A7C"/>
    <w:rsid w:val="00F6242D"/>
    <w:rsid w:val="00F62835"/>
    <w:rsid w:val="00F63E57"/>
    <w:rsid w:val="00F66D33"/>
    <w:rsid w:val="00F72066"/>
    <w:rsid w:val="00F72FCB"/>
    <w:rsid w:val="00F7666F"/>
    <w:rsid w:val="00F83235"/>
    <w:rsid w:val="00F83F16"/>
    <w:rsid w:val="00F86B95"/>
    <w:rsid w:val="00FA196C"/>
    <w:rsid w:val="00FA4990"/>
    <w:rsid w:val="00FB0DD9"/>
    <w:rsid w:val="00FB0E54"/>
    <w:rsid w:val="00FC30EF"/>
    <w:rsid w:val="00FC650B"/>
    <w:rsid w:val="00FD42B9"/>
    <w:rsid w:val="00FD475C"/>
    <w:rsid w:val="00FD49BB"/>
    <w:rsid w:val="00FD723B"/>
    <w:rsid w:val="00FE4F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179B4C7"/>
  <w15:chartTrackingRefBased/>
  <w15:docId w15:val="{34630DC2-6DA5-44D3-9D9F-2FB774168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1331"/>
    <w:pPr>
      <w:widowControl w:val="0"/>
      <w:jc w:val="both"/>
    </w:pPr>
  </w:style>
  <w:style w:type="paragraph" w:styleId="1">
    <w:name w:val="heading 1"/>
    <w:basedOn w:val="a"/>
    <w:next w:val="a"/>
    <w:link w:val="10"/>
    <w:uiPriority w:val="9"/>
    <w:qFormat/>
    <w:rsid w:val="004A3347"/>
    <w:pPr>
      <w:keepNext/>
      <w:shd w:val="clear" w:color="auto" w:fill="D9D9D9" w:themeFill="background1" w:themeFillShade="D9"/>
      <w:outlineLvl w:val="0"/>
    </w:pPr>
    <w:rPr>
      <w:rFonts w:ascii="BIZ UDPゴシック" w:eastAsia="BIZ UDPゴシック" w:hAnsi="BIZ UDPゴシック" w:cstheme="majorBidi"/>
      <w:sz w:val="40"/>
      <w:szCs w:val="40"/>
    </w:rPr>
  </w:style>
  <w:style w:type="paragraph" w:styleId="2">
    <w:name w:val="heading 2"/>
    <w:basedOn w:val="a"/>
    <w:next w:val="a"/>
    <w:link w:val="20"/>
    <w:qFormat/>
    <w:rsid w:val="00C76E66"/>
    <w:pPr>
      <w:widowControl/>
      <w:pBdr>
        <w:bottom w:val="dotted" w:sz="12" w:space="1" w:color="7F7F7F"/>
      </w:pBdr>
      <w:spacing w:line="0" w:lineRule="atLeast"/>
      <w:outlineLvl w:val="1"/>
    </w:pPr>
    <w:rPr>
      <w:rFonts w:ascii="BIZ UDPゴシック" w:eastAsia="BIZ UDPゴシック" w:hAnsi="BIZ UDPゴシック" w:cs="Times New Roman"/>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6B6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66B63"/>
    <w:rPr>
      <w:rFonts w:asciiTheme="majorHAnsi" w:eastAsiaTheme="majorEastAsia" w:hAnsiTheme="majorHAnsi" w:cstheme="majorBidi"/>
      <w:sz w:val="18"/>
      <w:szCs w:val="18"/>
    </w:rPr>
  </w:style>
  <w:style w:type="paragraph" w:styleId="a5">
    <w:name w:val="header"/>
    <w:basedOn w:val="a"/>
    <w:link w:val="a6"/>
    <w:uiPriority w:val="99"/>
    <w:unhideWhenUsed/>
    <w:rsid w:val="000A1250"/>
    <w:pPr>
      <w:tabs>
        <w:tab w:val="center" w:pos="4252"/>
        <w:tab w:val="right" w:pos="8504"/>
      </w:tabs>
      <w:snapToGrid w:val="0"/>
    </w:pPr>
  </w:style>
  <w:style w:type="character" w:customStyle="1" w:styleId="a6">
    <w:name w:val="ヘッダー (文字)"/>
    <w:basedOn w:val="a0"/>
    <w:link w:val="a5"/>
    <w:uiPriority w:val="99"/>
    <w:rsid w:val="000A1250"/>
  </w:style>
  <w:style w:type="paragraph" w:styleId="a7">
    <w:name w:val="footer"/>
    <w:basedOn w:val="a"/>
    <w:link w:val="a8"/>
    <w:uiPriority w:val="99"/>
    <w:unhideWhenUsed/>
    <w:rsid w:val="000A1250"/>
    <w:pPr>
      <w:tabs>
        <w:tab w:val="center" w:pos="4252"/>
        <w:tab w:val="right" w:pos="8504"/>
      </w:tabs>
      <w:snapToGrid w:val="0"/>
    </w:pPr>
  </w:style>
  <w:style w:type="character" w:customStyle="1" w:styleId="a8">
    <w:name w:val="フッター (文字)"/>
    <w:basedOn w:val="a0"/>
    <w:link w:val="a7"/>
    <w:uiPriority w:val="99"/>
    <w:rsid w:val="000A1250"/>
  </w:style>
  <w:style w:type="paragraph" w:styleId="a9">
    <w:name w:val="List Paragraph"/>
    <w:aliases w:val="グラフ内文字"/>
    <w:basedOn w:val="a"/>
    <w:link w:val="aa"/>
    <w:uiPriority w:val="34"/>
    <w:qFormat/>
    <w:rsid w:val="00A11100"/>
    <w:pPr>
      <w:jc w:val="left"/>
    </w:pPr>
    <w:rPr>
      <w:rFonts w:ascii="HGPｺﾞｼｯｸE" w:eastAsia="HGPｺﾞｼｯｸE" w:hAnsi="HGPｺﾞｼｯｸE" w:cs="HGPｺﾞｼｯｸE"/>
      <w:sz w:val="22"/>
    </w:rPr>
  </w:style>
  <w:style w:type="character" w:customStyle="1" w:styleId="aa">
    <w:name w:val="リスト段落 (文字)"/>
    <w:aliases w:val="グラフ内文字 (文字)"/>
    <w:link w:val="a9"/>
    <w:uiPriority w:val="34"/>
    <w:rsid w:val="00A11100"/>
    <w:rPr>
      <w:rFonts w:ascii="HGPｺﾞｼｯｸE" w:eastAsia="HGPｺﾞｼｯｸE" w:hAnsi="HGPｺﾞｼｯｸE" w:cs="HGPｺﾞｼｯｸE"/>
      <w:sz w:val="22"/>
    </w:rPr>
  </w:style>
  <w:style w:type="character" w:styleId="ab">
    <w:name w:val="annotation reference"/>
    <w:basedOn w:val="a0"/>
    <w:uiPriority w:val="99"/>
    <w:semiHidden/>
    <w:unhideWhenUsed/>
    <w:rsid w:val="00D13829"/>
    <w:rPr>
      <w:sz w:val="18"/>
      <w:szCs w:val="18"/>
    </w:rPr>
  </w:style>
  <w:style w:type="paragraph" w:styleId="ac">
    <w:name w:val="annotation text"/>
    <w:basedOn w:val="a"/>
    <w:link w:val="ad"/>
    <w:uiPriority w:val="99"/>
    <w:semiHidden/>
    <w:unhideWhenUsed/>
    <w:rsid w:val="00D13829"/>
    <w:pPr>
      <w:jc w:val="left"/>
    </w:pPr>
  </w:style>
  <w:style w:type="character" w:customStyle="1" w:styleId="ad">
    <w:name w:val="コメント文字列 (文字)"/>
    <w:basedOn w:val="a0"/>
    <w:link w:val="ac"/>
    <w:uiPriority w:val="99"/>
    <w:semiHidden/>
    <w:rsid w:val="00D13829"/>
  </w:style>
  <w:style w:type="paragraph" w:styleId="ae">
    <w:name w:val="annotation subject"/>
    <w:basedOn w:val="ac"/>
    <w:next w:val="ac"/>
    <w:link w:val="af"/>
    <w:uiPriority w:val="99"/>
    <w:semiHidden/>
    <w:unhideWhenUsed/>
    <w:rsid w:val="00D13829"/>
    <w:rPr>
      <w:b/>
      <w:bCs/>
    </w:rPr>
  </w:style>
  <w:style w:type="character" w:customStyle="1" w:styleId="af">
    <w:name w:val="コメント内容 (文字)"/>
    <w:basedOn w:val="ad"/>
    <w:link w:val="ae"/>
    <w:uiPriority w:val="99"/>
    <w:semiHidden/>
    <w:rsid w:val="00D13829"/>
    <w:rPr>
      <w:b/>
      <w:bCs/>
    </w:rPr>
  </w:style>
  <w:style w:type="character" w:customStyle="1" w:styleId="20">
    <w:name w:val="見出し 2 (文字)"/>
    <w:basedOn w:val="a0"/>
    <w:link w:val="2"/>
    <w:rsid w:val="00C76E66"/>
    <w:rPr>
      <w:rFonts w:ascii="BIZ UDPゴシック" w:eastAsia="BIZ UDPゴシック" w:hAnsi="BIZ UDPゴシック" w:cs="Times New Roman"/>
      <w:kern w:val="0"/>
      <w:sz w:val="32"/>
      <w:szCs w:val="32"/>
    </w:rPr>
  </w:style>
  <w:style w:type="character" w:customStyle="1" w:styleId="10">
    <w:name w:val="見出し 1 (文字)"/>
    <w:basedOn w:val="a0"/>
    <w:link w:val="1"/>
    <w:uiPriority w:val="9"/>
    <w:rsid w:val="004A3347"/>
    <w:rPr>
      <w:rFonts w:ascii="BIZ UDPゴシック" w:eastAsia="BIZ UDPゴシック" w:hAnsi="BIZ UDPゴシック" w:cstheme="majorBidi"/>
      <w:sz w:val="40"/>
      <w:szCs w:val="40"/>
      <w:shd w:val="clear" w:color="auto" w:fill="D9D9D9" w:themeFill="background1" w:themeFillShade="D9"/>
    </w:rPr>
  </w:style>
  <w:style w:type="paragraph" w:styleId="af0">
    <w:name w:val="TOC Heading"/>
    <w:basedOn w:val="1"/>
    <w:next w:val="a"/>
    <w:uiPriority w:val="39"/>
    <w:unhideWhenUsed/>
    <w:qFormat/>
    <w:rsid w:val="00FD723B"/>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4A3347"/>
    <w:pPr>
      <w:ind w:leftChars="100" w:left="210"/>
    </w:pPr>
    <w:rPr>
      <w:rFonts w:ascii="HGPｺﾞｼｯｸM" w:eastAsia="HGPｺﾞｼｯｸM"/>
      <w:sz w:val="24"/>
    </w:rPr>
  </w:style>
  <w:style w:type="character" w:styleId="af1">
    <w:name w:val="Hyperlink"/>
    <w:basedOn w:val="a0"/>
    <w:uiPriority w:val="99"/>
    <w:unhideWhenUsed/>
    <w:rsid w:val="00FD723B"/>
    <w:rPr>
      <w:color w:val="0563C1" w:themeColor="hyperlink"/>
      <w:u w:val="single"/>
    </w:rPr>
  </w:style>
  <w:style w:type="paragraph" w:styleId="11">
    <w:name w:val="toc 1"/>
    <w:basedOn w:val="a"/>
    <w:next w:val="a"/>
    <w:autoRedefine/>
    <w:uiPriority w:val="39"/>
    <w:unhideWhenUsed/>
    <w:rsid w:val="004A3347"/>
    <w:rPr>
      <w:rFonts w:ascii="BIZ UDPゴシック" w:eastAsia="BIZ UDPゴシック"/>
      <w:sz w:val="24"/>
    </w:rPr>
  </w:style>
  <w:style w:type="table" w:styleId="af2">
    <w:name w:val="Table Grid"/>
    <w:basedOn w:val="a1"/>
    <w:uiPriority w:val="39"/>
    <w:rsid w:val="005A1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表内"/>
    <w:basedOn w:val="a"/>
    <w:link w:val="af4"/>
    <w:qFormat/>
    <w:rsid w:val="00717EA3"/>
    <w:rPr>
      <w:rFonts w:ascii="BIZ UDゴシック" w:eastAsia="BIZ UDゴシック"/>
      <w:sz w:val="20"/>
    </w:rPr>
  </w:style>
  <w:style w:type="character" w:customStyle="1" w:styleId="af4">
    <w:name w:val="表内 (文字)"/>
    <w:basedOn w:val="a0"/>
    <w:link w:val="af3"/>
    <w:rsid w:val="00717EA3"/>
    <w:rPr>
      <w:rFonts w:ascii="BIZ UDゴシック" w:eastAsia="BIZ UDゴシック"/>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63979">
      <w:bodyDiv w:val="1"/>
      <w:marLeft w:val="0"/>
      <w:marRight w:val="0"/>
      <w:marTop w:val="0"/>
      <w:marBottom w:val="0"/>
      <w:divBdr>
        <w:top w:val="none" w:sz="0" w:space="0" w:color="auto"/>
        <w:left w:val="none" w:sz="0" w:space="0" w:color="auto"/>
        <w:bottom w:val="none" w:sz="0" w:space="0" w:color="auto"/>
        <w:right w:val="none" w:sz="0" w:space="0" w:color="auto"/>
      </w:divBdr>
    </w:div>
    <w:div w:id="353532107">
      <w:bodyDiv w:val="1"/>
      <w:marLeft w:val="0"/>
      <w:marRight w:val="0"/>
      <w:marTop w:val="0"/>
      <w:marBottom w:val="0"/>
      <w:divBdr>
        <w:top w:val="none" w:sz="0" w:space="0" w:color="auto"/>
        <w:left w:val="none" w:sz="0" w:space="0" w:color="auto"/>
        <w:bottom w:val="none" w:sz="0" w:space="0" w:color="auto"/>
        <w:right w:val="none" w:sz="0" w:space="0" w:color="auto"/>
      </w:divBdr>
    </w:div>
    <w:div w:id="357588949">
      <w:bodyDiv w:val="1"/>
      <w:marLeft w:val="0"/>
      <w:marRight w:val="0"/>
      <w:marTop w:val="0"/>
      <w:marBottom w:val="0"/>
      <w:divBdr>
        <w:top w:val="none" w:sz="0" w:space="0" w:color="auto"/>
        <w:left w:val="none" w:sz="0" w:space="0" w:color="auto"/>
        <w:bottom w:val="none" w:sz="0" w:space="0" w:color="auto"/>
        <w:right w:val="none" w:sz="0" w:space="0" w:color="auto"/>
      </w:divBdr>
    </w:div>
    <w:div w:id="458031319">
      <w:bodyDiv w:val="1"/>
      <w:marLeft w:val="0"/>
      <w:marRight w:val="0"/>
      <w:marTop w:val="0"/>
      <w:marBottom w:val="0"/>
      <w:divBdr>
        <w:top w:val="none" w:sz="0" w:space="0" w:color="auto"/>
        <w:left w:val="none" w:sz="0" w:space="0" w:color="auto"/>
        <w:bottom w:val="none" w:sz="0" w:space="0" w:color="auto"/>
        <w:right w:val="none" w:sz="0" w:space="0" w:color="auto"/>
      </w:divBdr>
    </w:div>
    <w:div w:id="794641968">
      <w:bodyDiv w:val="1"/>
      <w:marLeft w:val="0"/>
      <w:marRight w:val="0"/>
      <w:marTop w:val="0"/>
      <w:marBottom w:val="0"/>
      <w:divBdr>
        <w:top w:val="none" w:sz="0" w:space="0" w:color="auto"/>
        <w:left w:val="none" w:sz="0" w:space="0" w:color="auto"/>
        <w:bottom w:val="none" w:sz="0" w:space="0" w:color="auto"/>
        <w:right w:val="none" w:sz="0" w:space="0" w:color="auto"/>
      </w:divBdr>
    </w:div>
    <w:div w:id="932860118">
      <w:bodyDiv w:val="1"/>
      <w:marLeft w:val="0"/>
      <w:marRight w:val="0"/>
      <w:marTop w:val="0"/>
      <w:marBottom w:val="0"/>
      <w:divBdr>
        <w:top w:val="none" w:sz="0" w:space="0" w:color="auto"/>
        <w:left w:val="none" w:sz="0" w:space="0" w:color="auto"/>
        <w:bottom w:val="none" w:sz="0" w:space="0" w:color="auto"/>
        <w:right w:val="none" w:sz="0" w:space="0" w:color="auto"/>
      </w:divBdr>
    </w:div>
    <w:div w:id="1260873412">
      <w:bodyDiv w:val="1"/>
      <w:marLeft w:val="0"/>
      <w:marRight w:val="0"/>
      <w:marTop w:val="0"/>
      <w:marBottom w:val="0"/>
      <w:divBdr>
        <w:top w:val="none" w:sz="0" w:space="0" w:color="auto"/>
        <w:left w:val="none" w:sz="0" w:space="0" w:color="auto"/>
        <w:bottom w:val="none" w:sz="0" w:space="0" w:color="auto"/>
        <w:right w:val="none" w:sz="0" w:space="0" w:color="auto"/>
      </w:divBdr>
    </w:div>
    <w:div w:id="1278025896">
      <w:bodyDiv w:val="1"/>
      <w:marLeft w:val="0"/>
      <w:marRight w:val="0"/>
      <w:marTop w:val="0"/>
      <w:marBottom w:val="0"/>
      <w:divBdr>
        <w:top w:val="none" w:sz="0" w:space="0" w:color="auto"/>
        <w:left w:val="none" w:sz="0" w:space="0" w:color="auto"/>
        <w:bottom w:val="none" w:sz="0" w:space="0" w:color="auto"/>
        <w:right w:val="none" w:sz="0" w:space="0" w:color="auto"/>
      </w:divBdr>
    </w:div>
    <w:div w:id="1397708011">
      <w:bodyDiv w:val="1"/>
      <w:marLeft w:val="0"/>
      <w:marRight w:val="0"/>
      <w:marTop w:val="0"/>
      <w:marBottom w:val="0"/>
      <w:divBdr>
        <w:top w:val="none" w:sz="0" w:space="0" w:color="auto"/>
        <w:left w:val="none" w:sz="0" w:space="0" w:color="auto"/>
        <w:bottom w:val="none" w:sz="0" w:space="0" w:color="auto"/>
        <w:right w:val="none" w:sz="0" w:space="0" w:color="auto"/>
      </w:divBdr>
    </w:div>
    <w:div w:id="1652294394">
      <w:bodyDiv w:val="1"/>
      <w:marLeft w:val="0"/>
      <w:marRight w:val="0"/>
      <w:marTop w:val="0"/>
      <w:marBottom w:val="0"/>
      <w:divBdr>
        <w:top w:val="none" w:sz="0" w:space="0" w:color="auto"/>
        <w:left w:val="none" w:sz="0" w:space="0" w:color="auto"/>
        <w:bottom w:val="none" w:sz="0" w:space="0" w:color="auto"/>
        <w:right w:val="none" w:sz="0" w:space="0" w:color="auto"/>
      </w:divBdr>
    </w:div>
    <w:div w:id="200805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107.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102.emf"/><Relationship Id="rId16" Type="http://schemas.openxmlformats.org/officeDocument/2006/relationships/image" Target="media/image6.emf"/><Relationship Id="rId107" Type="http://schemas.openxmlformats.org/officeDocument/2006/relationships/image" Target="media/image97.emf"/><Relationship Id="rId11" Type="http://schemas.openxmlformats.org/officeDocument/2006/relationships/image" Target="media/image1.emf"/><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image" Target="media/image92.emf"/><Relationship Id="rId123"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image" Target="media/image80.emf"/><Relationship Id="rId95" Type="http://schemas.openxmlformats.org/officeDocument/2006/relationships/image" Target="media/image85.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image" Target="media/image95.emf"/><Relationship Id="rId113" Type="http://schemas.openxmlformats.org/officeDocument/2006/relationships/image" Target="media/image103.emf"/><Relationship Id="rId118" Type="http://schemas.openxmlformats.org/officeDocument/2006/relationships/image" Target="media/image108.emf"/><Relationship Id="rId8" Type="http://schemas.openxmlformats.org/officeDocument/2006/relationships/footer" Target="footer1.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121" Type="http://schemas.openxmlformats.org/officeDocument/2006/relationships/image" Target="media/image111.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93.emf"/><Relationship Id="rId108" Type="http://schemas.openxmlformats.org/officeDocument/2006/relationships/image" Target="media/image98.emf"/><Relationship Id="rId116" Type="http://schemas.openxmlformats.org/officeDocument/2006/relationships/image" Target="media/image106.emf"/><Relationship Id="rId124"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96.emf"/><Relationship Id="rId114" Type="http://schemas.openxmlformats.org/officeDocument/2006/relationships/image" Target="media/image104.emf"/><Relationship Id="rId119" Type="http://schemas.openxmlformats.org/officeDocument/2006/relationships/image" Target="media/image109.emf"/><Relationship Id="rId10" Type="http://schemas.openxmlformats.org/officeDocument/2006/relationships/footer" Target="footer2.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12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4.emf"/><Relationship Id="rId120" Type="http://schemas.openxmlformats.org/officeDocument/2006/relationships/image" Target="media/image110.emf"/><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7.emf"/><Relationship Id="rId110" Type="http://schemas.openxmlformats.org/officeDocument/2006/relationships/image" Target="media/image100.emf"/><Relationship Id="rId115" Type="http://schemas.openxmlformats.org/officeDocument/2006/relationships/image" Target="media/image10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342EF-7881-4910-8642-367920FAB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Pages>
  <Words>4068</Words>
  <Characters>23192</Characters>
  <Application>Microsoft Office Word</Application>
  <DocSecurity>0</DocSecurity>
  <Lines>193</Lines>
  <Paragraphs>54</Paragraphs>
  <ScaleCrop>false</ScaleCrop>
  <HeadingPairs>
    <vt:vector size="2" baseType="variant">
      <vt:variant>
        <vt:lpstr>タイトル</vt:lpstr>
      </vt:variant>
      <vt:variant>
        <vt:i4>1</vt:i4>
      </vt:variant>
    </vt:vector>
  </HeadingPairs>
  <TitlesOfParts>
    <vt:vector size="1" baseType="lpstr">
      <vt:lpstr/>
    </vt:vector>
  </TitlesOfParts>
  <Company>東久留米市</Company>
  <LinksUpToDate>false</LinksUpToDate>
  <CharactersWithSpaces>27206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東久留米市</cp:lastModifiedBy>
  <cp:revision>7</cp:revision>
  <cp:lastPrinted>2020-10-13T09:12:00Z</cp:lastPrinted>
  <dcterms:created xsi:type="dcterms:W3CDTF">2020-10-13T06:16:00Z</dcterms:created>
  <dcterms:modified xsi:type="dcterms:W3CDTF">2020-10-13T09:14:00Z</dcterms:modified>
</cp:coreProperties>
</file>