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B3" w:rsidRDefault="00902FB3">
      <w:pPr>
        <w:spacing w:before="240"/>
      </w:pPr>
      <w:r>
        <w:rPr>
          <w:rFonts w:hint="eastAsia"/>
          <w:b/>
        </w:rPr>
        <w:t>第２号様式</w:t>
      </w:r>
      <w:r w:rsidR="00EF3B69">
        <w:rPr>
          <w:rFonts w:hint="eastAsia"/>
        </w:rPr>
        <w:t>（第８条</w:t>
      </w:r>
      <w:r>
        <w:rPr>
          <w:rFonts w:hint="eastAsia"/>
        </w:rPr>
        <w:t>関係）</w:t>
      </w:r>
    </w:p>
    <w:p w:rsidR="00902FB3" w:rsidRDefault="00E63FF3">
      <w:pPr>
        <w:jc w:val="center"/>
      </w:pPr>
      <w:r>
        <w:rPr>
          <w:rFonts w:hint="eastAsia"/>
        </w:rPr>
        <w:t>除害施設の新設</w:t>
      </w:r>
      <w:r w:rsidR="00902FB3">
        <w:rPr>
          <w:rFonts w:hint="eastAsia"/>
        </w:rPr>
        <w:t>等及び使用の方法の変更届出書</w:t>
      </w:r>
    </w:p>
    <w:p w:rsidR="00902FB3" w:rsidRDefault="00902FB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902FB3" w:rsidRDefault="00902FB3">
      <w:pPr>
        <w:spacing w:after="240"/>
      </w:pPr>
    </w:p>
    <w:p w:rsidR="00902FB3" w:rsidRDefault="00770B72">
      <w:pPr>
        <w:spacing w:after="720"/>
        <w:ind w:firstLine="420"/>
      </w:pPr>
      <w:r>
        <w:rPr>
          <w:rFonts w:hint="eastAsia"/>
        </w:rPr>
        <w:t>東久留米市長</w:t>
      </w:r>
      <w:r w:rsidR="00902FB3">
        <w:rPr>
          <w:rFonts w:hint="eastAsia"/>
        </w:rPr>
        <w:t xml:space="preserve">　殿</w:t>
      </w:r>
    </w:p>
    <w:p w:rsidR="00902FB3" w:rsidRDefault="00902FB3">
      <w:pPr>
        <w:jc w:val="center"/>
      </w:pPr>
      <w:r>
        <w:rPr>
          <w:rFonts w:hint="eastAsia"/>
        </w:rPr>
        <w:t>届出者</w:t>
      </w:r>
    </w:p>
    <w:p w:rsidR="00902FB3" w:rsidRDefault="00902FB3" w:rsidP="00BE6A31">
      <w:pPr>
        <w:tabs>
          <w:tab w:val="left" w:pos="7770"/>
        </w:tabs>
        <w:ind w:left="5250"/>
      </w:pP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電　話　（　　）</w:t>
      </w:r>
    </w:p>
    <w:p w:rsidR="00902FB3" w:rsidRDefault="00902FB3">
      <w:pPr>
        <w:jc w:val="right"/>
      </w:pPr>
      <w:r>
        <w:rPr>
          <w:rFonts w:hint="eastAsia"/>
        </w:rPr>
        <w:t>氏名又は名称及び法人にあってはその代表者の</w:t>
      </w:r>
    </w:p>
    <w:p w:rsidR="00902FB3" w:rsidRDefault="00902FB3">
      <w:pPr>
        <w:tabs>
          <w:tab w:val="left" w:pos="8820"/>
        </w:tabs>
        <w:spacing w:before="120"/>
        <w:ind w:firstLine="5250"/>
      </w:pP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902FB3" w:rsidRDefault="002B08B3">
      <w:pPr>
        <w:tabs>
          <w:tab w:val="left" w:pos="8820"/>
        </w:tabs>
        <w:spacing w:after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723900</wp:posOffset>
                </wp:positionV>
                <wp:extent cx="66675" cy="91440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rightBrace">
                          <a:avLst>
                            <a:gd name="adj1" fmla="val 1142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A83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441.75pt;margin-top:57pt;width:5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809625</wp:posOffset>
                </wp:positionV>
                <wp:extent cx="1445895" cy="9144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E63F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増</w:t>
                            </w:r>
                            <w:r w:rsidR="00E63F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E63F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築</w:t>
                            </w:r>
                          </w:p>
                          <w:p w:rsidR="00902FB3" w:rsidRDefault="00902FB3">
                            <w:r>
                              <w:rPr>
                                <w:rFonts w:hint="eastAsia"/>
                              </w:rPr>
                              <w:t>使用の方法の変更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1.25pt;margin-top:63.75pt;width:113.8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" o:allowincell="f" stroked="f">
                <v:textbox>
                  <w:txbxContent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E63FF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</w:t>
                      </w:r>
                      <w:r w:rsidR="00E63FF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改</w:t>
                      </w:r>
                      <w:r w:rsidR="00E63FF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築</w:t>
                      </w:r>
                    </w:p>
                    <w:p w:rsidR="00902FB3" w:rsidRDefault="00902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使用の方法の変更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723900</wp:posOffset>
                </wp:positionV>
                <wp:extent cx="152400" cy="9144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70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330.75pt;margin-top:57pt;width:1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" o:allowincell="f"/>
            </w:pict>
          </mc:Fallback>
        </mc:AlternateContent>
      </w:r>
    </w:p>
    <w:p w:rsidR="00902FB3" w:rsidRDefault="00902FB3">
      <w:pPr>
        <w:tabs>
          <w:tab w:val="left" w:pos="8820"/>
        </w:tabs>
      </w:pPr>
    </w:p>
    <w:p w:rsidR="00902FB3" w:rsidRDefault="00902FB3">
      <w:pPr>
        <w:tabs>
          <w:tab w:val="left" w:pos="8820"/>
        </w:tabs>
      </w:pPr>
    </w:p>
    <w:p w:rsidR="00E63FF3" w:rsidRDefault="00902FB3">
      <w:pPr>
        <w:pStyle w:val="a3"/>
        <w:ind w:left="525"/>
      </w:pPr>
      <w:r>
        <w:rPr>
          <w:rFonts w:hint="eastAsia"/>
        </w:rPr>
        <w:t xml:space="preserve">東久留米市下水道条例第４条第２項の規定により除害施設の　　　　　　　　　　　</w:t>
      </w:r>
    </w:p>
    <w:p w:rsidR="00902FB3" w:rsidRDefault="00902FB3">
      <w:pPr>
        <w:pStyle w:val="a3"/>
        <w:ind w:left="525"/>
      </w:pPr>
    </w:p>
    <w:p w:rsidR="00902FB3" w:rsidRDefault="00902FB3">
      <w:pPr>
        <w:pStyle w:val="a3"/>
        <w:ind w:left="525"/>
      </w:pPr>
    </w:p>
    <w:p w:rsidR="00902FB3" w:rsidRDefault="00902FB3">
      <w:pPr>
        <w:pStyle w:val="a3"/>
        <w:tabs>
          <w:tab w:val="left" w:pos="630"/>
        </w:tabs>
      </w:pPr>
      <w:r>
        <w:rPr>
          <w:rFonts w:hint="eastAsia"/>
        </w:rPr>
        <w:tab/>
      </w:r>
      <w:r w:rsidR="00E63FF3">
        <w:rPr>
          <w:rFonts w:hint="eastAsia"/>
        </w:rPr>
        <w:t>について、</w:t>
      </w:r>
      <w:r>
        <w:rPr>
          <w:rFonts w:hint="eastAsia"/>
        </w:rPr>
        <w:t>次のとおり届出します</w:t>
      </w:r>
    </w:p>
    <w:p w:rsidR="00902FB3" w:rsidRDefault="00902FB3">
      <w:pPr>
        <w:tabs>
          <w:tab w:val="left" w:pos="8820"/>
        </w:tabs>
        <w:ind w:firstLine="210"/>
      </w:pPr>
    </w:p>
    <w:p w:rsidR="00902FB3" w:rsidRDefault="00902FB3">
      <w:pPr>
        <w:tabs>
          <w:tab w:val="left" w:pos="8820"/>
        </w:tabs>
        <w:ind w:firstLine="210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205"/>
        <w:gridCol w:w="1995"/>
        <w:gridCol w:w="1995"/>
      </w:tblGrid>
      <w:tr w:rsidR="00902FB3">
        <w:trPr>
          <w:cantSplit/>
          <w:trHeight w:val="368"/>
        </w:trPr>
        <w:tc>
          <w:tcPr>
            <w:tcW w:w="5145" w:type="dxa"/>
            <w:gridSpan w:val="2"/>
            <w:tcBorders>
              <w:top w:val="nil"/>
              <w:left w:val="nil"/>
            </w:tcBorders>
          </w:tcPr>
          <w:p w:rsidR="00902FB3" w:rsidRDefault="00902FB3">
            <w:pPr>
              <w:tabs>
                <w:tab w:val="left" w:pos="8820"/>
              </w:tabs>
            </w:pP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</w:tcPr>
          <w:p w:rsidR="00902FB3" w:rsidRDefault="00690621">
            <w:pPr>
              <w:tabs>
                <w:tab w:val="left" w:pos="8820"/>
              </w:tabs>
              <w:spacing w:before="120" w:after="120"/>
              <w:jc w:val="right"/>
            </w:pPr>
            <w:r>
              <w:rPr>
                <w:rFonts w:hint="eastAsia"/>
              </w:rPr>
              <w:t>㎥</w:t>
            </w:r>
            <w:r w:rsidR="00902FB3">
              <w:rPr>
                <w:rFonts w:hint="eastAsia"/>
              </w:rPr>
              <w:t>／日</w:t>
            </w:r>
          </w:p>
        </w:tc>
      </w:tr>
      <w:tr w:rsidR="00902FB3">
        <w:tc>
          <w:tcPr>
            <w:tcW w:w="2940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工場又は事業所の名称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902FB3" w:rsidRDefault="00902FB3">
            <w:pPr>
              <w:tabs>
                <w:tab w:val="left" w:pos="8820"/>
              </w:tabs>
            </w:pPr>
          </w:p>
        </w:tc>
        <w:tc>
          <w:tcPr>
            <w:tcW w:w="1995" w:type="dxa"/>
            <w:vAlign w:val="center"/>
          </w:tcPr>
          <w:p w:rsidR="00902FB3" w:rsidRDefault="00902FB3">
            <w:pPr>
              <w:tabs>
                <w:tab w:val="left" w:pos="8820"/>
              </w:tabs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jc w:val="center"/>
            </w:pPr>
          </w:p>
        </w:tc>
      </w:tr>
      <w:tr w:rsidR="00902FB3">
        <w:tc>
          <w:tcPr>
            <w:tcW w:w="2940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工場又は事業所の所在地</w:t>
            </w:r>
          </w:p>
        </w:tc>
        <w:tc>
          <w:tcPr>
            <w:tcW w:w="2205" w:type="dxa"/>
          </w:tcPr>
          <w:p w:rsidR="00902FB3" w:rsidRDefault="00902FB3">
            <w:pPr>
              <w:tabs>
                <w:tab w:val="left" w:pos="8820"/>
              </w:tabs>
            </w:pPr>
          </w:p>
        </w:tc>
        <w:tc>
          <w:tcPr>
            <w:tcW w:w="1995" w:type="dxa"/>
            <w:vAlign w:val="center"/>
          </w:tcPr>
          <w:p w:rsidR="00902FB3" w:rsidRDefault="00902FB3">
            <w:pPr>
              <w:tabs>
                <w:tab w:val="left" w:pos="8820"/>
              </w:tabs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理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番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jc w:val="center"/>
            </w:pPr>
          </w:p>
        </w:tc>
      </w:tr>
      <w:tr w:rsidR="00902FB3">
        <w:tc>
          <w:tcPr>
            <w:tcW w:w="2940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△工場又は事業場の概要</w:t>
            </w:r>
          </w:p>
        </w:tc>
        <w:tc>
          <w:tcPr>
            <w:tcW w:w="2205" w:type="dxa"/>
            <w:vAlign w:val="center"/>
          </w:tcPr>
          <w:p w:rsidR="00902FB3" w:rsidRDefault="00902FB3">
            <w:pPr>
              <w:tabs>
                <w:tab w:val="left" w:pos="8820"/>
              </w:tabs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95" w:type="dxa"/>
            <w:vAlign w:val="center"/>
          </w:tcPr>
          <w:p w:rsidR="00902FB3" w:rsidRDefault="00902FB3">
            <w:pPr>
              <w:tabs>
                <w:tab w:val="left" w:pos="8820"/>
              </w:tabs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vAlign w:val="center"/>
          </w:tcPr>
          <w:p w:rsidR="00902FB3" w:rsidRDefault="00902FB3">
            <w:pPr>
              <w:tabs>
                <w:tab w:val="left" w:pos="8820"/>
              </w:tabs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02FB3">
        <w:tc>
          <w:tcPr>
            <w:tcW w:w="2940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△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除害施設の構造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  <w:jc w:val="center"/>
            </w:pPr>
          </w:p>
        </w:tc>
      </w:tr>
      <w:tr w:rsidR="00902FB3">
        <w:tc>
          <w:tcPr>
            <w:tcW w:w="2940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△除害施設の使用の方法</w:t>
            </w:r>
          </w:p>
        </w:tc>
        <w:tc>
          <w:tcPr>
            <w:tcW w:w="220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1995" w:type="dxa"/>
          </w:tcPr>
          <w:p w:rsidR="00902FB3" w:rsidRDefault="00902FB3">
            <w:pPr>
              <w:tabs>
                <w:tab w:val="left" w:pos="8820"/>
              </w:tabs>
              <w:spacing w:before="120" w:after="120"/>
              <w:jc w:val="center"/>
            </w:pPr>
          </w:p>
        </w:tc>
      </w:tr>
    </w:tbl>
    <w:p w:rsidR="00902FB3" w:rsidRDefault="00902FB3">
      <w:pPr>
        <w:tabs>
          <w:tab w:val="left" w:pos="8820"/>
        </w:tabs>
        <w:spacing w:after="240"/>
      </w:pPr>
    </w:p>
    <w:p w:rsidR="00902FB3" w:rsidRDefault="00902FB3">
      <w:pPr>
        <w:tabs>
          <w:tab w:val="left" w:pos="8820"/>
        </w:tabs>
      </w:pPr>
      <w:r>
        <w:rPr>
          <w:rFonts w:hint="eastAsia"/>
        </w:rPr>
        <w:t>備考　１．｛　｝内については、不必要な部分を線で消すこと。</w:t>
      </w:r>
    </w:p>
    <w:p w:rsidR="00902FB3" w:rsidRDefault="00902FB3">
      <w:pPr>
        <w:tabs>
          <w:tab w:val="left" w:pos="8820"/>
        </w:tabs>
        <w:ind w:left="1050" w:hanging="420"/>
      </w:pPr>
      <w:r>
        <w:rPr>
          <w:rFonts w:hint="eastAsia"/>
        </w:rPr>
        <w:t>２．△印の欄の記載については別紙によることとし、かつ、できる限り図面・表等を利用すること。</w:t>
      </w:r>
    </w:p>
    <w:p w:rsidR="00902FB3" w:rsidRDefault="00902FB3">
      <w:pPr>
        <w:numPr>
          <w:ilvl w:val="0"/>
          <w:numId w:val="2"/>
        </w:numPr>
        <w:tabs>
          <w:tab w:val="clear" w:pos="420"/>
          <w:tab w:val="num" w:pos="1050"/>
        </w:tabs>
        <w:ind w:left="630" w:firstLine="0"/>
      </w:pPr>
      <w:r>
        <w:rPr>
          <w:rFonts w:hint="eastAsia"/>
        </w:rPr>
        <w:t>新設の場合は全欄記載すること。</w:t>
      </w:r>
    </w:p>
    <w:p w:rsidR="00902FB3" w:rsidRDefault="00902FB3">
      <w:pPr>
        <w:numPr>
          <w:ilvl w:val="0"/>
          <w:numId w:val="2"/>
        </w:numPr>
        <w:tabs>
          <w:tab w:val="clear" w:pos="420"/>
          <w:tab w:val="num" w:pos="1050"/>
          <w:tab w:val="left" w:pos="8820"/>
        </w:tabs>
        <w:ind w:left="630" w:firstLine="0"/>
      </w:pPr>
      <w:r>
        <w:rPr>
          <w:rFonts w:hint="eastAsia"/>
        </w:rPr>
        <w:t>増設又は改造の場合は「工場又は事業場の概要」の欄以外について記載すること。</w:t>
      </w:r>
    </w:p>
    <w:p w:rsidR="00902FB3" w:rsidRDefault="00902FB3">
      <w:pPr>
        <w:numPr>
          <w:ilvl w:val="0"/>
          <w:numId w:val="2"/>
        </w:numPr>
        <w:tabs>
          <w:tab w:val="clear" w:pos="420"/>
          <w:tab w:val="num" w:pos="1050"/>
          <w:tab w:val="left" w:pos="8820"/>
        </w:tabs>
        <w:ind w:left="1050"/>
      </w:pPr>
      <w:r>
        <w:rPr>
          <w:rFonts w:hint="eastAsia"/>
        </w:rPr>
        <w:t>使用方法の変更だけを行う場合は「工場又は事業場の概要」と「除害施設の構造」の欄以外について記載すること。</w:t>
      </w:r>
    </w:p>
    <w:p w:rsidR="00902FB3" w:rsidRDefault="00902FB3">
      <w:pPr>
        <w:numPr>
          <w:ilvl w:val="0"/>
          <w:numId w:val="2"/>
        </w:numPr>
        <w:tabs>
          <w:tab w:val="left" w:pos="1050"/>
        </w:tabs>
        <w:ind w:firstLine="210"/>
      </w:pPr>
      <w:r>
        <w:rPr>
          <w:rFonts w:hint="eastAsia"/>
        </w:rPr>
        <w:t>４又は５の場合に生産工程や生産設備の変更を伴うときは、その内容を別紙で説明すること。</w:t>
      </w:r>
    </w:p>
    <w:p w:rsidR="00902FB3" w:rsidRDefault="005A6D70">
      <w:pPr>
        <w:ind w:left="630"/>
      </w:pPr>
      <w:r>
        <w:rPr>
          <w:rFonts w:hint="eastAsia"/>
        </w:rPr>
        <w:t>７．※</w:t>
      </w:r>
      <w:r w:rsidR="00902FB3">
        <w:rPr>
          <w:rFonts w:hint="eastAsia"/>
        </w:rPr>
        <w:t>印の欄には記入しないこと。</w:t>
      </w:r>
      <w:bookmarkStart w:id="0" w:name="_GoBack"/>
      <w:bookmarkEnd w:id="0"/>
    </w:p>
    <w:sectPr w:rsidR="00902FB3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567" w:footer="851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2B" w:rsidRDefault="007A6B2B">
      <w:r>
        <w:separator/>
      </w:r>
    </w:p>
  </w:endnote>
  <w:endnote w:type="continuationSeparator" w:id="0">
    <w:p w:rsidR="007A6B2B" w:rsidRDefault="007A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B3" w:rsidRDefault="00902F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3" w:rsidRDefault="00902FB3">
    <w:pPr>
      <w:pStyle w:val="a7"/>
      <w:jc w:val="center"/>
      <w:rPr>
        <w:rStyle w:val="a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2B" w:rsidRDefault="007A6B2B">
      <w:r>
        <w:separator/>
      </w:r>
    </w:p>
  </w:footnote>
  <w:footnote w:type="continuationSeparator" w:id="0">
    <w:p w:rsidR="007A6B2B" w:rsidRDefault="007A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D7F1A"/>
    <w:multiLevelType w:val="singleLevel"/>
    <w:tmpl w:val="CF3EFB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3F507DC"/>
    <w:multiLevelType w:val="singleLevel"/>
    <w:tmpl w:val="64A8188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DC"/>
    <w:rsid w:val="0004578D"/>
    <w:rsid w:val="001F65AF"/>
    <w:rsid w:val="002B08B3"/>
    <w:rsid w:val="002F2CF4"/>
    <w:rsid w:val="005A6D70"/>
    <w:rsid w:val="005D1084"/>
    <w:rsid w:val="005E67C1"/>
    <w:rsid w:val="00683066"/>
    <w:rsid w:val="00690621"/>
    <w:rsid w:val="00724F0C"/>
    <w:rsid w:val="00770B72"/>
    <w:rsid w:val="007A6B2B"/>
    <w:rsid w:val="00902FB3"/>
    <w:rsid w:val="009A0C64"/>
    <w:rsid w:val="00B379F5"/>
    <w:rsid w:val="00BE6A31"/>
    <w:rsid w:val="00BE7C9B"/>
    <w:rsid w:val="00D376D1"/>
    <w:rsid w:val="00DD7BAC"/>
    <w:rsid w:val="00E63FF3"/>
    <w:rsid w:val="00E975A1"/>
    <w:rsid w:val="00EF3B69"/>
    <w:rsid w:val="00F328C1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E6B27-7FDC-4267-B69C-4493BECB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820"/>
      </w:tabs>
      <w:ind w:firstLine="210"/>
    </w:pPr>
  </w:style>
  <w:style w:type="paragraph" w:styleId="2">
    <w:name w:val="Body Text Indent 2"/>
    <w:basedOn w:val="a"/>
    <w:semiHidden/>
    <w:pPr>
      <w:tabs>
        <w:tab w:val="left" w:pos="630"/>
      </w:tabs>
      <w:spacing w:before="240" w:after="120"/>
      <w:ind w:left="1470" w:hanging="840"/>
    </w:pPr>
  </w:style>
  <w:style w:type="paragraph" w:styleId="3">
    <w:name w:val="Body Text Indent 3"/>
    <w:basedOn w:val="a"/>
    <w:semiHidden/>
    <w:pPr>
      <w:tabs>
        <w:tab w:val="left" w:pos="630"/>
      </w:tabs>
      <w:spacing w:before="240" w:after="120"/>
      <w:ind w:left="42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ひろみちいまい</dc:creator>
  <cp:keywords/>
  <cp:lastModifiedBy>東久留米市</cp:lastModifiedBy>
  <cp:revision>14</cp:revision>
  <cp:lastPrinted>2023-11-30T01:27:00Z</cp:lastPrinted>
  <dcterms:created xsi:type="dcterms:W3CDTF">2020-01-08T02:25:00Z</dcterms:created>
  <dcterms:modified xsi:type="dcterms:W3CDTF">2023-12-05T09:55:00Z</dcterms:modified>
</cp:coreProperties>
</file>